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F4A" w:rsidRPr="00F41EC8" w:rsidRDefault="00DF2C2E" w:rsidP="008952A4">
      <w:pPr>
        <w:spacing w:line="360" w:lineRule="auto"/>
        <w:ind w:firstLine="709"/>
        <w:jc w:val="center"/>
        <w:rPr>
          <w:b/>
          <w:sz w:val="28"/>
          <w:szCs w:val="28"/>
        </w:rPr>
      </w:pPr>
      <w:bookmarkStart w:id="0" w:name="_GoBack"/>
      <w:bookmarkEnd w:id="0"/>
      <w:r w:rsidRPr="00F41EC8">
        <w:rPr>
          <w:b/>
          <w:sz w:val="28"/>
          <w:szCs w:val="28"/>
        </w:rPr>
        <w:t>Московский государственный университет</w:t>
      </w:r>
    </w:p>
    <w:p w:rsidR="006A7F4A" w:rsidRPr="00F41EC8" w:rsidRDefault="006A7F4A" w:rsidP="008952A4">
      <w:pPr>
        <w:tabs>
          <w:tab w:val="left" w:pos="4300"/>
        </w:tabs>
        <w:spacing w:line="360" w:lineRule="auto"/>
        <w:ind w:firstLine="709"/>
        <w:jc w:val="center"/>
        <w:rPr>
          <w:b/>
          <w:sz w:val="28"/>
          <w:szCs w:val="28"/>
        </w:rPr>
      </w:pPr>
      <w:r w:rsidRPr="00F41EC8">
        <w:rPr>
          <w:b/>
          <w:sz w:val="28"/>
          <w:szCs w:val="28"/>
        </w:rPr>
        <w:t>имени М. В. Ломоносова</w:t>
      </w:r>
    </w:p>
    <w:p w:rsidR="006A7F4A" w:rsidRPr="00F41EC8" w:rsidRDefault="006A7F4A" w:rsidP="008952A4">
      <w:pPr>
        <w:spacing w:line="360" w:lineRule="auto"/>
        <w:jc w:val="center"/>
        <w:rPr>
          <w:b/>
          <w:sz w:val="28"/>
          <w:szCs w:val="28"/>
        </w:rPr>
      </w:pPr>
      <w:r w:rsidRPr="00F41EC8">
        <w:rPr>
          <w:b/>
          <w:sz w:val="28"/>
          <w:szCs w:val="28"/>
        </w:rPr>
        <w:t>Ф</w:t>
      </w:r>
      <w:r w:rsidR="00DF2C2E" w:rsidRPr="00F41EC8">
        <w:rPr>
          <w:b/>
          <w:sz w:val="28"/>
          <w:szCs w:val="28"/>
        </w:rPr>
        <w:t>акультет иностранных языков</w:t>
      </w:r>
    </w:p>
    <w:p w:rsidR="00DF2C2E" w:rsidRPr="00F41EC8" w:rsidRDefault="00DF2C2E" w:rsidP="008952A4">
      <w:pPr>
        <w:spacing w:line="360" w:lineRule="auto"/>
        <w:jc w:val="center"/>
        <w:rPr>
          <w:b/>
          <w:sz w:val="28"/>
          <w:szCs w:val="28"/>
        </w:rPr>
      </w:pPr>
      <w:r w:rsidRPr="00F41EC8">
        <w:rPr>
          <w:b/>
          <w:sz w:val="28"/>
          <w:szCs w:val="28"/>
        </w:rPr>
        <w:t>и регионоведения</w:t>
      </w:r>
    </w:p>
    <w:p w:rsidR="00DF2C2E" w:rsidRPr="00F41EC8" w:rsidRDefault="00DF2C2E" w:rsidP="008952A4">
      <w:pPr>
        <w:spacing w:line="360" w:lineRule="auto"/>
        <w:jc w:val="center"/>
        <w:rPr>
          <w:b/>
          <w:sz w:val="28"/>
          <w:szCs w:val="28"/>
        </w:rPr>
      </w:pPr>
    </w:p>
    <w:p w:rsidR="00DF2C2E" w:rsidRPr="00F41EC8" w:rsidRDefault="00DF2C2E" w:rsidP="008952A4">
      <w:pPr>
        <w:spacing w:line="360" w:lineRule="auto"/>
        <w:jc w:val="center"/>
        <w:rPr>
          <w:b/>
        </w:rPr>
      </w:pPr>
      <w:r w:rsidRPr="00F41EC8">
        <w:rPr>
          <w:b/>
        </w:rPr>
        <w:t>Кафедра региональных исследований и</w:t>
      </w:r>
    </w:p>
    <w:p w:rsidR="00DF2C2E" w:rsidRPr="00F41EC8" w:rsidRDefault="00DF2C2E" w:rsidP="008952A4">
      <w:pPr>
        <w:spacing w:line="360" w:lineRule="auto"/>
        <w:jc w:val="center"/>
        <w:rPr>
          <w:b/>
        </w:rPr>
      </w:pPr>
      <w:r w:rsidRPr="00F41EC8">
        <w:rPr>
          <w:b/>
        </w:rPr>
        <w:t>международных отношений</w:t>
      </w:r>
    </w:p>
    <w:p w:rsidR="00DF2C2E" w:rsidRPr="00F41EC8" w:rsidRDefault="00DF2C2E" w:rsidP="00F74AA8">
      <w:pPr>
        <w:spacing w:line="360" w:lineRule="auto"/>
        <w:rPr>
          <w:b/>
        </w:rPr>
      </w:pPr>
    </w:p>
    <w:p w:rsidR="00DF2C2E" w:rsidRPr="00F41EC8" w:rsidRDefault="00DF2C2E" w:rsidP="00F74AA8">
      <w:pPr>
        <w:spacing w:line="360" w:lineRule="auto"/>
        <w:rPr>
          <w:b/>
        </w:rPr>
      </w:pPr>
    </w:p>
    <w:p w:rsidR="00DF2C2E" w:rsidRPr="00F41EC8" w:rsidRDefault="00DF2C2E" w:rsidP="00F74AA8">
      <w:pPr>
        <w:spacing w:line="360" w:lineRule="auto"/>
        <w:ind w:firstLine="709"/>
        <w:rPr>
          <w:b/>
          <w:sz w:val="28"/>
          <w:szCs w:val="28"/>
        </w:rPr>
      </w:pPr>
      <w:r w:rsidRPr="00F41EC8">
        <w:rPr>
          <w:b/>
          <w:sz w:val="28"/>
          <w:szCs w:val="28"/>
        </w:rPr>
        <w:t>Тема: Эволюция форм государственно-политического участия в процессе развития ИКТ в США (1990 – 2010гг.)</w:t>
      </w:r>
    </w:p>
    <w:p w:rsidR="00DF2C2E" w:rsidRPr="00F41EC8" w:rsidRDefault="00DF2C2E" w:rsidP="00F74AA8">
      <w:pPr>
        <w:spacing w:line="360" w:lineRule="auto"/>
        <w:rPr>
          <w:b/>
          <w:sz w:val="28"/>
          <w:szCs w:val="28"/>
        </w:rPr>
      </w:pPr>
    </w:p>
    <w:p w:rsidR="00DF2C2E" w:rsidRPr="00F41EC8" w:rsidRDefault="00DF2C2E" w:rsidP="001D365B">
      <w:pPr>
        <w:spacing w:line="360" w:lineRule="auto"/>
        <w:jc w:val="center"/>
        <w:rPr>
          <w:b/>
          <w:sz w:val="28"/>
          <w:szCs w:val="28"/>
        </w:rPr>
      </w:pPr>
      <w:r w:rsidRPr="00F41EC8">
        <w:rPr>
          <w:b/>
          <w:sz w:val="28"/>
          <w:szCs w:val="28"/>
        </w:rPr>
        <w:t>Дипломная работа</w:t>
      </w:r>
    </w:p>
    <w:p w:rsidR="00DF2C2E" w:rsidRPr="00F41EC8" w:rsidRDefault="00DF2C2E" w:rsidP="00F74AA8">
      <w:pPr>
        <w:spacing w:line="360" w:lineRule="auto"/>
        <w:rPr>
          <w:b/>
        </w:rPr>
      </w:pPr>
    </w:p>
    <w:p w:rsidR="00DF2C2E" w:rsidRPr="00F41EC8" w:rsidRDefault="00DF2C2E" w:rsidP="00F74AA8">
      <w:pPr>
        <w:spacing w:line="360" w:lineRule="auto"/>
        <w:ind w:left="4962"/>
        <w:rPr>
          <w:b/>
        </w:rPr>
      </w:pPr>
      <w:r w:rsidRPr="00F41EC8">
        <w:rPr>
          <w:b/>
        </w:rPr>
        <w:t>Исполнитель:</w:t>
      </w:r>
    </w:p>
    <w:p w:rsidR="00DF2C2E" w:rsidRPr="00F41EC8" w:rsidRDefault="00DF2C2E" w:rsidP="00F74AA8">
      <w:pPr>
        <w:spacing w:line="360" w:lineRule="auto"/>
        <w:ind w:left="4962"/>
        <w:rPr>
          <w:b/>
        </w:rPr>
      </w:pPr>
      <w:r w:rsidRPr="00F41EC8">
        <w:rPr>
          <w:b/>
        </w:rPr>
        <w:t xml:space="preserve">Студент  </w:t>
      </w:r>
      <w:r w:rsidRPr="00F41EC8">
        <w:rPr>
          <w:b/>
          <w:lang w:val="en-US"/>
        </w:rPr>
        <w:t>V</w:t>
      </w:r>
      <w:r w:rsidRPr="00F41EC8">
        <w:rPr>
          <w:b/>
        </w:rPr>
        <w:t xml:space="preserve"> курса</w:t>
      </w:r>
    </w:p>
    <w:p w:rsidR="00DF2C2E" w:rsidRPr="00F41EC8" w:rsidRDefault="00DF2C2E" w:rsidP="00F74AA8">
      <w:pPr>
        <w:spacing w:line="360" w:lineRule="auto"/>
        <w:ind w:left="4962"/>
        <w:rPr>
          <w:b/>
        </w:rPr>
      </w:pPr>
      <w:r w:rsidRPr="00F41EC8">
        <w:rPr>
          <w:b/>
        </w:rPr>
        <w:t>Котенко Александр Сергеевич</w:t>
      </w:r>
    </w:p>
    <w:p w:rsidR="00DF2C2E" w:rsidRPr="00F41EC8" w:rsidRDefault="00DF2C2E" w:rsidP="00F74AA8">
      <w:pPr>
        <w:spacing w:line="360" w:lineRule="auto"/>
        <w:ind w:left="4962"/>
        <w:rPr>
          <w:b/>
        </w:rPr>
      </w:pPr>
    </w:p>
    <w:p w:rsidR="00DF2C2E" w:rsidRPr="00F41EC8" w:rsidRDefault="00DF2C2E" w:rsidP="00F74AA8">
      <w:pPr>
        <w:spacing w:line="360" w:lineRule="auto"/>
        <w:ind w:left="4962"/>
        <w:rPr>
          <w:b/>
        </w:rPr>
      </w:pPr>
      <w:r w:rsidRPr="00F41EC8">
        <w:rPr>
          <w:b/>
        </w:rPr>
        <w:t>Научный руководитель:</w:t>
      </w:r>
    </w:p>
    <w:p w:rsidR="00DF2C2E" w:rsidRPr="00F41EC8" w:rsidRDefault="00DF2C2E" w:rsidP="00F74AA8">
      <w:pPr>
        <w:spacing w:line="360" w:lineRule="auto"/>
        <w:ind w:left="4962"/>
        <w:rPr>
          <w:b/>
        </w:rPr>
      </w:pPr>
      <w:r w:rsidRPr="00F41EC8">
        <w:rPr>
          <w:b/>
        </w:rPr>
        <w:t xml:space="preserve">проф. Титова С. В. </w:t>
      </w:r>
    </w:p>
    <w:p w:rsidR="00162AA6" w:rsidRPr="00F41EC8" w:rsidRDefault="00162AA6" w:rsidP="00F74AA8">
      <w:pPr>
        <w:spacing w:line="360" w:lineRule="auto"/>
        <w:ind w:left="4962"/>
        <w:rPr>
          <w:b/>
          <w:sz w:val="28"/>
          <w:szCs w:val="28"/>
        </w:rPr>
      </w:pPr>
    </w:p>
    <w:p w:rsidR="00162AA6" w:rsidRPr="00F41EC8" w:rsidRDefault="00162AA6" w:rsidP="00F74AA8">
      <w:pPr>
        <w:spacing w:line="360" w:lineRule="auto"/>
        <w:rPr>
          <w:b/>
        </w:rPr>
      </w:pPr>
      <w:r w:rsidRPr="00F41EC8">
        <w:rPr>
          <w:b/>
        </w:rPr>
        <w:t>Допустить к защите:</w:t>
      </w:r>
    </w:p>
    <w:p w:rsidR="00162AA6" w:rsidRPr="00F41EC8" w:rsidRDefault="00162AA6" w:rsidP="00F74AA8">
      <w:pPr>
        <w:spacing w:line="360" w:lineRule="auto"/>
        <w:rPr>
          <w:b/>
        </w:rPr>
      </w:pPr>
      <w:r w:rsidRPr="00F41EC8">
        <w:rPr>
          <w:b/>
        </w:rPr>
        <w:t>Зав. кафедрой</w:t>
      </w:r>
    </w:p>
    <w:p w:rsidR="00162AA6" w:rsidRPr="00F41EC8" w:rsidRDefault="00162AA6" w:rsidP="00F74AA8">
      <w:pPr>
        <w:spacing w:line="360" w:lineRule="auto"/>
        <w:rPr>
          <w:b/>
        </w:rPr>
      </w:pPr>
      <w:r w:rsidRPr="00F41EC8">
        <w:rPr>
          <w:b/>
        </w:rPr>
        <w:t>Доктор исторических наук</w:t>
      </w:r>
    </w:p>
    <w:p w:rsidR="00162AA6" w:rsidRPr="00F41EC8" w:rsidRDefault="00162AA6" w:rsidP="00F74AA8">
      <w:pPr>
        <w:spacing w:line="360" w:lineRule="auto"/>
        <w:rPr>
          <w:b/>
        </w:rPr>
      </w:pPr>
      <w:r w:rsidRPr="00F41EC8">
        <w:rPr>
          <w:b/>
        </w:rPr>
        <w:t>___</w:t>
      </w:r>
      <w:r w:rsidR="00F41EC8" w:rsidRPr="00F41EC8">
        <w:rPr>
          <w:b/>
        </w:rPr>
        <w:t>_Павловская А. В.  __</w:t>
      </w:r>
      <w:r w:rsidRPr="00F41EC8">
        <w:rPr>
          <w:b/>
        </w:rPr>
        <w:t>__</w:t>
      </w:r>
    </w:p>
    <w:p w:rsidR="00162AA6" w:rsidRPr="00F41EC8" w:rsidRDefault="00162AA6" w:rsidP="00F74AA8">
      <w:pPr>
        <w:spacing w:line="360" w:lineRule="auto"/>
        <w:rPr>
          <w:b/>
        </w:rPr>
      </w:pPr>
      <w:r w:rsidRPr="00F41EC8">
        <w:rPr>
          <w:b/>
        </w:rPr>
        <w:t>____________________</w:t>
      </w:r>
    </w:p>
    <w:p w:rsidR="00162AA6" w:rsidRPr="00F41EC8" w:rsidRDefault="00F41EC8" w:rsidP="00F74AA8">
      <w:pPr>
        <w:spacing w:line="360" w:lineRule="auto"/>
        <w:rPr>
          <w:b/>
        </w:rPr>
      </w:pPr>
      <w:r w:rsidRPr="00F41EC8">
        <w:rPr>
          <w:b/>
        </w:rPr>
        <w:t xml:space="preserve">«__»________________2011 </w:t>
      </w:r>
      <w:r w:rsidR="00162AA6" w:rsidRPr="00F41EC8">
        <w:rPr>
          <w:b/>
        </w:rPr>
        <w:t>г.</w:t>
      </w:r>
    </w:p>
    <w:p w:rsidR="00162AA6" w:rsidRPr="00F41EC8" w:rsidRDefault="00162AA6" w:rsidP="00F74AA8">
      <w:pPr>
        <w:spacing w:line="360" w:lineRule="auto"/>
        <w:rPr>
          <w:b/>
        </w:rPr>
      </w:pPr>
    </w:p>
    <w:p w:rsidR="00162AA6" w:rsidRPr="00F41EC8" w:rsidRDefault="00162AA6" w:rsidP="00F41EC8">
      <w:pPr>
        <w:spacing w:line="360" w:lineRule="auto"/>
        <w:jc w:val="center"/>
        <w:rPr>
          <w:b/>
        </w:rPr>
      </w:pPr>
      <w:r w:rsidRPr="00F41EC8">
        <w:rPr>
          <w:b/>
        </w:rPr>
        <w:t>Москва</w:t>
      </w:r>
    </w:p>
    <w:p w:rsidR="00162AA6" w:rsidRPr="00F41EC8" w:rsidRDefault="00F41EC8" w:rsidP="00F41EC8">
      <w:pPr>
        <w:spacing w:line="360" w:lineRule="auto"/>
        <w:jc w:val="center"/>
        <w:rPr>
          <w:b/>
        </w:rPr>
      </w:pPr>
      <w:r w:rsidRPr="00F41EC8">
        <w:rPr>
          <w:b/>
        </w:rPr>
        <w:t>2011</w:t>
      </w:r>
      <w:r w:rsidR="00162AA6" w:rsidRPr="00F41EC8">
        <w:rPr>
          <w:b/>
        </w:rPr>
        <w:t>г.</w:t>
      </w:r>
    </w:p>
    <w:p w:rsidR="00162AA6" w:rsidRPr="00F41EC8" w:rsidRDefault="00162AA6" w:rsidP="00F74AA8">
      <w:pPr>
        <w:spacing w:line="360" w:lineRule="auto"/>
        <w:rPr>
          <w:b/>
          <w:sz w:val="28"/>
          <w:szCs w:val="28"/>
        </w:rPr>
      </w:pPr>
    </w:p>
    <w:p w:rsidR="00232712" w:rsidRPr="00F41EC8" w:rsidRDefault="00232712" w:rsidP="00F74AA8">
      <w:pPr>
        <w:pStyle w:val="a3"/>
        <w:spacing w:before="0" w:beforeAutospacing="0" w:after="0" w:afterAutospacing="0" w:line="360" w:lineRule="auto"/>
        <w:rPr>
          <w:b/>
          <w:sz w:val="28"/>
          <w:szCs w:val="28"/>
        </w:rPr>
      </w:pPr>
    </w:p>
    <w:p w:rsidR="00232712" w:rsidRPr="00F41EC8" w:rsidRDefault="00232712" w:rsidP="00F74AA8">
      <w:pPr>
        <w:pStyle w:val="a3"/>
        <w:spacing w:before="0" w:beforeAutospacing="0" w:after="0" w:afterAutospacing="0" w:line="360" w:lineRule="auto"/>
        <w:ind w:firstLine="709"/>
        <w:rPr>
          <w:b/>
          <w:sz w:val="28"/>
          <w:szCs w:val="28"/>
        </w:rPr>
      </w:pPr>
    </w:p>
    <w:p w:rsidR="006A7F4A" w:rsidRPr="00F41EC8" w:rsidRDefault="005F7214" w:rsidP="00F74AA8">
      <w:pPr>
        <w:pStyle w:val="a3"/>
        <w:spacing w:before="0" w:beforeAutospacing="0" w:after="0" w:afterAutospacing="0" w:line="360" w:lineRule="auto"/>
        <w:ind w:firstLine="709"/>
        <w:rPr>
          <w:sz w:val="28"/>
          <w:szCs w:val="28"/>
        </w:rPr>
      </w:pPr>
      <w:r w:rsidRPr="00F41EC8">
        <w:rPr>
          <w:sz w:val="28"/>
          <w:szCs w:val="28"/>
        </w:rPr>
        <w:lastRenderedPageBreak/>
        <w:t>СОДЕРЖАНИЕ</w:t>
      </w:r>
    </w:p>
    <w:p w:rsidR="005F7214" w:rsidRPr="00F41EC8" w:rsidRDefault="005F7214" w:rsidP="00F74AA8">
      <w:pPr>
        <w:spacing w:line="360" w:lineRule="auto"/>
        <w:rPr>
          <w:sz w:val="28"/>
          <w:szCs w:val="28"/>
        </w:rPr>
      </w:pPr>
    </w:p>
    <w:p w:rsidR="006A7F4A" w:rsidRPr="00F41EC8" w:rsidRDefault="006A7F4A" w:rsidP="00F74AA8">
      <w:pPr>
        <w:spacing w:line="360" w:lineRule="auto"/>
        <w:rPr>
          <w:sz w:val="28"/>
          <w:szCs w:val="28"/>
        </w:rPr>
      </w:pPr>
      <w:r w:rsidRPr="00F41EC8">
        <w:rPr>
          <w:sz w:val="28"/>
          <w:szCs w:val="28"/>
        </w:rPr>
        <w:t>В</w:t>
      </w:r>
      <w:r w:rsidR="005F7214" w:rsidRPr="00F41EC8">
        <w:rPr>
          <w:sz w:val="28"/>
          <w:szCs w:val="28"/>
        </w:rPr>
        <w:t>В</w:t>
      </w:r>
      <w:r w:rsidR="00221D7F" w:rsidRPr="00F41EC8">
        <w:rPr>
          <w:sz w:val="28"/>
          <w:szCs w:val="28"/>
        </w:rPr>
        <w:t>ЕДЕНИЕ</w:t>
      </w:r>
      <w:r w:rsidR="00011AE9">
        <w:rPr>
          <w:sz w:val="28"/>
          <w:szCs w:val="28"/>
        </w:rPr>
        <w:t>…………………………………………………………</w:t>
      </w:r>
      <w:r w:rsidR="00C02438">
        <w:rPr>
          <w:sz w:val="28"/>
          <w:szCs w:val="28"/>
        </w:rPr>
        <w:t>……………</w:t>
      </w:r>
      <w:r w:rsidR="00011AE9">
        <w:rPr>
          <w:sz w:val="28"/>
          <w:szCs w:val="28"/>
        </w:rPr>
        <w:t>3</w:t>
      </w:r>
    </w:p>
    <w:p w:rsidR="006A7F4A" w:rsidRPr="00F41EC8" w:rsidRDefault="006A7F4A" w:rsidP="00F74AA8">
      <w:pPr>
        <w:spacing w:line="360" w:lineRule="auto"/>
        <w:rPr>
          <w:sz w:val="28"/>
          <w:szCs w:val="28"/>
        </w:rPr>
      </w:pPr>
      <w:r w:rsidRPr="00F41EC8">
        <w:rPr>
          <w:sz w:val="28"/>
          <w:szCs w:val="28"/>
        </w:rPr>
        <w:t>Г</w:t>
      </w:r>
      <w:r w:rsidR="005F7214" w:rsidRPr="00F41EC8">
        <w:rPr>
          <w:sz w:val="28"/>
          <w:szCs w:val="28"/>
        </w:rPr>
        <w:t>ЛАВА</w:t>
      </w:r>
      <w:r w:rsidR="00D00157" w:rsidRPr="00F41EC8">
        <w:rPr>
          <w:sz w:val="28"/>
          <w:szCs w:val="28"/>
        </w:rPr>
        <w:t xml:space="preserve"> </w:t>
      </w:r>
      <w:r w:rsidRPr="00F41EC8">
        <w:rPr>
          <w:sz w:val="28"/>
          <w:szCs w:val="28"/>
        </w:rPr>
        <w:t>1. Формы государственно-политического участия в демократическом государст</w:t>
      </w:r>
      <w:r w:rsidR="008C71CA" w:rsidRPr="00F41EC8">
        <w:rPr>
          <w:sz w:val="28"/>
          <w:szCs w:val="28"/>
        </w:rPr>
        <w:t>ве и демократические принципы американского общ</w:t>
      </w:r>
      <w:r w:rsidR="008C71CA" w:rsidRPr="00F41EC8">
        <w:rPr>
          <w:sz w:val="28"/>
          <w:szCs w:val="28"/>
        </w:rPr>
        <w:t>е</w:t>
      </w:r>
      <w:r w:rsidR="008C71CA" w:rsidRPr="00F41EC8">
        <w:rPr>
          <w:sz w:val="28"/>
          <w:szCs w:val="28"/>
        </w:rPr>
        <w:t>ства</w:t>
      </w:r>
      <w:r w:rsidR="00011AE9">
        <w:rPr>
          <w:sz w:val="28"/>
          <w:szCs w:val="28"/>
        </w:rPr>
        <w:t>………………………………………………</w:t>
      </w:r>
      <w:r w:rsidR="00C02438">
        <w:rPr>
          <w:sz w:val="28"/>
          <w:szCs w:val="28"/>
        </w:rPr>
        <w:t>......................................................</w:t>
      </w:r>
      <w:r w:rsidR="00011AE9">
        <w:rPr>
          <w:sz w:val="28"/>
          <w:szCs w:val="28"/>
        </w:rPr>
        <w:t>.6</w:t>
      </w:r>
    </w:p>
    <w:p w:rsidR="006A7F4A" w:rsidRPr="00F41EC8" w:rsidRDefault="00D00157" w:rsidP="00F74AA8">
      <w:pPr>
        <w:spacing w:line="360" w:lineRule="auto"/>
        <w:rPr>
          <w:sz w:val="28"/>
          <w:szCs w:val="28"/>
        </w:rPr>
      </w:pPr>
      <w:r w:rsidRPr="00F41EC8">
        <w:rPr>
          <w:sz w:val="28"/>
          <w:szCs w:val="28"/>
        </w:rPr>
        <w:t>1.1.</w:t>
      </w:r>
      <w:r w:rsidR="006A7F4A" w:rsidRPr="00F41EC8">
        <w:rPr>
          <w:sz w:val="28"/>
          <w:szCs w:val="28"/>
        </w:rPr>
        <w:t>Традиционное участие (поддерживающее поведение, влияющее повед</w:t>
      </w:r>
      <w:r w:rsidR="006A7F4A" w:rsidRPr="00F41EC8">
        <w:rPr>
          <w:sz w:val="28"/>
          <w:szCs w:val="28"/>
        </w:rPr>
        <w:t>е</w:t>
      </w:r>
      <w:r w:rsidR="006A7F4A" w:rsidRPr="00F41EC8">
        <w:rPr>
          <w:sz w:val="28"/>
          <w:szCs w:val="28"/>
        </w:rPr>
        <w:t>ние, голосован</w:t>
      </w:r>
      <w:r w:rsidR="00221D7F" w:rsidRPr="00F41EC8">
        <w:rPr>
          <w:sz w:val="28"/>
          <w:szCs w:val="28"/>
        </w:rPr>
        <w:t>ие и др</w:t>
      </w:r>
      <w:r w:rsidR="00500256" w:rsidRPr="00F41EC8">
        <w:rPr>
          <w:sz w:val="28"/>
          <w:szCs w:val="28"/>
        </w:rPr>
        <w:t>.</w:t>
      </w:r>
      <w:r w:rsidR="00221D7F" w:rsidRPr="00F41EC8">
        <w:rPr>
          <w:sz w:val="28"/>
          <w:szCs w:val="28"/>
        </w:rPr>
        <w:t>)</w:t>
      </w:r>
      <w:r w:rsidR="00C02438">
        <w:rPr>
          <w:sz w:val="28"/>
          <w:szCs w:val="28"/>
        </w:rPr>
        <w:t>………………………………………………………...…7</w:t>
      </w:r>
    </w:p>
    <w:p w:rsidR="006A7F4A" w:rsidRPr="00F41EC8" w:rsidRDefault="00D00157" w:rsidP="00F74AA8">
      <w:pPr>
        <w:spacing w:line="360" w:lineRule="auto"/>
        <w:rPr>
          <w:sz w:val="28"/>
          <w:szCs w:val="28"/>
        </w:rPr>
      </w:pPr>
      <w:r w:rsidRPr="00F41EC8">
        <w:rPr>
          <w:sz w:val="28"/>
          <w:szCs w:val="28"/>
        </w:rPr>
        <w:t>1.2.</w:t>
      </w:r>
      <w:r w:rsidR="006A7F4A" w:rsidRPr="00F41EC8">
        <w:rPr>
          <w:sz w:val="28"/>
          <w:szCs w:val="28"/>
        </w:rPr>
        <w:t>Нетрадиционное участие</w:t>
      </w:r>
      <w:r w:rsidR="00C02438">
        <w:rPr>
          <w:sz w:val="28"/>
          <w:szCs w:val="28"/>
        </w:rPr>
        <w:t>…………………………………………………....12</w:t>
      </w:r>
    </w:p>
    <w:p w:rsidR="00232712" w:rsidRPr="00F41EC8" w:rsidRDefault="008C71CA" w:rsidP="00F74AA8">
      <w:pPr>
        <w:spacing w:line="360" w:lineRule="auto"/>
        <w:rPr>
          <w:sz w:val="28"/>
          <w:szCs w:val="28"/>
        </w:rPr>
      </w:pPr>
      <w:r w:rsidRPr="00F41EC8">
        <w:rPr>
          <w:sz w:val="28"/>
          <w:szCs w:val="28"/>
        </w:rPr>
        <w:t>1.3</w:t>
      </w:r>
      <w:r w:rsidR="00C60BAD" w:rsidRPr="00F41EC8">
        <w:rPr>
          <w:sz w:val="28"/>
          <w:szCs w:val="28"/>
        </w:rPr>
        <w:t xml:space="preserve">. </w:t>
      </w:r>
      <w:r w:rsidR="00232712" w:rsidRPr="00F41EC8">
        <w:rPr>
          <w:sz w:val="28"/>
          <w:szCs w:val="28"/>
        </w:rPr>
        <w:t xml:space="preserve">Влияние определенных моделей демократии на </w:t>
      </w:r>
      <w:r w:rsidR="00DC6CDE" w:rsidRPr="00F41EC8">
        <w:rPr>
          <w:sz w:val="28"/>
          <w:szCs w:val="28"/>
        </w:rPr>
        <w:t xml:space="preserve">формы государственно-политического </w:t>
      </w:r>
      <w:r w:rsidR="00232712" w:rsidRPr="00F41EC8">
        <w:rPr>
          <w:sz w:val="28"/>
          <w:szCs w:val="28"/>
        </w:rPr>
        <w:t>уча</w:t>
      </w:r>
      <w:r w:rsidR="00DC6CDE" w:rsidRPr="00F41EC8">
        <w:rPr>
          <w:sz w:val="28"/>
          <w:szCs w:val="28"/>
        </w:rPr>
        <w:t>стия</w:t>
      </w:r>
      <w:r w:rsidR="00C02438">
        <w:rPr>
          <w:sz w:val="28"/>
          <w:szCs w:val="28"/>
        </w:rPr>
        <w:t>……………………………………………………...…...15</w:t>
      </w:r>
    </w:p>
    <w:p w:rsidR="003E4A99" w:rsidRPr="00F41EC8" w:rsidRDefault="003E4A99" w:rsidP="00F74AA8">
      <w:pPr>
        <w:tabs>
          <w:tab w:val="left" w:pos="0"/>
          <w:tab w:val="left" w:pos="1418"/>
        </w:tabs>
        <w:spacing w:line="360" w:lineRule="auto"/>
        <w:rPr>
          <w:sz w:val="28"/>
          <w:szCs w:val="28"/>
        </w:rPr>
      </w:pPr>
      <w:r w:rsidRPr="00F41EC8">
        <w:rPr>
          <w:sz w:val="28"/>
          <w:szCs w:val="28"/>
        </w:rPr>
        <w:t>ГЛАВА 2. Влияние ИКТ на эволюцию форм</w:t>
      </w:r>
      <w:r w:rsidR="00DC6CDE" w:rsidRPr="00F41EC8">
        <w:rPr>
          <w:sz w:val="28"/>
          <w:szCs w:val="28"/>
        </w:rPr>
        <w:t xml:space="preserve"> государственно-</w:t>
      </w:r>
      <w:r w:rsidRPr="00F41EC8">
        <w:rPr>
          <w:sz w:val="28"/>
          <w:szCs w:val="28"/>
        </w:rPr>
        <w:t>политического участия в США (2000 – 2010)</w:t>
      </w:r>
      <w:r w:rsidR="00C02438">
        <w:rPr>
          <w:sz w:val="28"/>
          <w:szCs w:val="28"/>
        </w:rPr>
        <w:t>………………………………………………...…24</w:t>
      </w:r>
    </w:p>
    <w:p w:rsidR="00AA6647" w:rsidRPr="00F41EC8" w:rsidRDefault="003E4A99" w:rsidP="00F74AA8">
      <w:pPr>
        <w:tabs>
          <w:tab w:val="left" w:pos="0"/>
          <w:tab w:val="left" w:pos="1418"/>
        </w:tabs>
        <w:spacing w:line="360" w:lineRule="auto"/>
        <w:rPr>
          <w:sz w:val="28"/>
          <w:szCs w:val="28"/>
        </w:rPr>
      </w:pPr>
      <w:r w:rsidRPr="00F41EC8">
        <w:rPr>
          <w:sz w:val="28"/>
          <w:szCs w:val="28"/>
        </w:rPr>
        <w:t>2.1. Средства и службы ИКТ  и</w:t>
      </w:r>
      <w:r w:rsidR="00DC6CDE" w:rsidRPr="00F41EC8">
        <w:rPr>
          <w:sz w:val="28"/>
          <w:szCs w:val="28"/>
        </w:rPr>
        <w:t xml:space="preserve"> </w:t>
      </w:r>
      <w:r w:rsidR="004D032D" w:rsidRPr="00F41EC8">
        <w:rPr>
          <w:sz w:val="28"/>
          <w:szCs w:val="28"/>
        </w:rPr>
        <w:t xml:space="preserve">формы </w:t>
      </w:r>
      <w:r w:rsidR="00DC6CDE" w:rsidRPr="00F41EC8">
        <w:rPr>
          <w:sz w:val="28"/>
          <w:szCs w:val="28"/>
        </w:rPr>
        <w:t>государственно -</w:t>
      </w:r>
      <w:r w:rsidR="004D032D" w:rsidRPr="00F41EC8">
        <w:rPr>
          <w:sz w:val="28"/>
          <w:szCs w:val="28"/>
        </w:rPr>
        <w:t xml:space="preserve"> политического</w:t>
      </w:r>
      <w:r w:rsidRPr="00F41EC8">
        <w:rPr>
          <w:sz w:val="28"/>
          <w:szCs w:val="28"/>
        </w:rPr>
        <w:t xml:space="preserve"> уч</w:t>
      </w:r>
      <w:r w:rsidRPr="00F41EC8">
        <w:rPr>
          <w:sz w:val="28"/>
          <w:szCs w:val="28"/>
        </w:rPr>
        <w:t>а</w:t>
      </w:r>
      <w:r w:rsidR="004D032D" w:rsidRPr="00F41EC8">
        <w:rPr>
          <w:sz w:val="28"/>
          <w:szCs w:val="28"/>
        </w:rPr>
        <w:t>стия</w:t>
      </w:r>
      <w:r w:rsidRPr="00F41EC8">
        <w:rPr>
          <w:sz w:val="28"/>
          <w:szCs w:val="28"/>
        </w:rPr>
        <w:t xml:space="preserve"> в США</w:t>
      </w:r>
      <w:r w:rsidR="00C02438">
        <w:rPr>
          <w:sz w:val="28"/>
          <w:szCs w:val="28"/>
        </w:rPr>
        <w:t>………………………………………………………………………24</w:t>
      </w:r>
    </w:p>
    <w:p w:rsidR="003E4A99" w:rsidRPr="00F41EC8" w:rsidRDefault="00AA6647" w:rsidP="00F74AA8">
      <w:pPr>
        <w:tabs>
          <w:tab w:val="left" w:pos="0"/>
          <w:tab w:val="left" w:pos="1418"/>
        </w:tabs>
        <w:spacing w:line="360" w:lineRule="auto"/>
        <w:rPr>
          <w:sz w:val="28"/>
          <w:szCs w:val="28"/>
        </w:rPr>
      </w:pPr>
      <w:r w:rsidRPr="00F41EC8">
        <w:rPr>
          <w:sz w:val="28"/>
          <w:szCs w:val="28"/>
        </w:rPr>
        <w:t xml:space="preserve">2.2. </w:t>
      </w:r>
      <w:r w:rsidR="00DC6CDE" w:rsidRPr="00F41EC8">
        <w:rPr>
          <w:sz w:val="28"/>
          <w:szCs w:val="28"/>
        </w:rPr>
        <w:t xml:space="preserve"> </w:t>
      </w:r>
      <w:r w:rsidR="003E4A99" w:rsidRPr="00F41EC8">
        <w:rPr>
          <w:sz w:val="28"/>
          <w:szCs w:val="28"/>
        </w:rPr>
        <w:t>Формы государственно-политического участия и федеральное электро</w:t>
      </w:r>
      <w:r w:rsidR="003E4A99" w:rsidRPr="00F41EC8">
        <w:rPr>
          <w:sz w:val="28"/>
          <w:szCs w:val="28"/>
        </w:rPr>
        <w:t>н</w:t>
      </w:r>
      <w:r w:rsidR="003E4A99" w:rsidRPr="00F41EC8">
        <w:rPr>
          <w:sz w:val="28"/>
          <w:szCs w:val="28"/>
        </w:rPr>
        <w:t>ное правительство в США (</w:t>
      </w:r>
      <w:r w:rsidR="003E4A99" w:rsidRPr="00F41EC8">
        <w:rPr>
          <w:sz w:val="28"/>
          <w:szCs w:val="28"/>
          <w:lang w:val="en-US"/>
        </w:rPr>
        <w:t>FirstGov</w:t>
      </w:r>
      <w:r w:rsidR="003E4A99" w:rsidRPr="00F41EC8">
        <w:rPr>
          <w:sz w:val="28"/>
          <w:szCs w:val="28"/>
        </w:rPr>
        <w:t>)</w:t>
      </w:r>
      <w:r w:rsidR="00C02438">
        <w:rPr>
          <w:sz w:val="28"/>
          <w:szCs w:val="28"/>
        </w:rPr>
        <w:t>…………………………………………..32</w:t>
      </w:r>
    </w:p>
    <w:p w:rsidR="003E4A99" w:rsidRPr="00F41EC8" w:rsidRDefault="003E4A99" w:rsidP="00F74AA8">
      <w:pPr>
        <w:pStyle w:val="af3"/>
        <w:tabs>
          <w:tab w:val="left" w:pos="0"/>
          <w:tab w:val="left" w:pos="1418"/>
        </w:tabs>
        <w:spacing w:line="360" w:lineRule="auto"/>
        <w:ind w:left="0"/>
        <w:rPr>
          <w:sz w:val="28"/>
          <w:szCs w:val="28"/>
        </w:rPr>
      </w:pPr>
      <w:r w:rsidRPr="00F41EC8">
        <w:rPr>
          <w:sz w:val="28"/>
          <w:szCs w:val="28"/>
        </w:rPr>
        <w:t>2.3Формы государственно-политического участия и электронные правител</w:t>
      </w:r>
      <w:r w:rsidRPr="00F41EC8">
        <w:rPr>
          <w:sz w:val="28"/>
          <w:szCs w:val="28"/>
        </w:rPr>
        <w:t>ь</w:t>
      </w:r>
      <w:r w:rsidRPr="00F41EC8">
        <w:rPr>
          <w:sz w:val="28"/>
          <w:szCs w:val="28"/>
        </w:rPr>
        <w:t>ства штатов (на материале анализа электронного правительства штата Т</w:t>
      </w:r>
      <w:r w:rsidRPr="00F41EC8">
        <w:rPr>
          <w:sz w:val="28"/>
          <w:szCs w:val="28"/>
        </w:rPr>
        <w:t>е</w:t>
      </w:r>
      <w:r w:rsidRPr="00F41EC8">
        <w:rPr>
          <w:sz w:val="28"/>
          <w:szCs w:val="28"/>
        </w:rPr>
        <w:t>хас)</w:t>
      </w:r>
      <w:r w:rsidR="00C02438">
        <w:rPr>
          <w:sz w:val="28"/>
          <w:szCs w:val="28"/>
        </w:rPr>
        <w:t>………………………………………………………………………………..47</w:t>
      </w:r>
    </w:p>
    <w:p w:rsidR="003E4A99" w:rsidRPr="00F41EC8" w:rsidRDefault="003E4A99" w:rsidP="00F74AA8">
      <w:pPr>
        <w:pStyle w:val="af3"/>
        <w:tabs>
          <w:tab w:val="left" w:pos="0"/>
          <w:tab w:val="left" w:pos="1418"/>
        </w:tabs>
        <w:spacing w:line="360" w:lineRule="auto"/>
        <w:ind w:left="0"/>
        <w:rPr>
          <w:sz w:val="28"/>
          <w:szCs w:val="28"/>
        </w:rPr>
      </w:pPr>
      <w:r w:rsidRPr="00F41EC8">
        <w:rPr>
          <w:sz w:val="28"/>
          <w:szCs w:val="28"/>
        </w:rPr>
        <w:t>2.4 Особенности использования ИКТ во время президентских выборов в США</w:t>
      </w:r>
      <w:r w:rsidR="00DC6CDE" w:rsidRPr="00F41EC8">
        <w:rPr>
          <w:sz w:val="28"/>
          <w:szCs w:val="28"/>
        </w:rPr>
        <w:t xml:space="preserve"> в </w:t>
      </w:r>
      <w:r w:rsidRPr="00F41EC8">
        <w:rPr>
          <w:sz w:val="28"/>
          <w:szCs w:val="28"/>
        </w:rPr>
        <w:t>2000, 2004 и 2008 года</w:t>
      </w:r>
      <w:r w:rsidR="00DC6CDE" w:rsidRPr="00F41EC8">
        <w:rPr>
          <w:sz w:val="28"/>
          <w:szCs w:val="28"/>
        </w:rPr>
        <w:t>х</w:t>
      </w:r>
      <w:r w:rsidR="00C02438">
        <w:rPr>
          <w:sz w:val="28"/>
          <w:szCs w:val="28"/>
        </w:rPr>
        <w:t>………………………………………………...51</w:t>
      </w:r>
    </w:p>
    <w:p w:rsidR="006C5308" w:rsidRPr="00F41EC8" w:rsidRDefault="006C5308" w:rsidP="00F74AA8">
      <w:pPr>
        <w:pStyle w:val="af3"/>
        <w:spacing w:line="360" w:lineRule="auto"/>
        <w:ind w:left="360"/>
        <w:rPr>
          <w:b/>
          <w:i/>
          <w:sz w:val="28"/>
          <w:szCs w:val="28"/>
        </w:rPr>
      </w:pPr>
    </w:p>
    <w:p w:rsidR="003E4A99" w:rsidRPr="00F41EC8" w:rsidRDefault="006A7F4A" w:rsidP="00F74AA8">
      <w:pPr>
        <w:spacing w:line="360" w:lineRule="auto"/>
        <w:rPr>
          <w:sz w:val="28"/>
          <w:szCs w:val="28"/>
        </w:rPr>
      </w:pPr>
      <w:r w:rsidRPr="00F41EC8">
        <w:rPr>
          <w:sz w:val="28"/>
          <w:szCs w:val="28"/>
        </w:rPr>
        <w:t>З</w:t>
      </w:r>
      <w:r w:rsidR="005F7214" w:rsidRPr="00F41EC8">
        <w:rPr>
          <w:sz w:val="28"/>
          <w:szCs w:val="28"/>
        </w:rPr>
        <w:t>АКЛЮЧЕНИЕ</w:t>
      </w:r>
      <w:r w:rsidR="00C02438">
        <w:rPr>
          <w:sz w:val="28"/>
          <w:szCs w:val="28"/>
        </w:rPr>
        <w:t>……………………………………………….............................64</w:t>
      </w:r>
    </w:p>
    <w:p w:rsidR="006A7F4A" w:rsidRDefault="006A7F4A" w:rsidP="00F74AA8">
      <w:pPr>
        <w:spacing w:line="360" w:lineRule="auto"/>
        <w:rPr>
          <w:sz w:val="28"/>
          <w:szCs w:val="28"/>
        </w:rPr>
      </w:pPr>
      <w:r w:rsidRPr="00F41EC8">
        <w:rPr>
          <w:sz w:val="28"/>
          <w:szCs w:val="28"/>
        </w:rPr>
        <w:t>С</w:t>
      </w:r>
      <w:r w:rsidR="005F7214" w:rsidRPr="00F41EC8">
        <w:rPr>
          <w:sz w:val="28"/>
          <w:szCs w:val="28"/>
        </w:rPr>
        <w:t>ПИСОК ИСПОЛЬЗОВАННЫХ ИСТОЧНИКОВ</w:t>
      </w:r>
      <w:r w:rsidR="00C02438">
        <w:rPr>
          <w:sz w:val="28"/>
          <w:szCs w:val="28"/>
        </w:rPr>
        <w:t>………………....................68</w:t>
      </w:r>
    </w:p>
    <w:p w:rsidR="00C02438" w:rsidRPr="00F41EC8" w:rsidRDefault="00C02438" w:rsidP="00F74AA8">
      <w:pPr>
        <w:spacing w:line="360" w:lineRule="auto"/>
        <w:rPr>
          <w:sz w:val="28"/>
          <w:szCs w:val="28"/>
        </w:rPr>
      </w:pPr>
      <w:r>
        <w:rPr>
          <w:sz w:val="28"/>
          <w:szCs w:val="28"/>
        </w:rPr>
        <w:t>ПРИЛОЖЕНИЕ……………………………………………………………….…73</w:t>
      </w:r>
    </w:p>
    <w:p w:rsidR="00A5744E" w:rsidRPr="00F41EC8" w:rsidRDefault="00A5744E" w:rsidP="00F74AA8">
      <w:pPr>
        <w:spacing w:line="360" w:lineRule="auto"/>
        <w:rPr>
          <w:b/>
          <w:i/>
          <w:sz w:val="28"/>
          <w:szCs w:val="28"/>
        </w:rPr>
      </w:pPr>
    </w:p>
    <w:p w:rsidR="00232712" w:rsidRPr="00F41EC8" w:rsidRDefault="00232712" w:rsidP="00F74AA8">
      <w:pPr>
        <w:spacing w:line="360" w:lineRule="auto"/>
        <w:rPr>
          <w:b/>
          <w:i/>
          <w:sz w:val="28"/>
          <w:szCs w:val="28"/>
        </w:rPr>
      </w:pPr>
    </w:p>
    <w:p w:rsidR="00500256" w:rsidRPr="00C02438" w:rsidRDefault="00500256" w:rsidP="00F74AA8">
      <w:pPr>
        <w:pStyle w:val="a3"/>
        <w:spacing w:before="0" w:beforeAutospacing="0" w:after="0" w:afterAutospacing="0" w:line="360" w:lineRule="auto"/>
        <w:rPr>
          <w:b/>
          <w:sz w:val="28"/>
          <w:szCs w:val="28"/>
        </w:rPr>
      </w:pPr>
    </w:p>
    <w:p w:rsidR="00500256" w:rsidRPr="00C02438" w:rsidRDefault="00500256" w:rsidP="00011AE9">
      <w:pPr>
        <w:pStyle w:val="a3"/>
        <w:spacing w:before="0" w:beforeAutospacing="0" w:after="0" w:afterAutospacing="0" w:line="360" w:lineRule="auto"/>
        <w:jc w:val="center"/>
        <w:rPr>
          <w:b/>
          <w:sz w:val="28"/>
          <w:szCs w:val="28"/>
        </w:rPr>
      </w:pPr>
    </w:p>
    <w:p w:rsidR="006A7F4A" w:rsidRPr="00F41EC8" w:rsidRDefault="006A7F4A" w:rsidP="00011AE9">
      <w:pPr>
        <w:pStyle w:val="a3"/>
        <w:spacing w:before="0" w:beforeAutospacing="0" w:after="0" w:afterAutospacing="0" w:line="360" w:lineRule="auto"/>
        <w:ind w:left="360" w:firstLine="709"/>
        <w:jc w:val="center"/>
        <w:rPr>
          <w:b/>
          <w:sz w:val="28"/>
          <w:szCs w:val="28"/>
        </w:rPr>
      </w:pPr>
      <w:r w:rsidRPr="00F41EC8">
        <w:rPr>
          <w:b/>
          <w:sz w:val="28"/>
          <w:szCs w:val="28"/>
        </w:rPr>
        <w:t>В</w:t>
      </w:r>
      <w:r w:rsidR="005F7214" w:rsidRPr="00F41EC8">
        <w:rPr>
          <w:b/>
          <w:sz w:val="28"/>
          <w:szCs w:val="28"/>
        </w:rPr>
        <w:t>ВЕДЕНИЕ</w:t>
      </w:r>
    </w:p>
    <w:p w:rsidR="005F7214" w:rsidRPr="00F41EC8" w:rsidRDefault="005F7214" w:rsidP="00F74AA8">
      <w:pPr>
        <w:pStyle w:val="a3"/>
        <w:spacing w:before="0" w:beforeAutospacing="0" w:after="0" w:afterAutospacing="0" w:line="360" w:lineRule="auto"/>
        <w:ind w:left="360" w:firstLine="709"/>
        <w:rPr>
          <w:b/>
          <w:sz w:val="28"/>
          <w:szCs w:val="28"/>
        </w:rPr>
      </w:pPr>
    </w:p>
    <w:p w:rsidR="0047348C" w:rsidRPr="00F41EC8" w:rsidRDefault="006A7F4A" w:rsidP="00F74AA8">
      <w:pPr>
        <w:pStyle w:val="a3"/>
        <w:spacing w:before="0" w:beforeAutospacing="0" w:after="0" w:afterAutospacing="0" w:line="360" w:lineRule="auto"/>
        <w:ind w:firstLine="709"/>
        <w:rPr>
          <w:b/>
          <w:sz w:val="28"/>
          <w:szCs w:val="28"/>
        </w:rPr>
      </w:pPr>
      <w:r w:rsidRPr="00F41EC8">
        <w:rPr>
          <w:b/>
          <w:sz w:val="28"/>
          <w:szCs w:val="28"/>
        </w:rPr>
        <w:t>Актуальность</w:t>
      </w:r>
      <w:r w:rsidR="005F7214" w:rsidRPr="00F41EC8">
        <w:rPr>
          <w:b/>
          <w:sz w:val="28"/>
          <w:szCs w:val="28"/>
        </w:rPr>
        <w:t xml:space="preserve">. </w:t>
      </w:r>
      <w:r w:rsidRPr="00F41EC8">
        <w:rPr>
          <w:rStyle w:val="apple-style-span"/>
          <w:sz w:val="28"/>
          <w:szCs w:val="28"/>
        </w:rPr>
        <w:t>Диалог как самая приближенная социальной природе человека форма коммуникационного взаимодействия становится одной из необходимых составляющих современной политики. Основанная на диалоге</w:t>
      </w:r>
      <w:r w:rsidR="00E72D65" w:rsidRPr="00F41EC8">
        <w:rPr>
          <w:rStyle w:val="apple-style-span"/>
          <w:sz w:val="28"/>
          <w:szCs w:val="28"/>
        </w:rPr>
        <w:t>,</w:t>
      </w:r>
      <w:r w:rsidRPr="00F41EC8">
        <w:rPr>
          <w:rStyle w:val="apple-style-span"/>
          <w:sz w:val="28"/>
          <w:szCs w:val="28"/>
        </w:rPr>
        <w:t xml:space="preserve"> политическая коммуникация является важным условием в становлении ра</w:t>
      </w:r>
      <w:r w:rsidRPr="00F41EC8">
        <w:rPr>
          <w:rStyle w:val="apple-style-span"/>
          <w:sz w:val="28"/>
          <w:szCs w:val="28"/>
        </w:rPr>
        <w:t>в</w:t>
      </w:r>
      <w:r w:rsidRPr="00F41EC8">
        <w:rPr>
          <w:rStyle w:val="apple-style-span"/>
          <w:sz w:val="28"/>
          <w:szCs w:val="28"/>
        </w:rPr>
        <w:t>ноправного информационного обмена между властью и обществом в сфере принятия политических решений. Политический интернет-диалог - это «пр</w:t>
      </w:r>
      <w:r w:rsidRPr="00F41EC8">
        <w:rPr>
          <w:rStyle w:val="apple-style-span"/>
          <w:sz w:val="28"/>
          <w:szCs w:val="28"/>
        </w:rPr>
        <w:t>о</w:t>
      </w:r>
      <w:r w:rsidRPr="00F41EC8">
        <w:rPr>
          <w:rStyle w:val="apple-style-span"/>
          <w:sz w:val="28"/>
          <w:szCs w:val="28"/>
        </w:rPr>
        <w:t>цесс симметричной или ассиметричной коммуникации граждан между собой или с другими субъектами политики посредством использования телекомм</w:t>
      </w:r>
      <w:r w:rsidRPr="00F41EC8">
        <w:rPr>
          <w:rStyle w:val="apple-style-span"/>
          <w:sz w:val="28"/>
          <w:szCs w:val="28"/>
        </w:rPr>
        <w:t>у</w:t>
      </w:r>
      <w:r w:rsidRPr="00F41EC8">
        <w:rPr>
          <w:rStyle w:val="apple-style-span"/>
          <w:sz w:val="28"/>
          <w:szCs w:val="28"/>
        </w:rPr>
        <w:t>никационных возможностей, направленный на участие в выработке полит</w:t>
      </w:r>
      <w:r w:rsidRPr="00F41EC8">
        <w:rPr>
          <w:rStyle w:val="apple-style-span"/>
          <w:sz w:val="28"/>
          <w:szCs w:val="28"/>
        </w:rPr>
        <w:t>и</w:t>
      </w:r>
      <w:r w:rsidRPr="00F41EC8">
        <w:rPr>
          <w:rStyle w:val="apple-style-span"/>
          <w:sz w:val="28"/>
          <w:szCs w:val="28"/>
        </w:rPr>
        <w:t>ческих стратегий развития общества и влияния на принятие политических решений»</w:t>
      </w:r>
      <w:r w:rsidR="00F12C52" w:rsidRPr="00F41EC8">
        <w:rPr>
          <w:rStyle w:val="a9"/>
          <w:sz w:val="28"/>
          <w:szCs w:val="28"/>
        </w:rPr>
        <w:t xml:space="preserve"> </w:t>
      </w:r>
      <w:r w:rsidR="00F12C52" w:rsidRPr="00F41EC8">
        <w:rPr>
          <w:rStyle w:val="a9"/>
          <w:sz w:val="28"/>
          <w:szCs w:val="28"/>
        </w:rPr>
        <w:footnoteReference w:id="1"/>
      </w:r>
      <w:r w:rsidRPr="00F41EC8">
        <w:rPr>
          <w:rStyle w:val="apple-style-span"/>
          <w:sz w:val="28"/>
          <w:szCs w:val="28"/>
        </w:rPr>
        <w:t xml:space="preserve">. </w:t>
      </w:r>
      <w:r w:rsidR="00F12C52" w:rsidRPr="00F41EC8">
        <w:rPr>
          <w:rStyle w:val="apple-style-span"/>
          <w:sz w:val="28"/>
          <w:szCs w:val="28"/>
        </w:rPr>
        <w:t xml:space="preserve"> </w:t>
      </w:r>
      <w:r w:rsidRPr="00F41EC8">
        <w:rPr>
          <w:rStyle w:val="apple-style-span"/>
          <w:sz w:val="28"/>
          <w:szCs w:val="28"/>
        </w:rPr>
        <w:t>Эта форма политического участия, характеризующаяся неогр</w:t>
      </w:r>
      <w:r w:rsidRPr="00F41EC8">
        <w:rPr>
          <w:rStyle w:val="apple-style-span"/>
          <w:sz w:val="28"/>
          <w:szCs w:val="28"/>
        </w:rPr>
        <w:t>а</w:t>
      </w:r>
      <w:r w:rsidRPr="00F41EC8">
        <w:rPr>
          <w:rStyle w:val="apple-style-span"/>
          <w:sz w:val="28"/>
          <w:szCs w:val="28"/>
        </w:rPr>
        <w:t>ниченным во времени сроком участия и непрерывностью самого процесса участия гражданина, а также разнообразием возможностей в средствах в</w:t>
      </w:r>
      <w:r w:rsidRPr="00F41EC8">
        <w:rPr>
          <w:rStyle w:val="apple-style-span"/>
          <w:sz w:val="28"/>
          <w:szCs w:val="28"/>
        </w:rPr>
        <w:t>ы</w:t>
      </w:r>
      <w:r w:rsidRPr="00F41EC8">
        <w:rPr>
          <w:rStyle w:val="apple-style-span"/>
          <w:sz w:val="28"/>
          <w:szCs w:val="28"/>
        </w:rPr>
        <w:t>ражения своего мнения</w:t>
      </w:r>
      <w:r w:rsidR="00440A46" w:rsidRPr="00F41EC8">
        <w:rPr>
          <w:rStyle w:val="apple-style-span"/>
          <w:sz w:val="28"/>
          <w:szCs w:val="28"/>
        </w:rPr>
        <w:t>.</w:t>
      </w:r>
    </w:p>
    <w:p w:rsidR="002C6EF2" w:rsidRPr="00F41EC8" w:rsidRDefault="006A7F4A" w:rsidP="00F74AA8">
      <w:pPr>
        <w:pStyle w:val="a3"/>
        <w:spacing w:before="0" w:beforeAutospacing="0" w:after="0" w:afterAutospacing="0" w:line="360" w:lineRule="auto"/>
        <w:ind w:firstLine="709"/>
        <w:rPr>
          <w:sz w:val="28"/>
          <w:szCs w:val="28"/>
        </w:rPr>
      </w:pPr>
      <w:r w:rsidRPr="00F41EC8">
        <w:rPr>
          <w:rStyle w:val="apple-style-span"/>
          <w:sz w:val="28"/>
          <w:szCs w:val="28"/>
        </w:rPr>
        <w:t>Сегодня политическая практика в Интернете - это сложившаяся и вес</w:t>
      </w:r>
      <w:r w:rsidRPr="00F41EC8">
        <w:rPr>
          <w:rStyle w:val="apple-style-span"/>
          <w:sz w:val="28"/>
          <w:szCs w:val="28"/>
        </w:rPr>
        <w:t>ь</w:t>
      </w:r>
      <w:r w:rsidRPr="00F41EC8">
        <w:rPr>
          <w:rStyle w:val="apple-style-span"/>
          <w:sz w:val="28"/>
          <w:szCs w:val="28"/>
        </w:rPr>
        <w:t>ма разнообразная по формам политического участия среда. Она динамично развивается вслед за усложнением самих технологий, которые расширяют масштабы и формы взаимодействия субъектов политики в виртуальном пр</w:t>
      </w:r>
      <w:r w:rsidRPr="00F41EC8">
        <w:rPr>
          <w:rStyle w:val="apple-style-span"/>
          <w:sz w:val="28"/>
          <w:szCs w:val="28"/>
        </w:rPr>
        <w:t>о</w:t>
      </w:r>
      <w:r w:rsidRPr="00F41EC8">
        <w:rPr>
          <w:rStyle w:val="apple-style-span"/>
          <w:sz w:val="28"/>
          <w:szCs w:val="28"/>
        </w:rPr>
        <w:t>странстве. Все чаще политическую деятельность посредством И</w:t>
      </w:r>
      <w:r w:rsidR="00232712" w:rsidRPr="00F41EC8">
        <w:rPr>
          <w:rStyle w:val="apple-style-span"/>
          <w:sz w:val="28"/>
          <w:szCs w:val="28"/>
        </w:rPr>
        <w:t>КТ (инфо</w:t>
      </w:r>
      <w:r w:rsidR="00232712" w:rsidRPr="00F41EC8">
        <w:rPr>
          <w:rStyle w:val="apple-style-span"/>
          <w:sz w:val="28"/>
          <w:szCs w:val="28"/>
        </w:rPr>
        <w:t>р</w:t>
      </w:r>
      <w:r w:rsidR="00232712" w:rsidRPr="00F41EC8">
        <w:rPr>
          <w:rStyle w:val="apple-style-span"/>
          <w:sz w:val="28"/>
          <w:szCs w:val="28"/>
        </w:rPr>
        <w:t>мационно-коммуникационных технологий)</w:t>
      </w:r>
      <w:r w:rsidRPr="00F41EC8">
        <w:rPr>
          <w:rStyle w:val="apple-style-span"/>
          <w:sz w:val="28"/>
          <w:szCs w:val="28"/>
        </w:rPr>
        <w:t xml:space="preserve"> выделяют </w:t>
      </w:r>
      <w:r w:rsidR="00C7017C" w:rsidRPr="00F41EC8">
        <w:rPr>
          <w:rStyle w:val="apple-style-span"/>
          <w:sz w:val="28"/>
          <w:szCs w:val="28"/>
        </w:rPr>
        <w:t xml:space="preserve">как </w:t>
      </w:r>
      <w:r w:rsidRPr="00F41EC8">
        <w:rPr>
          <w:rStyle w:val="apple-style-span"/>
          <w:sz w:val="28"/>
          <w:szCs w:val="28"/>
        </w:rPr>
        <w:t xml:space="preserve">новую категорию </w:t>
      </w:r>
      <w:r w:rsidR="005D01B2" w:rsidRPr="00F41EC8">
        <w:rPr>
          <w:rStyle w:val="apple-style-span"/>
          <w:sz w:val="28"/>
          <w:szCs w:val="28"/>
        </w:rPr>
        <w:t>«</w:t>
      </w:r>
      <w:r w:rsidRPr="00F41EC8">
        <w:rPr>
          <w:rStyle w:val="apple-style-span"/>
          <w:sz w:val="28"/>
          <w:szCs w:val="28"/>
        </w:rPr>
        <w:t>сетевой политики</w:t>
      </w:r>
      <w:r w:rsidR="005D01B2" w:rsidRPr="00F41EC8">
        <w:rPr>
          <w:rStyle w:val="apple-style-span"/>
          <w:sz w:val="28"/>
          <w:szCs w:val="28"/>
        </w:rPr>
        <w:t>»</w:t>
      </w:r>
      <w:r w:rsidR="00C7017C" w:rsidRPr="00F41EC8">
        <w:rPr>
          <w:rStyle w:val="apple-style-span"/>
          <w:sz w:val="28"/>
          <w:szCs w:val="28"/>
        </w:rPr>
        <w:t>,  деятельность</w:t>
      </w:r>
      <w:r w:rsidRPr="00F41EC8">
        <w:rPr>
          <w:rStyle w:val="apple-style-span"/>
          <w:sz w:val="28"/>
          <w:szCs w:val="28"/>
        </w:rPr>
        <w:t xml:space="preserve"> в сфере осуществления борьбы за власть и влияние в обществе посредством прямого использования </w:t>
      </w:r>
      <w:r w:rsidR="00845F26" w:rsidRPr="00F41EC8">
        <w:rPr>
          <w:rStyle w:val="apple-style-span"/>
          <w:sz w:val="28"/>
          <w:szCs w:val="28"/>
        </w:rPr>
        <w:t>ИКТ</w:t>
      </w:r>
      <w:r w:rsidR="00440A46" w:rsidRPr="00F41EC8">
        <w:rPr>
          <w:rStyle w:val="apple-style-span"/>
          <w:sz w:val="28"/>
          <w:szCs w:val="28"/>
        </w:rPr>
        <w:t>.</w:t>
      </w:r>
      <w:r w:rsidRPr="00F41EC8">
        <w:rPr>
          <w:rStyle w:val="a9"/>
          <w:sz w:val="28"/>
          <w:szCs w:val="28"/>
        </w:rPr>
        <w:footnoteReference w:id="2"/>
      </w:r>
    </w:p>
    <w:p w:rsidR="0047348C" w:rsidRPr="00F41EC8" w:rsidRDefault="006A7F4A" w:rsidP="00F74AA8">
      <w:pPr>
        <w:spacing w:line="360" w:lineRule="auto"/>
        <w:ind w:firstLine="709"/>
        <w:rPr>
          <w:rStyle w:val="apple-style-span"/>
          <w:sz w:val="28"/>
          <w:szCs w:val="28"/>
        </w:rPr>
      </w:pPr>
      <w:r w:rsidRPr="00F41EC8">
        <w:rPr>
          <w:rStyle w:val="apple-style-span"/>
          <w:sz w:val="28"/>
          <w:szCs w:val="28"/>
        </w:rPr>
        <w:t xml:space="preserve">Таким образом, </w:t>
      </w:r>
      <w:r w:rsidR="00F12C52" w:rsidRPr="00F41EC8">
        <w:rPr>
          <w:rStyle w:val="apple-style-span"/>
          <w:sz w:val="28"/>
          <w:szCs w:val="28"/>
        </w:rPr>
        <w:t xml:space="preserve">актуальность данного исследования заключается в необходимости изучения новых форм политического участия , которые </w:t>
      </w:r>
      <w:r w:rsidRPr="00F41EC8">
        <w:rPr>
          <w:rStyle w:val="apple-style-span"/>
          <w:sz w:val="28"/>
          <w:szCs w:val="28"/>
        </w:rPr>
        <w:t>пр</w:t>
      </w:r>
      <w:r w:rsidRPr="00F41EC8">
        <w:rPr>
          <w:rStyle w:val="apple-style-span"/>
          <w:sz w:val="28"/>
          <w:szCs w:val="28"/>
        </w:rPr>
        <w:t>и</w:t>
      </w:r>
      <w:r w:rsidRPr="00F41EC8">
        <w:rPr>
          <w:rStyle w:val="apple-style-span"/>
          <w:sz w:val="28"/>
          <w:szCs w:val="28"/>
        </w:rPr>
        <w:lastRenderedPageBreak/>
        <w:t>внес</w:t>
      </w:r>
      <w:r w:rsidR="00C7017C" w:rsidRPr="00F41EC8">
        <w:rPr>
          <w:rStyle w:val="apple-style-span"/>
          <w:sz w:val="28"/>
          <w:szCs w:val="28"/>
        </w:rPr>
        <w:t>ли</w:t>
      </w:r>
      <w:r w:rsidRPr="00F41EC8">
        <w:rPr>
          <w:rStyle w:val="apple-style-span"/>
          <w:sz w:val="28"/>
          <w:szCs w:val="28"/>
        </w:rPr>
        <w:t xml:space="preserve"> в политическую жизнь граждан новые возможности по реализации своих конституционных прав и свобод в политическом участии. </w:t>
      </w:r>
    </w:p>
    <w:p w:rsidR="00EA48B8" w:rsidRPr="00F41EC8" w:rsidRDefault="000C11D1" w:rsidP="00F74AA8">
      <w:pPr>
        <w:pStyle w:val="a3"/>
        <w:spacing w:before="0" w:beforeAutospacing="0" w:after="0" w:afterAutospacing="0" w:line="360" w:lineRule="auto"/>
        <w:ind w:firstLine="709"/>
        <w:rPr>
          <w:sz w:val="28"/>
          <w:szCs w:val="28"/>
        </w:rPr>
      </w:pPr>
      <w:r w:rsidRPr="00F41EC8">
        <w:rPr>
          <w:b/>
          <w:sz w:val="28"/>
          <w:szCs w:val="28"/>
        </w:rPr>
        <w:t xml:space="preserve">Цели и задачи. </w:t>
      </w:r>
      <w:r w:rsidRPr="00F41EC8">
        <w:rPr>
          <w:sz w:val="28"/>
          <w:szCs w:val="28"/>
        </w:rPr>
        <w:t xml:space="preserve">Автор данной  работы ставит своей </w:t>
      </w:r>
      <w:r w:rsidRPr="00F41EC8">
        <w:rPr>
          <w:b/>
          <w:sz w:val="28"/>
          <w:szCs w:val="28"/>
        </w:rPr>
        <w:t>целью</w:t>
      </w:r>
      <w:r w:rsidRPr="00F41EC8">
        <w:rPr>
          <w:sz w:val="28"/>
          <w:szCs w:val="28"/>
        </w:rPr>
        <w:t xml:space="preserve"> </w:t>
      </w:r>
      <w:r w:rsidR="00EA48B8" w:rsidRPr="00F41EC8">
        <w:rPr>
          <w:sz w:val="28"/>
          <w:szCs w:val="28"/>
        </w:rPr>
        <w:t xml:space="preserve">определить место </w:t>
      </w:r>
      <w:r w:rsidR="00C7017C" w:rsidRPr="00F41EC8">
        <w:rPr>
          <w:sz w:val="28"/>
          <w:szCs w:val="28"/>
        </w:rPr>
        <w:t>данной формы политического участия</w:t>
      </w:r>
      <w:r w:rsidR="00EA48B8" w:rsidRPr="00F41EC8">
        <w:rPr>
          <w:sz w:val="28"/>
          <w:szCs w:val="28"/>
        </w:rPr>
        <w:t xml:space="preserve"> в традиционной (классической) классификации форм политического участия.</w:t>
      </w:r>
    </w:p>
    <w:p w:rsidR="000C11D1" w:rsidRPr="00F41EC8" w:rsidRDefault="000C11D1" w:rsidP="00F74AA8">
      <w:pPr>
        <w:spacing w:line="360" w:lineRule="auto"/>
        <w:ind w:firstLine="709"/>
        <w:rPr>
          <w:sz w:val="28"/>
          <w:szCs w:val="28"/>
        </w:rPr>
      </w:pPr>
      <w:r w:rsidRPr="00F41EC8">
        <w:rPr>
          <w:sz w:val="28"/>
          <w:szCs w:val="28"/>
        </w:rPr>
        <w:t>В связи с этим можно выделить несколько</w:t>
      </w:r>
      <w:r w:rsidRPr="00F41EC8">
        <w:rPr>
          <w:b/>
          <w:sz w:val="28"/>
          <w:szCs w:val="28"/>
        </w:rPr>
        <w:t xml:space="preserve"> задач</w:t>
      </w:r>
      <w:r w:rsidRPr="00F41EC8">
        <w:rPr>
          <w:sz w:val="28"/>
          <w:szCs w:val="28"/>
        </w:rPr>
        <w:t>, которые были п</w:t>
      </w:r>
      <w:r w:rsidRPr="00F41EC8">
        <w:rPr>
          <w:sz w:val="28"/>
          <w:szCs w:val="28"/>
        </w:rPr>
        <w:t>о</w:t>
      </w:r>
      <w:r w:rsidRPr="00F41EC8">
        <w:rPr>
          <w:sz w:val="28"/>
          <w:szCs w:val="28"/>
        </w:rPr>
        <w:t>ставлены для достижения цели работы:</w:t>
      </w:r>
    </w:p>
    <w:p w:rsidR="000C11D1" w:rsidRPr="00F41EC8" w:rsidRDefault="00C7017C" w:rsidP="00F74AA8">
      <w:pPr>
        <w:spacing w:line="360" w:lineRule="auto"/>
        <w:ind w:firstLine="709"/>
        <w:rPr>
          <w:sz w:val="28"/>
          <w:szCs w:val="28"/>
        </w:rPr>
      </w:pPr>
      <w:r w:rsidRPr="00F41EC8">
        <w:rPr>
          <w:sz w:val="28"/>
          <w:szCs w:val="28"/>
          <w:lang w:val="fr-FR"/>
        </w:rPr>
        <w:t>I</w:t>
      </w:r>
      <w:r w:rsidR="000C11D1" w:rsidRPr="00F41EC8">
        <w:rPr>
          <w:sz w:val="28"/>
          <w:szCs w:val="28"/>
        </w:rPr>
        <w:t xml:space="preserve">) </w:t>
      </w:r>
      <w:r w:rsidRPr="00F41EC8">
        <w:rPr>
          <w:sz w:val="28"/>
          <w:szCs w:val="28"/>
        </w:rPr>
        <w:t>проанализировать</w:t>
      </w:r>
      <w:r w:rsidR="000C11D1" w:rsidRPr="00F41EC8">
        <w:rPr>
          <w:sz w:val="28"/>
          <w:szCs w:val="28"/>
        </w:rPr>
        <w:t xml:space="preserve"> формы государственно-политического участия в демократиче</w:t>
      </w:r>
      <w:r w:rsidR="00F12C52" w:rsidRPr="00F41EC8">
        <w:rPr>
          <w:sz w:val="28"/>
          <w:szCs w:val="28"/>
        </w:rPr>
        <w:t>ском государстве;</w:t>
      </w:r>
    </w:p>
    <w:p w:rsidR="00C60BAD" w:rsidRPr="00F41EC8" w:rsidRDefault="00C7017C" w:rsidP="00F74AA8">
      <w:pPr>
        <w:spacing w:line="360" w:lineRule="auto"/>
        <w:ind w:firstLine="709"/>
        <w:rPr>
          <w:sz w:val="28"/>
          <w:szCs w:val="28"/>
        </w:rPr>
      </w:pPr>
      <w:r w:rsidRPr="00F41EC8">
        <w:rPr>
          <w:sz w:val="28"/>
          <w:szCs w:val="28"/>
          <w:lang w:val="fr-FR"/>
        </w:rPr>
        <w:t>II</w:t>
      </w:r>
      <w:r w:rsidR="00C60BAD" w:rsidRPr="00F41EC8">
        <w:rPr>
          <w:sz w:val="28"/>
          <w:szCs w:val="28"/>
        </w:rPr>
        <w:t xml:space="preserve">) </w:t>
      </w:r>
      <w:r w:rsidRPr="00F41EC8">
        <w:rPr>
          <w:sz w:val="28"/>
          <w:szCs w:val="28"/>
        </w:rPr>
        <w:t>рассмотреть</w:t>
      </w:r>
      <w:r w:rsidR="00C60BAD" w:rsidRPr="00F41EC8">
        <w:rPr>
          <w:sz w:val="28"/>
          <w:szCs w:val="28"/>
        </w:rPr>
        <w:t xml:space="preserve"> проявление государст</w:t>
      </w:r>
      <w:r w:rsidR="00F12C52" w:rsidRPr="00F41EC8">
        <w:rPr>
          <w:sz w:val="28"/>
          <w:szCs w:val="28"/>
        </w:rPr>
        <w:t>венно-политического участия при</w:t>
      </w:r>
    </w:p>
    <w:p w:rsidR="00C60BAD" w:rsidRPr="00F41EC8" w:rsidRDefault="00C60BAD" w:rsidP="00F74AA8">
      <w:pPr>
        <w:spacing w:line="360" w:lineRule="auto"/>
        <w:ind w:firstLine="709"/>
        <w:rPr>
          <w:sz w:val="28"/>
          <w:szCs w:val="28"/>
        </w:rPr>
      </w:pPr>
      <w:r w:rsidRPr="00F41EC8">
        <w:rPr>
          <w:sz w:val="28"/>
          <w:szCs w:val="28"/>
        </w:rPr>
        <w:t>мажоритарной</w:t>
      </w:r>
      <w:r w:rsidR="00C7017C" w:rsidRPr="00F41EC8">
        <w:rPr>
          <w:sz w:val="28"/>
          <w:szCs w:val="28"/>
        </w:rPr>
        <w:t xml:space="preserve"> и плюралистической моделей</w:t>
      </w:r>
      <w:r w:rsidRPr="00F41EC8">
        <w:rPr>
          <w:sz w:val="28"/>
          <w:szCs w:val="28"/>
        </w:rPr>
        <w:t xml:space="preserve"> демократии</w:t>
      </w:r>
      <w:r w:rsidR="00F12C52" w:rsidRPr="00F41EC8">
        <w:rPr>
          <w:sz w:val="28"/>
          <w:szCs w:val="28"/>
        </w:rPr>
        <w:t>;</w:t>
      </w:r>
    </w:p>
    <w:p w:rsidR="000C11D1" w:rsidRPr="00F41EC8" w:rsidRDefault="00C7017C" w:rsidP="00F74AA8">
      <w:pPr>
        <w:spacing w:line="360" w:lineRule="auto"/>
        <w:ind w:firstLine="709"/>
        <w:rPr>
          <w:sz w:val="28"/>
          <w:szCs w:val="28"/>
        </w:rPr>
      </w:pPr>
      <w:r w:rsidRPr="00F41EC8">
        <w:rPr>
          <w:sz w:val="28"/>
          <w:szCs w:val="28"/>
          <w:lang w:val="fr-FR"/>
        </w:rPr>
        <w:t>III</w:t>
      </w:r>
      <w:r w:rsidR="000C11D1" w:rsidRPr="00F41EC8">
        <w:rPr>
          <w:sz w:val="28"/>
          <w:szCs w:val="28"/>
        </w:rPr>
        <w:t xml:space="preserve">) проследить эволюцию форм государственно-политического участия в США в процессе становления и развития электронного правительства в к. </w:t>
      </w:r>
      <w:r w:rsidR="000C11D1" w:rsidRPr="00F41EC8">
        <w:rPr>
          <w:sz w:val="28"/>
          <w:szCs w:val="28"/>
          <w:lang w:val="en-US"/>
        </w:rPr>
        <w:t>XX</w:t>
      </w:r>
      <w:r w:rsidR="000C11D1" w:rsidRPr="00F41EC8">
        <w:rPr>
          <w:sz w:val="28"/>
          <w:szCs w:val="28"/>
        </w:rPr>
        <w:t xml:space="preserve"> – н. </w:t>
      </w:r>
      <w:r w:rsidR="000C11D1" w:rsidRPr="00F41EC8">
        <w:rPr>
          <w:sz w:val="28"/>
          <w:szCs w:val="28"/>
          <w:lang w:val="en-US"/>
        </w:rPr>
        <w:t>XXI</w:t>
      </w:r>
      <w:r w:rsidR="000C11D1" w:rsidRPr="00F41EC8">
        <w:rPr>
          <w:sz w:val="28"/>
          <w:szCs w:val="28"/>
        </w:rPr>
        <w:t xml:space="preserve"> веков и уделить особое внимание таким вопросам, как:</w:t>
      </w:r>
    </w:p>
    <w:p w:rsidR="00C60BAD" w:rsidRPr="00F41EC8" w:rsidRDefault="00C60BAD" w:rsidP="00F74AA8">
      <w:pPr>
        <w:spacing w:line="360" w:lineRule="auto"/>
        <w:ind w:left="360"/>
        <w:rPr>
          <w:b/>
          <w:i/>
          <w:sz w:val="28"/>
          <w:szCs w:val="28"/>
        </w:rPr>
      </w:pPr>
      <w:r w:rsidRPr="00F41EC8">
        <w:rPr>
          <w:sz w:val="28"/>
          <w:szCs w:val="28"/>
        </w:rPr>
        <w:t xml:space="preserve">          1. история создания и эволюция </w:t>
      </w:r>
      <w:r w:rsidR="00C7017C" w:rsidRPr="00F41EC8">
        <w:rPr>
          <w:sz w:val="28"/>
          <w:szCs w:val="28"/>
        </w:rPr>
        <w:t>портала федерального правител</w:t>
      </w:r>
      <w:r w:rsidR="00C7017C" w:rsidRPr="00F41EC8">
        <w:rPr>
          <w:sz w:val="28"/>
          <w:szCs w:val="28"/>
        </w:rPr>
        <w:t>ь</w:t>
      </w:r>
      <w:r w:rsidR="00C7017C" w:rsidRPr="00F41EC8">
        <w:rPr>
          <w:sz w:val="28"/>
          <w:szCs w:val="28"/>
        </w:rPr>
        <w:t>ства США</w:t>
      </w:r>
      <w:r w:rsidR="00F12C52" w:rsidRPr="00F41EC8">
        <w:rPr>
          <w:sz w:val="28"/>
          <w:szCs w:val="28"/>
        </w:rPr>
        <w:t xml:space="preserve"> </w:t>
      </w:r>
      <w:r w:rsidR="00F12C52" w:rsidRPr="00F41EC8">
        <w:rPr>
          <w:sz w:val="28"/>
          <w:szCs w:val="28"/>
          <w:lang w:val="en-US"/>
        </w:rPr>
        <w:t>FirstGov</w:t>
      </w:r>
      <w:r w:rsidR="00F12C52" w:rsidRPr="00F41EC8">
        <w:rPr>
          <w:sz w:val="28"/>
          <w:szCs w:val="28"/>
        </w:rPr>
        <w:t>;</w:t>
      </w:r>
    </w:p>
    <w:p w:rsidR="00C60BAD" w:rsidRPr="00F41EC8" w:rsidRDefault="00C7017C" w:rsidP="00F74AA8">
      <w:pPr>
        <w:spacing w:line="360" w:lineRule="auto"/>
        <w:ind w:left="360"/>
        <w:rPr>
          <w:b/>
          <w:i/>
          <w:sz w:val="28"/>
          <w:szCs w:val="28"/>
        </w:rPr>
      </w:pPr>
      <w:r w:rsidRPr="00F41EC8">
        <w:rPr>
          <w:sz w:val="28"/>
          <w:szCs w:val="28"/>
        </w:rPr>
        <w:t xml:space="preserve">          2. использование сервисов и служб Интернета второго поколения (</w:t>
      </w:r>
      <w:r w:rsidR="00C60BAD" w:rsidRPr="00F41EC8">
        <w:rPr>
          <w:rStyle w:val="apple-style-span"/>
          <w:sz w:val="28"/>
          <w:szCs w:val="28"/>
        </w:rPr>
        <w:t>Веб 2.0</w:t>
      </w:r>
      <w:r w:rsidRPr="00F41EC8">
        <w:rPr>
          <w:sz w:val="28"/>
          <w:szCs w:val="28"/>
        </w:rPr>
        <w:t>)</w:t>
      </w:r>
      <w:r w:rsidR="00C60BAD" w:rsidRPr="00F41EC8">
        <w:rPr>
          <w:sz w:val="28"/>
          <w:szCs w:val="28"/>
        </w:rPr>
        <w:t xml:space="preserve"> в </w:t>
      </w:r>
      <w:r w:rsidR="00845F26" w:rsidRPr="00F41EC8">
        <w:rPr>
          <w:sz w:val="28"/>
          <w:szCs w:val="28"/>
        </w:rPr>
        <w:t>предвыборных кампаниях президентских выборов 2000, 2004 и 2008 годов в США.</w:t>
      </w:r>
    </w:p>
    <w:p w:rsidR="00D407C6" w:rsidRPr="00F41EC8" w:rsidRDefault="000C11D1" w:rsidP="00F74AA8">
      <w:pPr>
        <w:spacing w:line="360" w:lineRule="auto"/>
        <w:ind w:firstLine="720"/>
        <w:rPr>
          <w:sz w:val="28"/>
          <w:szCs w:val="28"/>
        </w:rPr>
      </w:pPr>
      <w:r w:rsidRPr="00F41EC8">
        <w:rPr>
          <w:b/>
          <w:sz w:val="28"/>
          <w:szCs w:val="28"/>
        </w:rPr>
        <w:t xml:space="preserve">Предметом </w:t>
      </w:r>
      <w:r w:rsidR="0025373B">
        <w:rPr>
          <w:b/>
          <w:sz w:val="28"/>
          <w:szCs w:val="28"/>
        </w:rPr>
        <w:t>дипломной</w:t>
      </w:r>
      <w:r w:rsidR="00FD0A9B" w:rsidRPr="00F41EC8">
        <w:rPr>
          <w:b/>
          <w:sz w:val="28"/>
          <w:szCs w:val="28"/>
        </w:rPr>
        <w:t xml:space="preserve"> </w:t>
      </w:r>
      <w:r w:rsidRPr="00F41EC8">
        <w:rPr>
          <w:b/>
          <w:sz w:val="28"/>
          <w:szCs w:val="28"/>
        </w:rPr>
        <w:t>работы является</w:t>
      </w:r>
      <w:r w:rsidR="00C7017C" w:rsidRPr="00F41EC8">
        <w:rPr>
          <w:b/>
          <w:sz w:val="28"/>
          <w:szCs w:val="28"/>
        </w:rPr>
        <w:t xml:space="preserve"> анализ </w:t>
      </w:r>
      <w:r w:rsidR="00F12C52" w:rsidRPr="00F41EC8">
        <w:rPr>
          <w:sz w:val="28"/>
          <w:szCs w:val="28"/>
        </w:rPr>
        <w:t xml:space="preserve">эволюции </w:t>
      </w:r>
      <w:r w:rsidR="00FD0A9B" w:rsidRPr="00F41EC8">
        <w:rPr>
          <w:sz w:val="28"/>
          <w:szCs w:val="28"/>
        </w:rPr>
        <w:t>форм го</w:t>
      </w:r>
      <w:r w:rsidR="00FD0A9B" w:rsidRPr="00F41EC8">
        <w:rPr>
          <w:sz w:val="28"/>
          <w:szCs w:val="28"/>
        </w:rPr>
        <w:t>с</w:t>
      </w:r>
      <w:r w:rsidR="00FD0A9B" w:rsidRPr="00F41EC8">
        <w:rPr>
          <w:sz w:val="28"/>
          <w:szCs w:val="28"/>
        </w:rPr>
        <w:t>ударственно-политического участия в процессе становления электронного правительства на примере США.</w:t>
      </w:r>
    </w:p>
    <w:p w:rsidR="00D407C6" w:rsidRPr="00F41EC8" w:rsidRDefault="000C11D1" w:rsidP="00F74AA8">
      <w:pPr>
        <w:spacing w:line="360" w:lineRule="auto"/>
        <w:ind w:firstLine="720"/>
        <w:rPr>
          <w:b/>
          <w:sz w:val="28"/>
          <w:szCs w:val="28"/>
        </w:rPr>
      </w:pPr>
      <w:r w:rsidRPr="00F41EC8">
        <w:rPr>
          <w:b/>
          <w:sz w:val="28"/>
          <w:szCs w:val="28"/>
        </w:rPr>
        <w:t>Объектом работы является</w:t>
      </w:r>
      <w:r w:rsidR="00D407C6" w:rsidRPr="00F41EC8">
        <w:rPr>
          <w:b/>
          <w:sz w:val="28"/>
          <w:szCs w:val="28"/>
        </w:rPr>
        <w:t>:</w:t>
      </w:r>
      <w:r w:rsidR="00FD0A9B" w:rsidRPr="00F41EC8">
        <w:rPr>
          <w:b/>
          <w:sz w:val="28"/>
          <w:szCs w:val="28"/>
        </w:rPr>
        <w:t xml:space="preserve"> </w:t>
      </w:r>
      <w:r w:rsidR="00B03811" w:rsidRPr="00F41EC8">
        <w:rPr>
          <w:sz w:val="28"/>
          <w:szCs w:val="28"/>
        </w:rPr>
        <w:t>специфика</w:t>
      </w:r>
      <w:r w:rsidR="00B03811" w:rsidRPr="00F41EC8">
        <w:rPr>
          <w:b/>
          <w:sz w:val="28"/>
          <w:szCs w:val="28"/>
        </w:rPr>
        <w:t xml:space="preserve"> </w:t>
      </w:r>
      <w:r w:rsidR="00B03811" w:rsidRPr="00F41EC8">
        <w:rPr>
          <w:sz w:val="28"/>
          <w:szCs w:val="28"/>
        </w:rPr>
        <w:t xml:space="preserve">государственно-политического участия  в процессе развития </w:t>
      </w:r>
      <w:r w:rsidR="00845F26" w:rsidRPr="00F41EC8">
        <w:rPr>
          <w:sz w:val="28"/>
          <w:szCs w:val="28"/>
        </w:rPr>
        <w:t xml:space="preserve">информационного общества в США </w:t>
      </w:r>
      <w:r w:rsidR="00C7017C" w:rsidRPr="00F41EC8">
        <w:rPr>
          <w:sz w:val="28"/>
          <w:szCs w:val="28"/>
        </w:rPr>
        <w:t>в период с 2000 до 2010 гг.</w:t>
      </w:r>
    </w:p>
    <w:p w:rsidR="00932510" w:rsidRPr="00F41EC8" w:rsidRDefault="00D407C6" w:rsidP="00F74AA8">
      <w:pPr>
        <w:pStyle w:val="a3"/>
        <w:spacing w:before="0" w:beforeAutospacing="0" w:after="0" w:afterAutospacing="0" w:line="360" w:lineRule="auto"/>
        <w:ind w:firstLine="709"/>
        <w:rPr>
          <w:sz w:val="28"/>
          <w:szCs w:val="28"/>
        </w:rPr>
      </w:pPr>
      <w:r w:rsidRPr="00F41EC8">
        <w:rPr>
          <w:b/>
          <w:sz w:val="28"/>
          <w:szCs w:val="28"/>
        </w:rPr>
        <w:t xml:space="preserve">Практическая значимость. </w:t>
      </w:r>
      <w:r w:rsidRPr="00F41EC8">
        <w:rPr>
          <w:sz w:val="28"/>
          <w:szCs w:val="28"/>
        </w:rPr>
        <w:t xml:space="preserve">Подходы </w:t>
      </w:r>
      <w:r w:rsidR="00932510" w:rsidRPr="00F41EC8">
        <w:rPr>
          <w:sz w:val="28"/>
          <w:szCs w:val="28"/>
        </w:rPr>
        <w:t>и положения, сформулирова</w:t>
      </w:r>
      <w:r w:rsidR="00932510" w:rsidRPr="00F41EC8">
        <w:rPr>
          <w:sz w:val="28"/>
          <w:szCs w:val="28"/>
        </w:rPr>
        <w:t>н</w:t>
      </w:r>
      <w:r w:rsidR="00932510" w:rsidRPr="00F41EC8">
        <w:rPr>
          <w:sz w:val="28"/>
          <w:szCs w:val="28"/>
        </w:rPr>
        <w:t xml:space="preserve">ные в данной </w:t>
      </w:r>
      <w:r w:rsidRPr="00F41EC8">
        <w:rPr>
          <w:sz w:val="28"/>
          <w:szCs w:val="28"/>
        </w:rPr>
        <w:t xml:space="preserve"> работе, служат более углубленному исследованию процессов государственного управления, осуществляемых </w:t>
      </w:r>
      <w:r w:rsidRPr="00F41EC8">
        <w:rPr>
          <w:rStyle w:val="apple-converted-space"/>
          <w:sz w:val="28"/>
          <w:szCs w:val="28"/>
        </w:rPr>
        <w:t> </w:t>
      </w:r>
      <w:r w:rsidRPr="00F41EC8">
        <w:rPr>
          <w:bCs/>
          <w:sz w:val="28"/>
          <w:szCs w:val="28"/>
        </w:rPr>
        <w:t xml:space="preserve">с </w:t>
      </w:r>
      <w:r w:rsidRPr="00F41EC8">
        <w:rPr>
          <w:rStyle w:val="apple-converted-space"/>
          <w:b/>
          <w:bCs/>
          <w:sz w:val="28"/>
          <w:szCs w:val="28"/>
        </w:rPr>
        <w:t> </w:t>
      </w:r>
      <w:r w:rsidRPr="00F41EC8">
        <w:rPr>
          <w:sz w:val="28"/>
          <w:szCs w:val="28"/>
        </w:rPr>
        <w:t xml:space="preserve">помощью </w:t>
      </w:r>
      <w:r w:rsidR="00C7017C" w:rsidRPr="00F41EC8">
        <w:rPr>
          <w:sz w:val="28"/>
          <w:szCs w:val="28"/>
        </w:rPr>
        <w:t>ИКТ</w:t>
      </w:r>
      <w:r w:rsidRPr="00F41EC8">
        <w:rPr>
          <w:sz w:val="28"/>
          <w:szCs w:val="28"/>
        </w:rPr>
        <w:t>, а также изучению политических институтов и процессов в условиях формирующег</w:t>
      </w:r>
      <w:r w:rsidRPr="00F41EC8">
        <w:rPr>
          <w:sz w:val="28"/>
          <w:szCs w:val="28"/>
        </w:rPr>
        <w:t>о</w:t>
      </w:r>
      <w:r w:rsidRPr="00F41EC8">
        <w:rPr>
          <w:sz w:val="28"/>
          <w:szCs w:val="28"/>
        </w:rPr>
        <w:t>ся информационного общества</w:t>
      </w:r>
      <w:r w:rsidR="00C7017C" w:rsidRPr="00F41EC8">
        <w:rPr>
          <w:sz w:val="28"/>
          <w:szCs w:val="28"/>
        </w:rPr>
        <w:t xml:space="preserve">. </w:t>
      </w:r>
      <w:r w:rsidRPr="00F41EC8">
        <w:rPr>
          <w:sz w:val="28"/>
          <w:szCs w:val="28"/>
        </w:rPr>
        <w:t xml:space="preserve">Практическая значимость работы состоит в </w:t>
      </w:r>
      <w:r w:rsidRPr="00F41EC8">
        <w:rPr>
          <w:sz w:val="28"/>
          <w:szCs w:val="28"/>
        </w:rPr>
        <w:lastRenderedPageBreak/>
        <w:t xml:space="preserve">возможности </w:t>
      </w:r>
      <w:r w:rsidR="00932510" w:rsidRPr="00F41EC8">
        <w:rPr>
          <w:sz w:val="28"/>
          <w:szCs w:val="28"/>
        </w:rPr>
        <w:t>показать на примере США, какие средства ИКТ могут быть и</w:t>
      </w:r>
      <w:r w:rsidR="00932510" w:rsidRPr="00F41EC8">
        <w:rPr>
          <w:sz w:val="28"/>
          <w:szCs w:val="28"/>
        </w:rPr>
        <w:t>с</w:t>
      </w:r>
      <w:r w:rsidR="00932510" w:rsidRPr="00F41EC8">
        <w:rPr>
          <w:sz w:val="28"/>
          <w:szCs w:val="28"/>
        </w:rPr>
        <w:t>пользованы для демократизации политических процессов в российском о</w:t>
      </w:r>
      <w:r w:rsidR="00932510" w:rsidRPr="00F41EC8">
        <w:rPr>
          <w:sz w:val="28"/>
          <w:szCs w:val="28"/>
        </w:rPr>
        <w:t>б</w:t>
      </w:r>
      <w:r w:rsidR="00932510" w:rsidRPr="00F41EC8">
        <w:rPr>
          <w:sz w:val="28"/>
          <w:szCs w:val="28"/>
        </w:rPr>
        <w:t>ществе и президентских предвыборных кампаниях в будущем.</w:t>
      </w:r>
    </w:p>
    <w:p w:rsidR="00C7017C" w:rsidRPr="00F41EC8" w:rsidRDefault="00C7017C" w:rsidP="00F74AA8">
      <w:pPr>
        <w:pStyle w:val="a3"/>
        <w:spacing w:before="0" w:beforeAutospacing="0" w:after="0" w:afterAutospacing="0" w:line="360" w:lineRule="auto"/>
        <w:ind w:firstLine="709"/>
        <w:rPr>
          <w:sz w:val="28"/>
          <w:szCs w:val="28"/>
        </w:rPr>
      </w:pPr>
      <w:r w:rsidRPr="00F41EC8">
        <w:rPr>
          <w:b/>
          <w:sz w:val="28"/>
          <w:szCs w:val="28"/>
        </w:rPr>
        <w:t>Материалом для исследования</w:t>
      </w:r>
      <w:r w:rsidRPr="00F41EC8">
        <w:rPr>
          <w:sz w:val="28"/>
          <w:szCs w:val="28"/>
        </w:rPr>
        <w:t xml:space="preserve"> послужили</w:t>
      </w:r>
      <w:r w:rsidR="002D1094" w:rsidRPr="00F41EC8">
        <w:rPr>
          <w:sz w:val="28"/>
          <w:szCs w:val="28"/>
        </w:rPr>
        <w:t>:</w:t>
      </w:r>
    </w:p>
    <w:p w:rsidR="002D1094" w:rsidRPr="00F41EC8" w:rsidRDefault="002D1094" w:rsidP="00F74AA8">
      <w:pPr>
        <w:pStyle w:val="a3"/>
        <w:numPr>
          <w:ilvl w:val="0"/>
          <w:numId w:val="15"/>
        </w:numPr>
        <w:spacing w:before="0" w:beforeAutospacing="0" w:after="0" w:afterAutospacing="0" w:line="360" w:lineRule="auto"/>
        <w:rPr>
          <w:sz w:val="28"/>
          <w:szCs w:val="28"/>
        </w:rPr>
      </w:pPr>
      <w:r w:rsidRPr="00F41EC8">
        <w:rPr>
          <w:sz w:val="28"/>
          <w:szCs w:val="28"/>
        </w:rPr>
        <w:t>для теоретической части – исследования российских и западных п</w:t>
      </w:r>
      <w:r w:rsidRPr="00F41EC8">
        <w:rPr>
          <w:sz w:val="28"/>
          <w:szCs w:val="28"/>
        </w:rPr>
        <w:t>о</w:t>
      </w:r>
      <w:r w:rsidRPr="00F41EC8">
        <w:rPr>
          <w:sz w:val="28"/>
          <w:szCs w:val="28"/>
        </w:rPr>
        <w:t>литологов</w:t>
      </w:r>
      <w:r w:rsidR="00932510" w:rsidRPr="00F41EC8">
        <w:rPr>
          <w:sz w:val="28"/>
          <w:szCs w:val="28"/>
        </w:rPr>
        <w:t xml:space="preserve">, историков </w:t>
      </w:r>
      <w:r w:rsidRPr="00F41EC8">
        <w:rPr>
          <w:sz w:val="28"/>
          <w:szCs w:val="28"/>
        </w:rPr>
        <w:t xml:space="preserve"> (А. И. </w:t>
      </w:r>
      <w:r w:rsidRPr="00F41EC8">
        <w:rPr>
          <w:bCs/>
          <w:sz w:val="28"/>
          <w:szCs w:val="28"/>
        </w:rPr>
        <w:t xml:space="preserve">Соловьева, </w:t>
      </w:r>
      <w:r w:rsidRPr="00F41EC8">
        <w:rPr>
          <w:b/>
          <w:bCs/>
          <w:sz w:val="28"/>
          <w:szCs w:val="28"/>
        </w:rPr>
        <w:t xml:space="preserve"> </w:t>
      </w:r>
      <w:r w:rsidRPr="00F41EC8">
        <w:rPr>
          <w:sz w:val="28"/>
          <w:szCs w:val="28"/>
        </w:rPr>
        <w:t>К. Джанды, С. Розенстоуна и др.)</w:t>
      </w:r>
      <w:r w:rsidR="00932510" w:rsidRPr="00F41EC8">
        <w:rPr>
          <w:sz w:val="28"/>
          <w:szCs w:val="28"/>
        </w:rPr>
        <w:t>;</w:t>
      </w:r>
    </w:p>
    <w:p w:rsidR="002D1094" w:rsidRPr="00F41EC8" w:rsidRDefault="002D1094" w:rsidP="00F74AA8">
      <w:pPr>
        <w:pStyle w:val="a3"/>
        <w:numPr>
          <w:ilvl w:val="0"/>
          <w:numId w:val="15"/>
        </w:numPr>
        <w:spacing w:before="0" w:beforeAutospacing="0" w:after="0" w:afterAutospacing="0" w:line="360" w:lineRule="auto"/>
        <w:rPr>
          <w:sz w:val="28"/>
          <w:szCs w:val="28"/>
        </w:rPr>
      </w:pPr>
      <w:r w:rsidRPr="00F41EC8">
        <w:rPr>
          <w:sz w:val="28"/>
          <w:szCs w:val="28"/>
        </w:rPr>
        <w:t xml:space="preserve">для практической части </w:t>
      </w:r>
      <w:r w:rsidR="00CC2351" w:rsidRPr="00F41EC8">
        <w:rPr>
          <w:sz w:val="28"/>
          <w:szCs w:val="28"/>
        </w:rPr>
        <w:t>–</w:t>
      </w:r>
      <w:r w:rsidRPr="00F41EC8">
        <w:rPr>
          <w:sz w:val="28"/>
          <w:szCs w:val="28"/>
        </w:rPr>
        <w:t xml:space="preserve"> </w:t>
      </w:r>
      <w:r w:rsidR="00CC2351" w:rsidRPr="00F41EC8">
        <w:rPr>
          <w:sz w:val="28"/>
          <w:szCs w:val="28"/>
        </w:rPr>
        <w:t>мониторинг</w:t>
      </w:r>
      <w:r w:rsidR="00932510" w:rsidRPr="00F41EC8">
        <w:rPr>
          <w:sz w:val="28"/>
          <w:szCs w:val="28"/>
        </w:rPr>
        <w:t>, во-первых,</w:t>
      </w:r>
      <w:r w:rsidR="00CC2351" w:rsidRPr="00F41EC8">
        <w:rPr>
          <w:sz w:val="28"/>
          <w:szCs w:val="28"/>
        </w:rPr>
        <w:t xml:space="preserve"> большого числа онлайновых информационных источников и  данных, полученных ведущими опросными организациями США (организация Гэллапа, «Рассмусен Репортс», «Пью рисорч центр» и многие другие ресу</w:t>
      </w:r>
      <w:r w:rsidR="00CC2351" w:rsidRPr="00F41EC8">
        <w:rPr>
          <w:sz w:val="28"/>
          <w:szCs w:val="28"/>
        </w:rPr>
        <w:t>р</w:t>
      </w:r>
      <w:r w:rsidR="00CC2351" w:rsidRPr="00F41EC8">
        <w:rPr>
          <w:sz w:val="28"/>
          <w:szCs w:val="28"/>
        </w:rPr>
        <w:t>сы</w:t>
      </w:r>
      <w:r w:rsidR="001210B4" w:rsidRPr="00F41EC8">
        <w:rPr>
          <w:sz w:val="28"/>
          <w:szCs w:val="28"/>
        </w:rPr>
        <w:t>, которые содержат статистические данные и информацию о в</w:t>
      </w:r>
      <w:r w:rsidR="001210B4" w:rsidRPr="00F41EC8">
        <w:rPr>
          <w:sz w:val="28"/>
          <w:szCs w:val="28"/>
        </w:rPr>
        <w:t>ы</w:t>
      </w:r>
      <w:r w:rsidR="001210B4" w:rsidRPr="00F41EC8">
        <w:rPr>
          <w:sz w:val="28"/>
          <w:szCs w:val="28"/>
        </w:rPr>
        <w:t>борах  в США</w:t>
      </w:r>
      <w:r w:rsidR="00CC2351" w:rsidRPr="00F41EC8">
        <w:rPr>
          <w:sz w:val="28"/>
          <w:szCs w:val="28"/>
        </w:rPr>
        <w:t>)</w:t>
      </w:r>
      <w:r w:rsidR="00A10DC9" w:rsidRPr="00F41EC8">
        <w:rPr>
          <w:sz w:val="28"/>
          <w:szCs w:val="28"/>
        </w:rPr>
        <w:t>; во-вторых, анализ материалов президентских ка</w:t>
      </w:r>
      <w:r w:rsidR="00A10DC9" w:rsidRPr="00F41EC8">
        <w:rPr>
          <w:sz w:val="28"/>
          <w:szCs w:val="28"/>
        </w:rPr>
        <w:t>м</w:t>
      </w:r>
      <w:r w:rsidR="00A10DC9" w:rsidRPr="00F41EC8">
        <w:rPr>
          <w:sz w:val="28"/>
          <w:szCs w:val="28"/>
        </w:rPr>
        <w:t xml:space="preserve">паний в США </w:t>
      </w:r>
      <w:r w:rsidR="00F12C52" w:rsidRPr="00F41EC8">
        <w:rPr>
          <w:sz w:val="28"/>
          <w:szCs w:val="28"/>
        </w:rPr>
        <w:t xml:space="preserve">в </w:t>
      </w:r>
      <w:r w:rsidR="00A10DC9" w:rsidRPr="00F41EC8">
        <w:rPr>
          <w:sz w:val="28"/>
          <w:szCs w:val="28"/>
        </w:rPr>
        <w:t>2000, 2004, 2008 года</w:t>
      </w:r>
      <w:r w:rsidR="00F12C52" w:rsidRPr="00F41EC8">
        <w:rPr>
          <w:sz w:val="28"/>
          <w:szCs w:val="28"/>
        </w:rPr>
        <w:t>х</w:t>
      </w:r>
      <w:r w:rsidR="00A10DC9" w:rsidRPr="00F41EC8">
        <w:rPr>
          <w:sz w:val="28"/>
          <w:szCs w:val="28"/>
        </w:rPr>
        <w:t>; в-третьих, анализ федерал</w:t>
      </w:r>
      <w:r w:rsidR="00A10DC9" w:rsidRPr="00F41EC8">
        <w:rPr>
          <w:sz w:val="28"/>
          <w:szCs w:val="28"/>
        </w:rPr>
        <w:t>ь</w:t>
      </w:r>
      <w:r w:rsidR="00A10DC9" w:rsidRPr="00F41EC8">
        <w:rPr>
          <w:sz w:val="28"/>
          <w:szCs w:val="28"/>
        </w:rPr>
        <w:t xml:space="preserve">ного портала </w:t>
      </w:r>
      <w:r w:rsidR="00A10DC9" w:rsidRPr="00F41EC8">
        <w:rPr>
          <w:sz w:val="28"/>
          <w:szCs w:val="28"/>
          <w:lang w:val="en-US"/>
        </w:rPr>
        <w:t>FirstGov</w:t>
      </w:r>
      <w:r w:rsidR="00F12C52" w:rsidRPr="00F41EC8">
        <w:rPr>
          <w:sz w:val="28"/>
          <w:szCs w:val="28"/>
        </w:rPr>
        <w:t xml:space="preserve"> и </w:t>
      </w:r>
      <w:r w:rsidR="00A10DC9" w:rsidRPr="00F41EC8">
        <w:rPr>
          <w:sz w:val="28"/>
          <w:szCs w:val="28"/>
        </w:rPr>
        <w:t xml:space="preserve"> электронного правитель</w:t>
      </w:r>
      <w:r w:rsidR="00F12C52" w:rsidRPr="00F41EC8">
        <w:rPr>
          <w:sz w:val="28"/>
          <w:szCs w:val="28"/>
        </w:rPr>
        <w:t>ства штата Техас с точки зрения реализации новых форм государственно-политического участия</w:t>
      </w:r>
      <w:r w:rsidR="00A10DC9" w:rsidRPr="00F41EC8">
        <w:rPr>
          <w:sz w:val="28"/>
          <w:szCs w:val="28"/>
        </w:rPr>
        <w:t>.</w:t>
      </w:r>
    </w:p>
    <w:p w:rsidR="00FD0A9B" w:rsidRPr="00F41EC8" w:rsidRDefault="00FD0A9B" w:rsidP="00F74AA8">
      <w:pPr>
        <w:spacing w:line="360" w:lineRule="auto"/>
        <w:ind w:firstLine="709"/>
        <w:rPr>
          <w:sz w:val="28"/>
          <w:szCs w:val="28"/>
        </w:rPr>
      </w:pPr>
      <w:r w:rsidRPr="00F41EC8">
        <w:rPr>
          <w:b/>
          <w:bCs/>
          <w:sz w:val="28"/>
          <w:szCs w:val="28"/>
        </w:rPr>
        <w:t xml:space="preserve">Структура </w:t>
      </w:r>
      <w:r w:rsidRPr="00F41EC8">
        <w:rPr>
          <w:b/>
          <w:bCs/>
          <w:w w:val="103"/>
          <w:sz w:val="28"/>
          <w:szCs w:val="28"/>
        </w:rPr>
        <w:t xml:space="preserve"> </w:t>
      </w:r>
      <w:r w:rsidR="0025373B">
        <w:rPr>
          <w:b/>
          <w:bCs/>
          <w:w w:val="103"/>
          <w:sz w:val="28"/>
          <w:szCs w:val="28"/>
        </w:rPr>
        <w:t>дипломной</w:t>
      </w:r>
      <w:r w:rsidRPr="00F41EC8">
        <w:rPr>
          <w:b/>
          <w:bCs/>
          <w:w w:val="103"/>
          <w:sz w:val="28"/>
          <w:szCs w:val="28"/>
        </w:rPr>
        <w:t xml:space="preserve"> работы</w:t>
      </w:r>
      <w:r w:rsidRPr="00F41EC8">
        <w:rPr>
          <w:b/>
          <w:bCs/>
          <w:sz w:val="28"/>
          <w:szCs w:val="28"/>
        </w:rPr>
        <w:t xml:space="preserve"> </w:t>
      </w:r>
      <w:r w:rsidRPr="00F41EC8">
        <w:rPr>
          <w:sz w:val="28"/>
          <w:szCs w:val="28"/>
        </w:rPr>
        <w:t>обусловлена объектом, предметом, целями и зада</w:t>
      </w:r>
      <w:r w:rsidR="008C598F" w:rsidRPr="00F41EC8">
        <w:rPr>
          <w:sz w:val="28"/>
          <w:szCs w:val="28"/>
        </w:rPr>
        <w:t>чами</w:t>
      </w:r>
      <w:r w:rsidRPr="00F41EC8">
        <w:rPr>
          <w:sz w:val="28"/>
          <w:szCs w:val="28"/>
        </w:rPr>
        <w:t xml:space="preserve">. </w:t>
      </w:r>
      <w:r w:rsidR="00F12C52" w:rsidRPr="00F41EC8">
        <w:rPr>
          <w:sz w:val="28"/>
          <w:szCs w:val="28"/>
        </w:rPr>
        <w:t xml:space="preserve"> </w:t>
      </w:r>
      <w:r w:rsidRPr="00F41EC8">
        <w:rPr>
          <w:sz w:val="28"/>
          <w:szCs w:val="28"/>
        </w:rPr>
        <w:t>Курсова</w:t>
      </w:r>
      <w:r w:rsidR="001210B4" w:rsidRPr="00F41EC8">
        <w:rPr>
          <w:sz w:val="28"/>
          <w:szCs w:val="28"/>
        </w:rPr>
        <w:t xml:space="preserve">я работа включает введение, две </w:t>
      </w:r>
      <w:r w:rsidRPr="00F41EC8">
        <w:rPr>
          <w:sz w:val="28"/>
          <w:szCs w:val="28"/>
        </w:rPr>
        <w:t>главы, ра</w:t>
      </w:r>
      <w:r w:rsidR="001210B4" w:rsidRPr="00F41EC8">
        <w:rPr>
          <w:sz w:val="28"/>
          <w:szCs w:val="28"/>
        </w:rPr>
        <w:t>зд</w:t>
      </w:r>
      <w:r w:rsidR="001210B4" w:rsidRPr="00F41EC8">
        <w:rPr>
          <w:sz w:val="28"/>
          <w:szCs w:val="28"/>
        </w:rPr>
        <w:t>е</w:t>
      </w:r>
      <w:r w:rsidR="001210B4" w:rsidRPr="00F41EC8">
        <w:rPr>
          <w:sz w:val="28"/>
          <w:szCs w:val="28"/>
        </w:rPr>
        <w:t>лен</w:t>
      </w:r>
      <w:r w:rsidR="00F12C52" w:rsidRPr="00F41EC8">
        <w:rPr>
          <w:sz w:val="28"/>
          <w:szCs w:val="28"/>
        </w:rPr>
        <w:t xml:space="preserve">ные на 7 </w:t>
      </w:r>
      <w:r w:rsidRPr="00F41EC8">
        <w:rPr>
          <w:sz w:val="28"/>
          <w:szCs w:val="28"/>
        </w:rPr>
        <w:t>параграфов, заключение, список использованных источников</w:t>
      </w:r>
      <w:r w:rsidR="00F12C52" w:rsidRPr="00F41EC8">
        <w:rPr>
          <w:sz w:val="28"/>
          <w:szCs w:val="28"/>
        </w:rPr>
        <w:t xml:space="preserve"> и приложение.</w:t>
      </w:r>
    </w:p>
    <w:p w:rsidR="000C11D1" w:rsidRPr="00F41EC8" w:rsidRDefault="000C11D1" w:rsidP="00F74AA8">
      <w:pPr>
        <w:pStyle w:val="a3"/>
        <w:spacing w:before="0" w:beforeAutospacing="0" w:after="0" w:afterAutospacing="0" w:line="360" w:lineRule="auto"/>
        <w:rPr>
          <w:sz w:val="28"/>
          <w:szCs w:val="28"/>
        </w:rPr>
      </w:pPr>
    </w:p>
    <w:p w:rsidR="00011AE9" w:rsidRDefault="00011AE9" w:rsidP="00F74AA8">
      <w:pPr>
        <w:spacing w:line="360" w:lineRule="auto"/>
        <w:ind w:firstLine="709"/>
        <w:rPr>
          <w:b/>
          <w:sz w:val="28"/>
          <w:szCs w:val="28"/>
        </w:rPr>
      </w:pPr>
    </w:p>
    <w:p w:rsidR="00011AE9" w:rsidRDefault="00011AE9" w:rsidP="00F74AA8">
      <w:pPr>
        <w:spacing w:line="360" w:lineRule="auto"/>
        <w:ind w:firstLine="709"/>
        <w:rPr>
          <w:b/>
          <w:sz w:val="28"/>
          <w:szCs w:val="28"/>
        </w:rPr>
      </w:pPr>
    </w:p>
    <w:p w:rsidR="00011AE9" w:rsidRDefault="00011AE9" w:rsidP="00F74AA8">
      <w:pPr>
        <w:spacing w:line="360" w:lineRule="auto"/>
        <w:ind w:firstLine="709"/>
        <w:rPr>
          <w:b/>
          <w:sz w:val="28"/>
          <w:szCs w:val="28"/>
        </w:rPr>
      </w:pPr>
    </w:p>
    <w:p w:rsidR="00011AE9" w:rsidRDefault="00011AE9" w:rsidP="00F74AA8">
      <w:pPr>
        <w:spacing w:line="360" w:lineRule="auto"/>
        <w:ind w:firstLine="709"/>
        <w:rPr>
          <w:b/>
          <w:sz w:val="28"/>
          <w:szCs w:val="28"/>
        </w:rPr>
      </w:pPr>
    </w:p>
    <w:p w:rsidR="00011AE9" w:rsidRDefault="00011AE9" w:rsidP="00F74AA8">
      <w:pPr>
        <w:spacing w:line="360" w:lineRule="auto"/>
        <w:ind w:firstLine="709"/>
        <w:rPr>
          <w:b/>
          <w:sz w:val="28"/>
          <w:szCs w:val="28"/>
        </w:rPr>
      </w:pPr>
    </w:p>
    <w:p w:rsidR="00011AE9" w:rsidRDefault="00011AE9" w:rsidP="00011AE9">
      <w:pPr>
        <w:spacing w:line="360" w:lineRule="auto"/>
        <w:rPr>
          <w:b/>
          <w:sz w:val="28"/>
          <w:szCs w:val="28"/>
        </w:rPr>
      </w:pPr>
    </w:p>
    <w:p w:rsidR="00011AE9" w:rsidRDefault="00011AE9" w:rsidP="00011AE9">
      <w:pPr>
        <w:spacing w:line="360" w:lineRule="auto"/>
        <w:ind w:firstLine="709"/>
        <w:jc w:val="center"/>
        <w:rPr>
          <w:b/>
          <w:sz w:val="28"/>
          <w:szCs w:val="28"/>
        </w:rPr>
      </w:pPr>
    </w:p>
    <w:p w:rsidR="009C44D0" w:rsidRDefault="009C44D0" w:rsidP="00011AE9">
      <w:pPr>
        <w:spacing w:line="360" w:lineRule="auto"/>
        <w:ind w:firstLine="709"/>
        <w:jc w:val="center"/>
        <w:rPr>
          <w:b/>
          <w:sz w:val="28"/>
          <w:szCs w:val="28"/>
        </w:rPr>
      </w:pPr>
    </w:p>
    <w:p w:rsidR="005F7214" w:rsidRPr="00F41EC8" w:rsidRDefault="006A7F4A" w:rsidP="00011AE9">
      <w:pPr>
        <w:spacing w:line="360" w:lineRule="auto"/>
        <w:ind w:firstLine="709"/>
        <w:jc w:val="center"/>
        <w:rPr>
          <w:b/>
          <w:sz w:val="28"/>
          <w:szCs w:val="28"/>
        </w:rPr>
      </w:pPr>
      <w:r w:rsidRPr="00F41EC8">
        <w:rPr>
          <w:b/>
          <w:sz w:val="28"/>
          <w:szCs w:val="28"/>
        </w:rPr>
        <w:lastRenderedPageBreak/>
        <w:t>Г</w:t>
      </w:r>
      <w:r w:rsidR="005F7214" w:rsidRPr="00F41EC8">
        <w:rPr>
          <w:b/>
          <w:sz w:val="28"/>
          <w:szCs w:val="28"/>
        </w:rPr>
        <w:t>ЛАВА</w:t>
      </w:r>
      <w:r w:rsidR="00D00157" w:rsidRPr="00F41EC8">
        <w:rPr>
          <w:b/>
          <w:sz w:val="28"/>
          <w:szCs w:val="28"/>
        </w:rPr>
        <w:t xml:space="preserve"> </w:t>
      </w:r>
      <w:r w:rsidRPr="00F41EC8">
        <w:rPr>
          <w:b/>
          <w:sz w:val="28"/>
          <w:szCs w:val="28"/>
        </w:rPr>
        <w:t>1. Формы государственно-политического участия</w:t>
      </w:r>
    </w:p>
    <w:p w:rsidR="006A7F4A" w:rsidRPr="00F41EC8" w:rsidRDefault="00F12C52" w:rsidP="00011AE9">
      <w:pPr>
        <w:spacing w:line="360" w:lineRule="auto"/>
        <w:ind w:firstLine="709"/>
        <w:jc w:val="center"/>
        <w:rPr>
          <w:b/>
          <w:sz w:val="28"/>
          <w:szCs w:val="28"/>
        </w:rPr>
      </w:pPr>
      <w:r w:rsidRPr="00F41EC8">
        <w:rPr>
          <w:b/>
          <w:sz w:val="28"/>
          <w:szCs w:val="28"/>
        </w:rPr>
        <w:t>в демократическом государстве</w:t>
      </w:r>
      <w:r w:rsidR="00011AE9">
        <w:rPr>
          <w:b/>
          <w:sz w:val="28"/>
          <w:szCs w:val="28"/>
        </w:rPr>
        <w:t xml:space="preserve"> и демократические принципы американского общества</w:t>
      </w:r>
    </w:p>
    <w:p w:rsidR="00A10DC9" w:rsidRPr="00F41EC8" w:rsidRDefault="00A10DC9" w:rsidP="00F74AA8">
      <w:pPr>
        <w:spacing w:line="360" w:lineRule="auto"/>
        <w:ind w:firstLine="709"/>
        <w:rPr>
          <w:b/>
          <w:sz w:val="28"/>
          <w:szCs w:val="28"/>
        </w:rPr>
      </w:pPr>
    </w:p>
    <w:p w:rsidR="006A7F4A" w:rsidRPr="00F41EC8" w:rsidRDefault="00A10DC9" w:rsidP="00F74AA8">
      <w:pPr>
        <w:spacing w:line="360" w:lineRule="auto"/>
        <w:ind w:firstLine="709"/>
        <w:rPr>
          <w:sz w:val="28"/>
          <w:szCs w:val="28"/>
        </w:rPr>
      </w:pPr>
      <w:r w:rsidRPr="00F41EC8">
        <w:rPr>
          <w:sz w:val="28"/>
          <w:szCs w:val="28"/>
        </w:rPr>
        <w:t>В данной главе рассматриваются формы государственно-политического участия в демократическом государстве и влияние опред</w:t>
      </w:r>
      <w:r w:rsidRPr="00F41EC8">
        <w:rPr>
          <w:sz w:val="28"/>
          <w:szCs w:val="28"/>
        </w:rPr>
        <w:t>е</w:t>
      </w:r>
      <w:r w:rsidRPr="00F41EC8">
        <w:rPr>
          <w:sz w:val="28"/>
          <w:szCs w:val="28"/>
        </w:rPr>
        <w:t>ленных моделей демократии на политическое участие в США.</w:t>
      </w:r>
    </w:p>
    <w:p w:rsidR="00D10FF4" w:rsidRPr="00F41EC8" w:rsidRDefault="006A7F4A" w:rsidP="00F74AA8">
      <w:pPr>
        <w:spacing w:line="360" w:lineRule="auto"/>
        <w:ind w:firstLine="709"/>
        <w:rPr>
          <w:sz w:val="28"/>
          <w:szCs w:val="28"/>
        </w:rPr>
      </w:pPr>
      <w:r w:rsidRPr="00F41EC8">
        <w:rPr>
          <w:sz w:val="28"/>
          <w:szCs w:val="28"/>
        </w:rPr>
        <w:t>Политическое участие (</w:t>
      </w:r>
      <w:r w:rsidRPr="00F41EC8">
        <w:rPr>
          <w:sz w:val="28"/>
          <w:szCs w:val="28"/>
          <w:lang w:val="en-US"/>
        </w:rPr>
        <w:t>political</w:t>
      </w:r>
      <w:r w:rsidRPr="00F41EC8">
        <w:rPr>
          <w:sz w:val="28"/>
          <w:szCs w:val="28"/>
        </w:rPr>
        <w:t xml:space="preserve"> </w:t>
      </w:r>
      <w:r w:rsidRPr="00F41EC8">
        <w:rPr>
          <w:sz w:val="28"/>
          <w:szCs w:val="28"/>
          <w:lang w:val="en-US"/>
        </w:rPr>
        <w:t>participation</w:t>
      </w:r>
      <w:r w:rsidRPr="00F41EC8">
        <w:rPr>
          <w:sz w:val="28"/>
          <w:szCs w:val="28"/>
        </w:rPr>
        <w:t xml:space="preserve">) – </w:t>
      </w:r>
      <w:r w:rsidR="008C598F" w:rsidRPr="00F41EC8">
        <w:rPr>
          <w:sz w:val="28"/>
          <w:szCs w:val="28"/>
        </w:rPr>
        <w:t xml:space="preserve"> это «</w:t>
      </w:r>
      <w:r w:rsidRPr="00F41EC8">
        <w:rPr>
          <w:sz w:val="28"/>
          <w:szCs w:val="28"/>
        </w:rPr>
        <w:t>такие действия частных граждан, посредством которых они стремятся повлиять на власть и политику или поддержать их</w:t>
      </w:r>
      <w:r w:rsidR="008C598F" w:rsidRPr="00F41EC8">
        <w:rPr>
          <w:sz w:val="28"/>
          <w:szCs w:val="28"/>
        </w:rPr>
        <w:t>»</w:t>
      </w:r>
      <w:r w:rsidR="00A323E1" w:rsidRPr="00F41EC8">
        <w:rPr>
          <w:sz w:val="28"/>
          <w:szCs w:val="28"/>
        </w:rPr>
        <w:t>.</w:t>
      </w:r>
      <w:r w:rsidRPr="00F41EC8">
        <w:rPr>
          <w:rStyle w:val="a9"/>
          <w:sz w:val="28"/>
          <w:szCs w:val="28"/>
        </w:rPr>
        <w:footnoteReference w:id="3"/>
      </w:r>
      <w:r w:rsidRPr="00F41EC8">
        <w:rPr>
          <w:sz w:val="28"/>
          <w:szCs w:val="28"/>
        </w:rPr>
        <w:t xml:space="preserve"> </w:t>
      </w:r>
      <w:r w:rsidR="00F12C52" w:rsidRPr="00F41EC8">
        <w:rPr>
          <w:sz w:val="28"/>
          <w:szCs w:val="28"/>
        </w:rPr>
        <w:t xml:space="preserve"> </w:t>
      </w:r>
      <w:r w:rsidR="00D10FF4" w:rsidRPr="00F41EC8">
        <w:rPr>
          <w:sz w:val="28"/>
          <w:szCs w:val="28"/>
        </w:rPr>
        <w:t>Политическое участи</w:t>
      </w:r>
      <w:r w:rsidR="00F12C52" w:rsidRPr="00F41EC8">
        <w:rPr>
          <w:sz w:val="28"/>
          <w:szCs w:val="28"/>
        </w:rPr>
        <w:t>е можно подразделять по степени</w:t>
      </w:r>
      <w:r w:rsidR="00D10FF4" w:rsidRPr="00F41EC8">
        <w:rPr>
          <w:sz w:val="28"/>
          <w:szCs w:val="28"/>
        </w:rPr>
        <w:t xml:space="preserve"> или уровню активности (активное </w:t>
      </w:r>
      <w:r w:rsidR="00440A46" w:rsidRPr="00F41EC8">
        <w:rPr>
          <w:sz w:val="28"/>
          <w:szCs w:val="28"/>
        </w:rPr>
        <w:t>-</w:t>
      </w:r>
      <w:r w:rsidR="008C598F" w:rsidRPr="00F41EC8">
        <w:rPr>
          <w:sz w:val="28"/>
          <w:szCs w:val="28"/>
        </w:rPr>
        <w:t xml:space="preserve"> пассивное). </w:t>
      </w:r>
      <w:r w:rsidR="00D10FF4" w:rsidRPr="00F41EC8">
        <w:rPr>
          <w:sz w:val="28"/>
          <w:szCs w:val="28"/>
        </w:rPr>
        <w:t>Совмещая два п</w:t>
      </w:r>
      <w:r w:rsidR="00D10FF4" w:rsidRPr="00F41EC8">
        <w:rPr>
          <w:sz w:val="28"/>
          <w:szCs w:val="28"/>
        </w:rPr>
        <w:t>а</w:t>
      </w:r>
      <w:r w:rsidR="00D10FF4" w:rsidRPr="00F41EC8">
        <w:rPr>
          <w:sz w:val="28"/>
          <w:szCs w:val="28"/>
        </w:rPr>
        <w:t>раметра формы участия (</w:t>
      </w:r>
      <w:r w:rsidR="00F12C52" w:rsidRPr="00F41EC8">
        <w:rPr>
          <w:sz w:val="28"/>
          <w:szCs w:val="28"/>
        </w:rPr>
        <w:t xml:space="preserve">законное </w:t>
      </w:r>
      <w:r w:rsidR="00D10FF4" w:rsidRPr="00F41EC8">
        <w:rPr>
          <w:sz w:val="28"/>
          <w:szCs w:val="28"/>
        </w:rPr>
        <w:t xml:space="preserve"> </w:t>
      </w:r>
      <w:r w:rsidR="00440A46" w:rsidRPr="00F41EC8">
        <w:rPr>
          <w:sz w:val="28"/>
          <w:szCs w:val="28"/>
        </w:rPr>
        <w:t>-</w:t>
      </w:r>
      <w:r w:rsidR="00F12C52" w:rsidRPr="00F41EC8">
        <w:rPr>
          <w:sz w:val="28"/>
          <w:szCs w:val="28"/>
        </w:rPr>
        <w:t xml:space="preserve"> незаконное</w:t>
      </w:r>
      <w:r w:rsidR="00D10FF4" w:rsidRPr="00F41EC8">
        <w:rPr>
          <w:sz w:val="28"/>
          <w:szCs w:val="28"/>
        </w:rPr>
        <w:t>) и степень активности (а</w:t>
      </w:r>
      <w:r w:rsidR="00D10FF4" w:rsidRPr="00F41EC8">
        <w:rPr>
          <w:sz w:val="28"/>
          <w:szCs w:val="28"/>
        </w:rPr>
        <w:t>к</w:t>
      </w:r>
      <w:r w:rsidR="00D10FF4" w:rsidRPr="00F41EC8">
        <w:rPr>
          <w:sz w:val="28"/>
          <w:szCs w:val="28"/>
        </w:rPr>
        <w:t xml:space="preserve">тивное </w:t>
      </w:r>
      <w:r w:rsidR="00440A46" w:rsidRPr="00F41EC8">
        <w:rPr>
          <w:sz w:val="28"/>
          <w:szCs w:val="28"/>
        </w:rPr>
        <w:t>-</w:t>
      </w:r>
      <w:r w:rsidR="00D10FF4" w:rsidRPr="00F41EC8">
        <w:rPr>
          <w:sz w:val="28"/>
          <w:szCs w:val="28"/>
        </w:rPr>
        <w:t xml:space="preserve"> пассивное), можно получить четыре типа политического участия, которые представлены в таблице</w:t>
      </w:r>
      <w:r w:rsidR="00A10DC9" w:rsidRPr="00F41EC8">
        <w:rPr>
          <w:sz w:val="28"/>
          <w:szCs w:val="28"/>
        </w:rPr>
        <w:t xml:space="preserve"> 1</w:t>
      </w:r>
      <w:r w:rsidR="00D10FF4" w:rsidRPr="00F41EC8">
        <w:rPr>
          <w:sz w:val="28"/>
          <w:szCs w:val="28"/>
        </w:rPr>
        <w:t xml:space="preserve">. </w:t>
      </w:r>
    </w:p>
    <w:p w:rsidR="00D10FF4" w:rsidRPr="00F41EC8" w:rsidRDefault="00D10FF4" w:rsidP="00F74AA8">
      <w:pPr>
        <w:pStyle w:val="a3"/>
        <w:spacing w:before="0" w:beforeAutospacing="0" w:after="0" w:afterAutospacing="0" w:line="360" w:lineRule="auto"/>
        <w:ind w:firstLine="709"/>
        <w:rPr>
          <w:sz w:val="28"/>
          <w:szCs w:val="28"/>
        </w:rPr>
      </w:pPr>
      <w:r w:rsidRPr="00F41EC8">
        <w:rPr>
          <w:i/>
          <w:iCs/>
          <w:sz w:val="28"/>
          <w:szCs w:val="28"/>
        </w:rPr>
        <w:t xml:space="preserve">Таблица 1.  </w:t>
      </w:r>
      <w:r w:rsidR="008C598F" w:rsidRPr="00F41EC8">
        <w:rPr>
          <w:i/>
          <w:iCs/>
          <w:sz w:val="28"/>
          <w:szCs w:val="28"/>
        </w:rPr>
        <w:t>Формы политического участия</w:t>
      </w:r>
    </w:p>
    <w:tbl>
      <w:tblPr>
        <w:tblW w:w="9419" w:type="dxa"/>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383"/>
        <w:gridCol w:w="4538"/>
        <w:gridCol w:w="3498"/>
      </w:tblGrid>
      <w:tr w:rsidR="00D10FF4" w:rsidRPr="00F41EC8">
        <w:trPr>
          <w:trHeight w:val="577"/>
          <w:tblCellSpacing w:w="7" w:type="dxa"/>
        </w:trPr>
        <w:tc>
          <w:tcPr>
            <w:tcW w:w="723" w:type="pct"/>
            <w:tcBorders>
              <w:top w:val="outset" w:sz="6" w:space="0" w:color="auto"/>
              <w:left w:val="outset" w:sz="6" w:space="0" w:color="auto"/>
              <w:bottom w:val="outset" w:sz="6" w:space="0" w:color="auto"/>
              <w:right w:val="outset" w:sz="6" w:space="0" w:color="auto"/>
            </w:tcBorders>
          </w:tcPr>
          <w:p w:rsidR="00D10FF4" w:rsidRPr="00F41EC8" w:rsidRDefault="00D10FF4" w:rsidP="00F74AA8">
            <w:pPr>
              <w:pStyle w:val="a3"/>
              <w:spacing w:before="0" w:beforeAutospacing="0" w:after="0" w:afterAutospacing="0" w:line="360" w:lineRule="auto"/>
              <w:rPr>
                <w:sz w:val="28"/>
                <w:szCs w:val="28"/>
              </w:rPr>
            </w:pPr>
            <w:r w:rsidRPr="00F41EC8">
              <w:rPr>
                <w:b/>
                <w:bCs/>
                <w:iCs/>
                <w:sz w:val="28"/>
                <w:szCs w:val="28"/>
              </w:rPr>
              <w:t>Форма</w:t>
            </w:r>
            <w:r w:rsidRPr="00F41EC8">
              <w:rPr>
                <w:sz w:val="28"/>
                <w:szCs w:val="28"/>
              </w:rPr>
              <w:t xml:space="preserve"> </w:t>
            </w:r>
            <w:r w:rsidRPr="00F41EC8">
              <w:rPr>
                <w:b/>
                <w:bCs/>
                <w:iCs/>
                <w:sz w:val="28"/>
                <w:szCs w:val="28"/>
              </w:rPr>
              <w:t>участия</w:t>
            </w:r>
            <w:r w:rsidRPr="00F41EC8">
              <w:rPr>
                <w:sz w:val="28"/>
                <w:szCs w:val="28"/>
              </w:rPr>
              <w:t xml:space="preserve"> </w:t>
            </w:r>
          </w:p>
        </w:tc>
        <w:tc>
          <w:tcPr>
            <w:tcW w:w="2402" w:type="pct"/>
            <w:tcBorders>
              <w:top w:val="outset" w:sz="6" w:space="0" w:color="auto"/>
              <w:left w:val="outset" w:sz="6" w:space="0" w:color="auto"/>
              <w:bottom w:val="outset" w:sz="6" w:space="0" w:color="auto"/>
              <w:right w:val="outset" w:sz="6" w:space="0" w:color="auto"/>
            </w:tcBorders>
          </w:tcPr>
          <w:p w:rsidR="00D10FF4" w:rsidRPr="00F41EC8" w:rsidRDefault="00F12C52" w:rsidP="00F74AA8">
            <w:pPr>
              <w:pStyle w:val="a3"/>
              <w:spacing w:before="0" w:beforeAutospacing="0" w:after="0" w:afterAutospacing="0" w:line="360" w:lineRule="auto"/>
              <w:ind w:firstLine="709"/>
              <w:rPr>
                <w:b/>
                <w:sz w:val="28"/>
                <w:szCs w:val="28"/>
              </w:rPr>
            </w:pPr>
            <w:r w:rsidRPr="00F41EC8">
              <w:rPr>
                <w:b/>
                <w:bCs/>
                <w:iCs/>
                <w:sz w:val="28"/>
                <w:szCs w:val="28"/>
              </w:rPr>
              <w:t>Законное↔</w:t>
            </w:r>
            <w:r w:rsidR="00D10FF4" w:rsidRPr="00F41EC8">
              <w:rPr>
                <w:b/>
                <w:sz w:val="28"/>
                <w:szCs w:val="28"/>
              </w:rPr>
              <w:t xml:space="preserve"> </w:t>
            </w:r>
            <w:r w:rsidR="00A10DC9" w:rsidRPr="00F41EC8">
              <w:rPr>
                <w:b/>
                <w:sz w:val="28"/>
                <w:szCs w:val="28"/>
              </w:rPr>
              <w:t>традиционное</w:t>
            </w:r>
          </w:p>
        </w:tc>
        <w:tc>
          <w:tcPr>
            <w:tcW w:w="1846" w:type="pct"/>
            <w:tcBorders>
              <w:top w:val="outset" w:sz="6" w:space="0" w:color="auto"/>
              <w:left w:val="outset" w:sz="6" w:space="0" w:color="auto"/>
              <w:bottom w:val="outset" w:sz="6" w:space="0" w:color="auto"/>
              <w:right w:val="outset" w:sz="6" w:space="0" w:color="auto"/>
            </w:tcBorders>
          </w:tcPr>
          <w:p w:rsidR="00D10FF4" w:rsidRPr="00F41EC8" w:rsidRDefault="00682E26" w:rsidP="00F74AA8">
            <w:pPr>
              <w:pStyle w:val="a3"/>
              <w:spacing w:before="0" w:beforeAutospacing="0" w:after="0" w:afterAutospacing="0" w:line="360" w:lineRule="auto"/>
              <w:rPr>
                <w:b/>
                <w:sz w:val="28"/>
                <w:szCs w:val="28"/>
              </w:rPr>
            </w:pPr>
            <w:r w:rsidRPr="00F41EC8">
              <w:rPr>
                <w:b/>
                <w:bCs/>
                <w:iCs/>
                <w:sz w:val="28"/>
                <w:szCs w:val="28"/>
              </w:rPr>
              <w:t xml:space="preserve">Незаконное↔ </w:t>
            </w:r>
            <w:r w:rsidR="00A10DC9" w:rsidRPr="00F41EC8">
              <w:rPr>
                <w:b/>
                <w:sz w:val="28"/>
                <w:szCs w:val="28"/>
              </w:rPr>
              <w:t>нетрадиц</w:t>
            </w:r>
            <w:r w:rsidR="00A10DC9" w:rsidRPr="00F41EC8">
              <w:rPr>
                <w:b/>
                <w:sz w:val="28"/>
                <w:szCs w:val="28"/>
              </w:rPr>
              <w:t>и</w:t>
            </w:r>
            <w:r w:rsidR="00A10DC9" w:rsidRPr="00F41EC8">
              <w:rPr>
                <w:b/>
                <w:sz w:val="28"/>
                <w:szCs w:val="28"/>
              </w:rPr>
              <w:t>онное</w:t>
            </w:r>
          </w:p>
        </w:tc>
      </w:tr>
      <w:tr w:rsidR="00D10FF4" w:rsidRPr="00F41EC8">
        <w:trPr>
          <w:trHeight w:val="384"/>
          <w:tblCellSpacing w:w="7" w:type="dxa"/>
        </w:trPr>
        <w:tc>
          <w:tcPr>
            <w:tcW w:w="723" w:type="pct"/>
            <w:tcBorders>
              <w:top w:val="outset" w:sz="6" w:space="0" w:color="auto"/>
              <w:left w:val="outset" w:sz="6" w:space="0" w:color="auto"/>
              <w:bottom w:val="outset" w:sz="6" w:space="0" w:color="auto"/>
              <w:right w:val="outset" w:sz="6" w:space="0" w:color="auto"/>
            </w:tcBorders>
          </w:tcPr>
          <w:p w:rsidR="00D10FF4" w:rsidRPr="00F41EC8" w:rsidRDefault="00D10FF4" w:rsidP="00F74AA8">
            <w:pPr>
              <w:pStyle w:val="a3"/>
              <w:spacing w:before="0" w:beforeAutospacing="0" w:after="0" w:afterAutospacing="0" w:line="360" w:lineRule="auto"/>
              <w:rPr>
                <w:sz w:val="28"/>
                <w:szCs w:val="28"/>
              </w:rPr>
            </w:pPr>
            <w:r w:rsidRPr="00F41EC8">
              <w:rPr>
                <w:sz w:val="28"/>
                <w:szCs w:val="28"/>
              </w:rPr>
              <w:t xml:space="preserve">Активное </w:t>
            </w:r>
          </w:p>
        </w:tc>
        <w:tc>
          <w:tcPr>
            <w:tcW w:w="2402" w:type="pct"/>
            <w:tcBorders>
              <w:top w:val="outset" w:sz="6" w:space="0" w:color="auto"/>
              <w:left w:val="outset" w:sz="6" w:space="0" w:color="auto"/>
              <w:bottom w:val="outset" w:sz="6" w:space="0" w:color="auto"/>
              <w:right w:val="outset" w:sz="6" w:space="0" w:color="auto"/>
            </w:tcBorders>
          </w:tcPr>
          <w:p w:rsidR="00D10FF4" w:rsidRPr="00F41EC8" w:rsidRDefault="00D10FF4" w:rsidP="00F74AA8">
            <w:pPr>
              <w:pStyle w:val="a3"/>
              <w:spacing w:before="0" w:beforeAutospacing="0" w:after="0" w:afterAutospacing="0" w:line="360" w:lineRule="auto"/>
              <w:rPr>
                <w:sz w:val="28"/>
                <w:szCs w:val="28"/>
              </w:rPr>
            </w:pPr>
            <w:r w:rsidRPr="00F41EC8">
              <w:rPr>
                <w:sz w:val="28"/>
                <w:szCs w:val="28"/>
              </w:rPr>
              <w:t xml:space="preserve">- участие в выборных органах; </w:t>
            </w:r>
          </w:p>
        </w:tc>
        <w:tc>
          <w:tcPr>
            <w:tcW w:w="1846" w:type="pct"/>
            <w:tcBorders>
              <w:top w:val="outset" w:sz="6" w:space="0" w:color="auto"/>
              <w:left w:val="outset" w:sz="6" w:space="0" w:color="auto"/>
              <w:bottom w:val="outset" w:sz="6" w:space="0" w:color="auto"/>
              <w:right w:val="outset" w:sz="6" w:space="0" w:color="auto"/>
            </w:tcBorders>
          </w:tcPr>
          <w:p w:rsidR="00D10FF4" w:rsidRPr="00F41EC8" w:rsidRDefault="00D10FF4" w:rsidP="00F74AA8">
            <w:pPr>
              <w:pStyle w:val="a3"/>
              <w:spacing w:before="0" w:beforeAutospacing="0" w:after="0" w:afterAutospacing="0" w:line="360" w:lineRule="auto"/>
              <w:rPr>
                <w:sz w:val="28"/>
                <w:szCs w:val="28"/>
              </w:rPr>
            </w:pPr>
            <w:r w:rsidRPr="00F41EC8">
              <w:rPr>
                <w:sz w:val="28"/>
                <w:szCs w:val="28"/>
              </w:rPr>
              <w:t xml:space="preserve">- насилие; </w:t>
            </w:r>
          </w:p>
        </w:tc>
      </w:tr>
      <w:tr w:rsidR="00D10FF4" w:rsidRPr="00F41EC8">
        <w:trPr>
          <w:trHeight w:val="485"/>
          <w:tblCellSpacing w:w="7" w:type="dxa"/>
        </w:trPr>
        <w:tc>
          <w:tcPr>
            <w:tcW w:w="723" w:type="pct"/>
            <w:tcBorders>
              <w:top w:val="outset" w:sz="6" w:space="0" w:color="auto"/>
              <w:left w:val="outset" w:sz="6" w:space="0" w:color="auto"/>
              <w:bottom w:val="outset" w:sz="6" w:space="0" w:color="auto"/>
              <w:right w:val="outset" w:sz="6" w:space="0" w:color="auto"/>
            </w:tcBorders>
          </w:tcPr>
          <w:p w:rsidR="00D10FF4" w:rsidRPr="00F41EC8" w:rsidRDefault="00D10FF4" w:rsidP="00F74AA8">
            <w:pPr>
              <w:pStyle w:val="a3"/>
              <w:spacing w:before="0" w:beforeAutospacing="0" w:after="0" w:afterAutospacing="0" w:line="360" w:lineRule="auto"/>
              <w:ind w:firstLine="709"/>
              <w:rPr>
                <w:sz w:val="28"/>
                <w:szCs w:val="28"/>
              </w:rPr>
            </w:pPr>
            <w:r w:rsidRPr="00F41EC8">
              <w:rPr>
                <w:sz w:val="28"/>
                <w:szCs w:val="28"/>
              </w:rPr>
              <w:t> </w:t>
            </w:r>
          </w:p>
        </w:tc>
        <w:tc>
          <w:tcPr>
            <w:tcW w:w="2402" w:type="pct"/>
            <w:tcBorders>
              <w:top w:val="outset" w:sz="6" w:space="0" w:color="auto"/>
              <w:left w:val="outset" w:sz="6" w:space="0" w:color="auto"/>
              <w:bottom w:val="outset" w:sz="6" w:space="0" w:color="auto"/>
              <w:right w:val="outset" w:sz="6" w:space="0" w:color="auto"/>
            </w:tcBorders>
          </w:tcPr>
          <w:p w:rsidR="00D10FF4" w:rsidRPr="00F41EC8" w:rsidRDefault="00D10FF4" w:rsidP="00F74AA8">
            <w:pPr>
              <w:pStyle w:val="a3"/>
              <w:spacing w:before="0" w:beforeAutospacing="0" w:after="0" w:afterAutospacing="0" w:line="360" w:lineRule="auto"/>
              <w:rPr>
                <w:sz w:val="28"/>
                <w:szCs w:val="28"/>
              </w:rPr>
            </w:pPr>
            <w:r w:rsidRPr="00F41EC8">
              <w:rPr>
                <w:sz w:val="28"/>
                <w:szCs w:val="28"/>
              </w:rPr>
              <w:t xml:space="preserve">- лоббистская деятельность; </w:t>
            </w:r>
          </w:p>
        </w:tc>
        <w:tc>
          <w:tcPr>
            <w:tcW w:w="1846" w:type="pct"/>
            <w:tcBorders>
              <w:top w:val="outset" w:sz="6" w:space="0" w:color="auto"/>
              <w:left w:val="outset" w:sz="6" w:space="0" w:color="auto"/>
              <w:bottom w:val="outset" w:sz="6" w:space="0" w:color="auto"/>
              <w:right w:val="outset" w:sz="6" w:space="0" w:color="auto"/>
            </w:tcBorders>
          </w:tcPr>
          <w:p w:rsidR="00D10FF4" w:rsidRPr="00F41EC8" w:rsidRDefault="00D10FF4" w:rsidP="00F74AA8">
            <w:pPr>
              <w:pStyle w:val="a3"/>
              <w:spacing w:line="360" w:lineRule="auto"/>
              <w:rPr>
                <w:sz w:val="28"/>
                <w:szCs w:val="28"/>
              </w:rPr>
            </w:pPr>
            <w:r w:rsidRPr="00F41EC8">
              <w:rPr>
                <w:sz w:val="28"/>
                <w:szCs w:val="28"/>
              </w:rPr>
              <w:t>- подкуп должностных лиц;</w:t>
            </w:r>
          </w:p>
        </w:tc>
      </w:tr>
      <w:tr w:rsidR="00D10FF4" w:rsidRPr="00F41EC8">
        <w:trPr>
          <w:trHeight w:val="420"/>
          <w:tblCellSpacing w:w="7" w:type="dxa"/>
        </w:trPr>
        <w:tc>
          <w:tcPr>
            <w:tcW w:w="723" w:type="pct"/>
            <w:tcBorders>
              <w:top w:val="outset" w:sz="6" w:space="0" w:color="auto"/>
              <w:left w:val="outset" w:sz="6" w:space="0" w:color="auto"/>
              <w:bottom w:val="outset" w:sz="6" w:space="0" w:color="auto"/>
              <w:right w:val="outset" w:sz="6" w:space="0" w:color="auto"/>
            </w:tcBorders>
          </w:tcPr>
          <w:p w:rsidR="00D10FF4" w:rsidRPr="00F41EC8" w:rsidRDefault="00D10FF4" w:rsidP="00F74AA8">
            <w:pPr>
              <w:pStyle w:val="a3"/>
              <w:spacing w:before="0" w:beforeAutospacing="0" w:after="0" w:afterAutospacing="0" w:line="360" w:lineRule="auto"/>
              <w:ind w:firstLine="709"/>
              <w:rPr>
                <w:sz w:val="28"/>
                <w:szCs w:val="28"/>
              </w:rPr>
            </w:pPr>
            <w:r w:rsidRPr="00F41EC8">
              <w:rPr>
                <w:sz w:val="28"/>
                <w:szCs w:val="28"/>
              </w:rPr>
              <w:t> </w:t>
            </w:r>
          </w:p>
        </w:tc>
        <w:tc>
          <w:tcPr>
            <w:tcW w:w="2402" w:type="pct"/>
            <w:tcBorders>
              <w:top w:val="outset" w:sz="6" w:space="0" w:color="auto"/>
              <w:left w:val="outset" w:sz="6" w:space="0" w:color="auto"/>
              <w:bottom w:val="outset" w:sz="6" w:space="0" w:color="auto"/>
              <w:right w:val="outset" w:sz="6" w:space="0" w:color="auto"/>
            </w:tcBorders>
          </w:tcPr>
          <w:p w:rsidR="00D10FF4" w:rsidRPr="00F41EC8" w:rsidRDefault="00D10FF4" w:rsidP="00F74AA8">
            <w:pPr>
              <w:pStyle w:val="a3"/>
              <w:spacing w:before="0" w:beforeAutospacing="0" w:after="0" w:afterAutospacing="0" w:line="360" w:lineRule="auto"/>
              <w:rPr>
                <w:sz w:val="28"/>
                <w:szCs w:val="28"/>
              </w:rPr>
            </w:pPr>
            <w:r w:rsidRPr="00F41EC8">
              <w:rPr>
                <w:sz w:val="28"/>
                <w:szCs w:val="28"/>
              </w:rPr>
              <w:t xml:space="preserve">- организационная деятельность (участие в политических партиях и организациях) </w:t>
            </w:r>
          </w:p>
        </w:tc>
        <w:tc>
          <w:tcPr>
            <w:tcW w:w="1846" w:type="pct"/>
            <w:tcBorders>
              <w:top w:val="outset" w:sz="6" w:space="0" w:color="auto"/>
              <w:left w:val="outset" w:sz="6" w:space="0" w:color="auto"/>
              <w:bottom w:val="outset" w:sz="6" w:space="0" w:color="auto"/>
              <w:right w:val="outset" w:sz="6" w:space="0" w:color="auto"/>
            </w:tcBorders>
          </w:tcPr>
          <w:p w:rsidR="00D10FF4" w:rsidRPr="00F41EC8" w:rsidRDefault="00D10FF4" w:rsidP="00F74AA8">
            <w:pPr>
              <w:pStyle w:val="a3"/>
              <w:spacing w:before="0" w:beforeAutospacing="0" w:after="0" w:afterAutospacing="0" w:line="360" w:lineRule="auto"/>
              <w:rPr>
                <w:sz w:val="28"/>
                <w:szCs w:val="28"/>
              </w:rPr>
            </w:pPr>
            <w:r w:rsidRPr="00F41EC8">
              <w:rPr>
                <w:sz w:val="28"/>
                <w:szCs w:val="28"/>
              </w:rPr>
              <w:t>- дезорганизация </w:t>
            </w:r>
          </w:p>
        </w:tc>
      </w:tr>
      <w:tr w:rsidR="00D10FF4" w:rsidRPr="00F41EC8">
        <w:trPr>
          <w:trHeight w:val="210"/>
          <w:tblCellSpacing w:w="7" w:type="dxa"/>
        </w:trPr>
        <w:tc>
          <w:tcPr>
            <w:tcW w:w="723" w:type="pct"/>
            <w:tcBorders>
              <w:top w:val="outset" w:sz="6" w:space="0" w:color="auto"/>
              <w:left w:val="outset" w:sz="6" w:space="0" w:color="auto"/>
              <w:bottom w:val="outset" w:sz="6" w:space="0" w:color="auto"/>
              <w:right w:val="outset" w:sz="6" w:space="0" w:color="auto"/>
            </w:tcBorders>
          </w:tcPr>
          <w:p w:rsidR="00D10FF4" w:rsidRPr="00F41EC8" w:rsidRDefault="00D10FF4" w:rsidP="00F74AA8">
            <w:pPr>
              <w:pStyle w:val="a3"/>
              <w:spacing w:before="0" w:beforeAutospacing="0" w:after="0" w:afterAutospacing="0" w:line="360" w:lineRule="auto"/>
              <w:ind w:firstLine="709"/>
              <w:rPr>
                <w:sz w:val="28"/>
                <w:szCs w:val="28"/>
              </w:rPr>
            </w:pPr>
            <w:r w:rsidRPr="00F41EC8">
              <w:rPr>
                <w:sz w:val="28"/>
                <w:szCs w:val="28"/>
              </w:rPr>
              <w:t> </w:t>
            </w:r>
          </w:p>
        </w:tc>
        <w:tc>
          <w:tcPr>
            <w:tcW w:w="2402" w:type="pct"/>
            <w:tcBorders>
              <w:top w:val="outset" w:sz="6" w:space="0" w:color="auto"/>
              <w:left w:val="outset" w:sz="6" w:space="0" w:color="auto"/>
              <w:bottom w:val="outset" w:sz="6" w:space="0" w:color="auto"/>
              <w:right w:val="outset" w:sz="6" w:space="0" w:color="auto"/>
            </w:tcBorders>
          </w:tcPr>
          <w:p w:rsidR="00D10FF4" w:rsidRPr="00F41EC8" w:rsidRDefault="00D10FF4" w:rsidP="00F74AA8">
            <w:pPr>
              <w:pStyle w:val="a3"/>
              <w:spacing w:before="0" w:beforeAutospacing="0" w:after="0" w:afterAutospacing="0" w:line="360" w:lineRule="auto"/>
              <w:rPr>
                <w:sz w:val="28"/>
                <w:szCs w:val="28"/>
              </w:rPr>
            </w:pPr>
            <w:r w:rsidRPr="00F41EC8">
              <w:rPr>
                <w:sz w:val="28"/>
                <w:szCs w:val="28"/>
              </w:rPr>
              <w:t>- участие в политических демо</w:t>
            </w:r>
            <w:r w:rsidRPr="00F41EC8">
              <w:rPr>
                <w:sz w:val="28"/>
                <w:szCs w:val="28"/>
              </w:rPr>
              <w:t>н</w:t>
            </w:r>
            <w:r w:rsidRPr="00F41EC8">
              <w:rPr>
                <w:sz w:val="28"/>
                <w:szCs w:val="28"/>
              </w:rPr>
              <w:t xml:space="preserve">страциях и других  акциях </w:t>
            </w:r>
          </w:p>
        </w:tc>
        <w:tc>
          <w:tcPr>
            <w:tcW w:w="1846" w:type="pct"/>
            <w:tcBorders>
              <w:top w:val="outset" w:sz="6" w:space="0" w:color="auto"/>
              <w:left w:val="outset" w:sz="6" w:space="0" w:color="auto"/>
              <w:bottom w:val="outset" w:sz="6" w:space="0" w:color="auto"/>
              <w:right w:val="outset" w:sz="6" w:space="0" w:color="auto"/>
            </w:tcBorders>
          </w:tcPr>
          <w:p w:rsidR="00D10FF4" w:rsidRPr="00F41EC8" w:rsidRDefault="00D10FF4" w:rsidP="00F74AA8">
            <w:pPr>
              <w:pStyle w:val="a3"/>
              <w:spacing w:before="0" w:beforeAutospacing="0" w:after="0" w:afterAutospacing="0" w:line="360" w:lineRule="auto"/>
              <w:ind w:firstLine="709"/>
              <w:rPr>
                <w:sz w:val="28"/>
                <w:szCs w:val="28"/>
              </w:rPr>
            </w:pPr>
            <w:r w:rsidRPr="00F41EC8">
              <w:rPr>
                <w:sz w:val="28"/>
                <w:szCs w:val="28"/>
              </w:rPr>
              <w:t> </w:t>
            </w:r>
          </w:p>
        </w:tc>
      </w:tr>
      <w:tr w:rsidR="00D10FF4" w:rsidRPr="00F41EC8">
        <w:trPr>
          <w:trHeight w:val="255"/>
          <w:tblCellSpacing w:w="7" w:type="dxa"/>
        </w:trPr>
        <w:tc>
          <w:tcPr>
            <w:tcW w:w="723" w:type="pct"/>
            <w:tcBorders>
              <w:top w:val="outset" w:sz="6" w:space="0" w:color="auto"/>
              <w:left w:val="outset" w:sz="6" w:space="0" w:color="auto"/>
              <w:bottom w:val="outset" w:sz="6" w:space="0" w:color="auto"/>
              <w:right w:val="outset" w:sz="6" w:space="0" w:color="auto"/>
            </w:tcBorders>
          </w:tcPr>
          <w:p w:rsidR="00D10FF4" w:rsidRPr="00F41EC8" w:rsidRDefault="00D10FF4" w:rsidP="00F74AA8">
            <w:pPr>
              <w:pStyle w:val="a3"/>
              <w:spacing w:before="0" w:beforeAutospacing="0" w:after="0" w:afterAutospacing="0" w:line="360" w:lineRule="auto"/>
              <w:rPr>
                <w:sz w:val="28"/>
                <w:szCs w:val="28"/>
              </w:rPr>
            </w:pPr>
            <w:r w:rsidRPr="00F41EC8">
              <w:rPr>
                <w:sz w:val="28"/>
                <w:szCs w:val="28"/>
              </w:rPr>
              <w:t xml:space="preserve">Пассивное </w:t>
            </w:r>
          </w:p>
        </w:tc>
        <w:tc>
          <w:tcPr>
            <w:tcW w:w="2402" w:type="pct"/>
            <w:tcBorders>
              <w:top w:val="outset" w:sz="6" w:space="0" w:color="auto"/>
              <w:left w:val="outset" w:sz="6" w:space="0" w:color="auto"/>
              <w:bottom w:val="outset" w:sz="6" w:space="0" w:color="auto"/>
              <w:right w:val="outset" w:sz="6" w:space="0" w:color="auto"/>
            </w:tcBorders>
          </w:tcPr>
          <w:p w:rsidR="00D10FF4" w:rsidRPr="00F41EC8" w:rsidRDefault="00D10FF4" w:rsidP="00F74AA8">
            <w:pPr>
              <w:pStyle w:val="a3"/>
              <w:spacing w:before="0" w:beforeAutospacing="0" w:after="0" w:afterAutospacing="0" w:line="360" w:lineRule="auto"/>
              <w:rPr>
                <w:sz w:val="28"/>
                <w:szCs w:val="28"/>
              </w:rPr>
            </w:pPr>
            <w:r w:rsidRPr="00F41EC8">
              <w:rPr>
                <w:sz w:val="28"/>
                <w:szCs w:val="28"/>
              </w:rPr>
              <w:t xml:space="preserve">- участие в голосовании; </w:t>
            </w:r>
          </w:p>
        </w:tc>
        <w:tc>
          <w:tcPr>
            <w:tcW w:w="1846" w:type="pct"/>
            <w:tcBorders>
              <w:top w:val="outset" w:sz="6" w:space="0" w:color="auto"/>
              <w:left w:val="outset" w:sz="6" w:space="0" w:color="auto"/>
              <w:bottom w:val="outset" w:sz="6" w:space="0" w:color="auto"/>
              <w:right w:val="outset" w:sz="6" w:space="0" w:color="auto"/>
            </w:tcBorders>
          </w:tcPr>
          <w:p w:rsidR="00D10FF4" w:rsidRPr="00F41EC8" w:rsidRDefault="00D10FF4" w:rsidP="00F74AA8">
            <w:pPr>
              <w:pStyle w:val="a3"/>
              <w:spacing w:before="0" w:beforeAutospacing="0" w:after="0" w:afterAutospacing="0" w:line="360" w:lineRule="auto"/>
              <w:rPr>
                <w:sz w:val="28"/>
                <w:szCs w:val="28"/>
              </w:rPr>
            </w:pPr>
            <w:r w:rsidRPr="00F41EC8">
              <w:rPr>
                <w:sz w:val="28"/>
                <w:szCs w:val="28"/>
              </w:rPr>
              <w:t xml:space="preserve">- пренебрежение к закону; </w:t>
            </w:r>
          </w:p>
        </w:tc>
      </w:tr>
      <w:tr w:rsidR="00D10FF4" w:rsidRPr="00F41EC8">
        <w:trPr>
          <w:trHeight w:val="195"/>
          <w:tblCellSpacing w:w="7" w:type="dxa"/>
        </w:trPr>
        <w:tc>
          <w:tcPr>
            <w:tcW w:w="723" w:type="pct"/>
            <w:tcBorders>
              <w:top w:val="outset" w:sz="6" w:space="0" w:color="auto"/>
              <w:left w:val="outset" w:sz="6" w:space="0" w:color="auto"/>
              <w:bottom w:val="outset" w:sz="6" w:space="0" w:color="auto"/>
              <w:right w:val="outset" w:sz="6" w:space="0" w:color="auto"/>
            </w:tcBorders>
          </w:tcPr>
          <w:p w:rsidR="00D10FF4" w:rsidRPr="00F41EC8" w:rsidRDefault="00D10FF4" w:rsidP="00F74AA8">
            <w:pPr>
              <w:pStyle w:val="a3"/>
              <w:spacing w:before="0" w:beforeAutospacing="0" w:after="0" w:afterAutospacing="0" w:line="360" w:lineRule="auto"/>
              <w:ind w:firstLine="709"/>
              <w:rPr>
                <w:sz w:val="28"/>
                <w:szCs w:val="28"/>
              </w:rPr>
            </w:pPr>
            <w:r w:rsidRPr="00F41EC8">
              <w:rPr>
                <w:sz w:val="28"/>
                <w:szCs w:val="28"/>
              </w:rPr>
              <w:t> </w:t>
            </w:r>
          </w:p>
        </w:tc>
        <w:tc>
          <w:tcPr>
            <w:tcW w:w="2402" w:type="pct"/>
            <w:tcBorders>
              <w:top w:val="outset" w:sz="6" w:space="0" w:color="auto"/>
              <w:left w:val="outset" w:sz="6" w:space="0" w:color="auto"/>
              <w:bottom w:val="outset" w:sz="6" w:space="0" w:color="auto"/>
              <w:right w:val="outset" w:sz="6" w:space="0" w:color="auto"/>
            </w:tcBorders>
          </w:tcPr>
          <w:p w:rsidR="00D10FF4" w:rsidRPr="00F41EC8" w:rsidRDefault="00D10FF4" w:rsidP="00F74AA8">
            <w:pPr>
              <w:pStyle w:val="a3"/>
              <w:spacing w:before="0" w:beforeAutospacing="0" w:after="0" w:afterAutospacing="0" w:line="360" w:lineRule="auto"/>
              <w:rPr>
                <w:sz w:val="28"/>
                <w:szCs w:val="28"/>
              </w:rPr>
            </w:pPr>
            <w:r w:rsidRPr="00F41EC8">
              <w:rPr>
                <w:sz w:val="28"/>
                <w:szCs w:val="28"/>
              </w:rPr>
              <w:t xml:space="preserve">- повиновение закону </w:t>
            </w:r>
          </w:p>
        </w:tc>
        <w:tc>
          <w:tcPr>
            <w:tcW w:w="1846" w:type="pct"/>
            <w:tcBorders>
              <w:top w:val="outset" w:sz="6" w:space="0" w:color="auto"/>
              <w:left w:val="outset" w:sz="6" w:space="0" w:color="auto"/>
              <w:bottom w:val="outset" w:sz="6" w:space="0" w:color="auto"/>
              <w:right w:val="outset" w:sz="6" w:space="0" w:color="auto"/>
            </w:tcBorders>
          </w:tcPr>
          <w:p w:rsidR="00D10FF4" w:rsidRPr="00F41EC8" w:rsidRDefault="00D10FF4" w:rsidP="00F74AA8">
            <w:pPr>
              <w:pStyle w:val="a3"/>
              <w:spacing w:before="0" w:beforeAutospacing="0" w:after="0" w:afterAutospacing="0" w:line="360" w:lineRule="auto"/>
              <w:rPr>
                <w:sz w:val="28"/>
                <w:szCs w:val="28"/>
              </w:rPr>
            </w:pPr>
            <w:r w:rsidRPr="00F41EC8">
              <w:rPr>
                <w:sz w:val="28"/>
                <w:szCs w:val="28"/>
              </w:rPr>
              <w:t xml:space="preserve">- нарушение закона </w:t>
            </w:r>
          </w:p>
        </w:tc>
      </w:tr>
    </w:tbl>
    <w:p w:rsidR="00472B8F" w:rsidRPr="00F41EC8" w:rsidRDefault="00472B8F" w:rsidP="00F74AA8">
      <w:pPr>
        <w:spacing w:line="360" w:lineRule="auto"/>
        <w:ind w:firstLine="720"/>
        <w:rPr>
          <w:sz w:val="28"/>
          <w:szCs w:val="28"/>
        </w:rPr>
      </w:pPr>
    </w:p>
    <w:p w:rsidR="00E4613B" w:rsidRPr="00F41EC8" w:rsidRDefault="008C598F" w:rsidP="00F74AA8">
      <w:pPr>
        <w:spacing w:line="360" w:lineRule="auto"/>
        <w:ind w:firstLine="720"/>
        <w:rPr>
          <w:sz w:val="28"/>
          <w:szCs w:val="28"/>
        </w:rPr>
      </w:pPr>
      <w:r w:rsidRPr="00F41EC8">
        <w:rPr>
          <w:sz w:val="28"/>
          <w:szCs w:val="28"/>
        </w:rPr>
        <w:lastRenderedPageBreak/>
        <w:t>Обычно выделяют традиционные и нетрадиционные виды политич</w:t>
      </w:r>
      <w:r w:rsidRPr="00F41EC8">
        <w:rPr>
          <w:sz w:val="28"/>
          <w:szCs w:val="28"/>
        </w:rPr>
        <w:t>е</w:t>
      </w:r>
      <w:r w:rsidRPr="00F41EC8">
        <w:rPr>
          <w:sz w:val="28"/>
          <w:szCs w:val="28"/>
        </w:rPr>
        <w:t>ского участия. Голосование и другие методы традиционного участия важны для демократического правления. Не менее важны и нетрадиционные формы участия. Теперь рассмотрим более подробно оба вида политического уч</w:t>
      </w:r>
      <w:r w:rsidRPr="00F41EC8">
        <w:rPr>
          <w:sz w:val="28"/>
          <w:szCs w:val="28"/>
        </w:rPr>
        <w:t>а</w:t>
      </w:r>
      <w:r w:rsidRPr="00F41EC8">
        <w:rPr>
          <w:sz w:val="28"/>
          <w:szCs w:val="28"/>
        </w:rPr>
        <w:t>стия.</w:t>
      </w:r>
    </w:p>
    <w:p w:rsidR="006A7F4A" w:rsidRPr="00F41EC8" w:rsidRDefault="00D00157" w:rsidP="00011AE9">
      <w:pPr>
        <w:spacing w:line="360" w:lineRule="auto"/>
        <w:jc w:val="center"/>
        <w:rPr>
          <w:b/>
          <w:sz w:val="28"/>
          <w:szCs w:val="28"/>
        </w:rPr>
      </w:pPr>
      <w:r w:rsidRPr="00F41EC8">
        <w:rPr>
          <w:b/>
          <w:sz w:val="28"/>
          <w:szCs w:val="28"/>
        </w:rPr>
        <w:t xml:space="preserve">1.1. </w:t>
      </w:r>
      <w:r w:rsidR="006A7F4A" w:rsidRPr="00F41EC8">
        <w:rPr>
          <w:b/>
          <w:sz w:val="28"/>
          <w:szCs w:val="28"/>
        </w:rPr>
        <w:t>Традиционное участие</w:t>
      </w:r>
    </w:p>
    <w:p w:rsidR="006A7F4A" w:rsidRPr="00F41EC8" w:rsidRDefault="006A7F4A" w:rsidP="00F74AA8">
      <w:pPr>
        <w:spacing w:line="360" w:lineRule="auto"/>
        <w:ind w:firstLine="709"/>
        <w:rPr>
          <w:b/>
          <w:i/>
          <w:sz w:val="28"/>
          <w:szCs w:val="28"/>
        </w:rPr>
      </w:pPr>
    </w:p>
    <w:p w:rsidR="008C598F" w:rsidRPr="00F41EC8" w:rsidRDefault="006A7F4A" w:rsidP="00F74AA8">
      <w:pPr>
        <w:spacing w:line="360" w:lineRule="auto"/>
        <w:ind w:firstLine="720"/>
        <w:rPr>
          <w:sz w:val="28"/>
          <w:szCs w:val="28"/>
        </w:rPr>
      </w:pPr>
      <w:r w:rsidRPr="00F41EC8">
        <w:rPr>
          <w:sz w:val="28"/>
          <w:szCs w:val="28"/>
        </w:rPr>
        <w:t>Граждане могут повлиять на политику государства, действуя через его институты: встречаясь  с политическими деятелями, поддерживая кандид</w:t>
      </w:r>
      <w:r w:rsidRPr="00F41EC8">
        <w:rPr>
          <w:sz w:val="28"/>
          <w:szCs w:val="28"/>
        </w:rPr>
        <w:t>а</w:t>
      </w:r>
      <w:r w:rsidRPr="00F41EC8">
        <w:rPr>
          <w:sz w:val="28"/>
          <w:szCs w:val="28"/>
        </w:rPr>
        <w:t>тов, голосуя на выборах. Цель демократии состоит в том, чтобы сделать п</w:t>
      </w:r>
      <w:r w:rsidRPr="00F41EC8">
        <w:rPr>
          <w:sz w:val="28"/>
          <w:szCs w:val="28"/>
        </w:rPr>
        <w:t>о</w:t>
      </w:r>
      <w:r w:rsidRPr="00F41EC8">
        <w:rPr>
          <w:sz w:val="28"/>
          <w:szCs w:val="28"/>
        </w:rPr>
        <w:t>литическое участие традиционным – дать возможность обычным гражданам с помощью относительно рутинного, не представляющего угрозы поведения заставить государство прислушаться к их мнению, интересам и потребн</w:t>
      </w:r>
      <w:r w:rsidRPr="00F41EC8">
        <w:rPr>
          <w:sz w:val="28"/>
          <w:szCs w:val="28"/>
        </w:rPr>
        <w:t>о</w:t>
      </w:r>
      <w:r w:rsidRPr="00F41EC8">
        <w:rPr>
          <w:sz w:val="28"/>
          <w:szCs w:val="28"/>
        </w:rPr>
        <w:t>стям.</w:t>
      </w:r>
      <w:r w:rsidR="008C598F" w:rsidRPr="00F41EC8">
        <w:rPr>
          <w:sz w:val="28"/>
          <w:szCs w:val="28"/>
        </w:rPr>
        <w:t xml:space="preserve"> Традиционное политическое поведение попадает под две главные кат</w:t>
      </w:r>
      <w:r w:rsidR="008C598F" w:rsidRPr="00F41EC8">
        <w:rPr>
          <w:sz w:val="28"/>
          <w:szCs w:val="28"/>
        </w:rPr>
        <w:t>е</w:t>
      </w:r>
      <w:r w:rsidR="008C598F" w:rsidRPr="00F41EC8">
        <w:rPr>
          <w:sz w:val="28"/>
          <w:szCs w:val="28"/>
        </w:rPr>
        <w:t>гории:</w:t>
      </w:r>
      <w:r w:rsidR="008C598F" w:rsidRPr="00F41EC8">
        <w:rPr>
          <w:rStyle w:val="a9"/>
          <w:sz w:val="28"/>
          <w:szCs w:val="28"/>
        </w:rPr>
        <w:footnoteReference w:id="4"/>
      </w:r>
      <w:r w:rsidR="008C598F" w:rsidRPr="00F41EC8">
        <w:rPr>
          <w:sz w:val="28"/>
          <w:szCs w:val="28"/>
        </w:rPr>
        <w:t xml:space="preserve"> действия, которые демонстрируют поддержку политики государства, и те, что стараются изменить политику или повлиять на нее, то есть подде</w:t>
      </w:r>
      <w:r w:rsidR="008C598F" w:rsidRPr="00F41EC8">
        <w:rPr>
          <w:sz w:val="28"/>
          <w:szCs w:val="28"/>
        </w:rPr>
        <w:t>р</w:t>
      </w:r>
      <w:r w:rsidR="008C598F" w:rsidRPr="00F41EC8">
        <w:rPr>
          <w:sz w:val="28"/>
          <w:szCs w:val="28"/>
        </w:rPr>
        <w:t>живающее и влияющее поведение.</w:t>
      </w:r>
    </w:p>
    <w:p w:rsidR="006A7F4A" w:rsidRPr="00F41EC8" w:rsidRDefault="00A543FC" w:rsidP="00F74AA8">
      <w:pPr>
        <w:spacing w:line="360" w:lineRule="auto"/>
        <w:ind w:firstLine="709"/>
        <w:rPr>
          <w:i/>
          <w:sz w:val="28"/>
          <w:szCs w:val="28"/>
        </w:rPr>
      </w:pPr>
      <w:r w:rsidRPr="00F41EC8">
        <w:rPr>
          <w:i/>
          <w:sz w:val="28"/>
          <w:szCs w:val="28"/>
        </w:rPr>
        <w:t>Таблица 2</w:t>
      </w:r>
      <w:r w:rsidR="008C598F" w:rsidRPr="00F41EC8">
        <w:rPr>
          <w:i/>
          <w:sz w:val="28"/>
          <w:szCs w:val="28"/>
        </w:rPr>
        <w:t>. Категории традиционного политического поведения</w:t>
      </w:r>
    </w:p>
    <w:tbl>
      <w:tblPr>
        <w:tblStyle w:val="af2"/>
        <w:tblpPr w:leftFromText="180" w:rightFromText="180" w:vertAnchor="text" w:horzAnchor="margin" w:tblpY="159"/>
        <w:tblW w:w="0" w:type="auto"/>
        <w:tblLook w:val="04A0" w:firstRow="1" w:lastRow="0" w:firstColumn="1" w:lastColumn="0" w:noHBand="0" w:noVBand="1"/>
      </w:tblPr>
      <w:tblGrid>
        <w:gridCol w:w="4785"/>
        <w:gridCol w:w="4785"/>
      </w:tblGrid>
      <w:tr w:rsidR="002E788F" w:rsidRPr="00F41EC8" w:rsidTr="002E788F">
        <w:tc>
          <w:tcPr>
            <w:tcW w:w="4785" w:type="dxa"/>
          </w:tcPr>
          <w:p w:rsidR="002E788F" w:rsidRPr="00F41EC8" w:rsidRDefault="002E788F" w:rsidP="00F74AA8">
            <w:pPr>
              <w:spacing w:line="360" w:lineRule="auto"/>
              <w:ind w:firstLine="709"/>
              <w:rPr>
                <w:sz w:val="28"/>
                <w:szCs w:val="28"/>
              </w:rPr>
            </w:pPr>
            <w:r w:rsidRPr="00F41EC8">
              <w:rPr>
                <w:sz w:val="28"/>
                <w:szCs w:val="28"/>
              </w:rPr>
              <w:t>Поддерживающее поведение (</w:t>
            </w:r>
            <w:r w:rsidRPr="00F41EC8">
              <w:rPr>
                <w:sz w:val="28"/>
                <w:szCs w:val="28"/>
                <w:lang w:val="en-US"/>
              </w:rPr>
              <w:t>supportive</w:t>
            </w:r>
            <w:r w:rsidRPr="00F41EC8">
              <w:rPr>
                <w:sz w:val="28"/>
                <w:szCs w:val="28"/>
              </w:rPr>
              <w:t xml:space="preserve"> </w:t>
            </w:r>
            <w:r w:rsidRPr="00F41EC8">
              <w:rPr>
                <w:sz w:val="28"/>
                <w:szCs w:val="28"/>
                <w:lang w:val="en-US"/>
              </w:rPr>
              <w:t>behavior</w:t>
            </w:r>
            <w:r w:rsidRPr="00F41EC8">
              <w:rPr>
                <w:sz w:val="28"/>
                <w:szCs w:val="28"/>
              </w:rPr>
              <w:t>) – действия, в</w:t>
            </w:r>
            <w:r w:rsidRPr="00F41EC8">
              <w:rPr>
                <w:sz w:val="28"/>
                <w:szCs w:val="28"/>
              </w:rPr>
              <w:t>ы</w:t>
            </w:r>
            <w:r w:rsidRPr="00F41EC8">
              <w:rPr>
                <w:sz w:val="28"/>
                <w:szCs w:val="28"/>
              </w:rPr>
              <w:t>ражающие приверженность прав</w:t>
            </w:r>
            <w:r w:rsidRPr="00F41EC8">
              <w:rPr>
                <w:sz w:val="28"/>
                <w:szCs w:val="28"/>
              </w:rPr>
              <w:t>и</w:t>
            </w:r>
            <w:r w:rsidRPr="00F41EC8">
              <w:rPr>
                <w:sz w:val="28"/>
                <w:szCs w:val="28"/>
              </w:rPr>
              <w:t>тельству или стране. Эти действия требуют малой инициативы от гра</w:t>
            </w:r>
            <w:r w:rsidRPr="00F41EC8">
              <w:rPr>
                <w:sz w:val="28"/>
                <w:szCs w:val="28"/>
              </w:rPr>
              <w:t>ж</w:t>
            </w:r>
            <w:r w:rsidRPr="00F41EC8">
              <w:rPr>
                <w:sz w:val="28"/>
                <w:szCs w:val="28"/>
              </w:rPr>
              <w:t>дан и выражаются в демонстрации поддержки своей стране и, соотве</w:t>
            </w:r>
            <w:r w:rsidRPr="00F41EC8">
              <w:rPr>
                <w:sz w:val="28"/>
                <w:szCs w:val="28"/>
              </w:rPr>
              <w:t>т</w:t>
            </w:r>
            <w:r w:rsidRPr="00F41EC8">
              <w:rPr>
                <w:sz w:val="28"/>
                <w:szCs w:val="28"/>
              </w:rPr>
              <w:t>ственно, политической системе.</w:t>
            </w:r>
          </w:p>
          <w:p w:rsidR="002E788F" w:rsidRPr="00F41EC8" w:rsidRDefault="002E788F" w:rsidP="00F74AA8">
            <w:pPr>
              <w:spacing w:line="360" w:lineRule="auto"/>
              <w:rPr>
                <w:sz w:val="28"/>
                <w:szCs w:val="28"/>
              </w:rPr>
            </w:pPr>
          </w:p>
        </w:tc>
        <w:tc>
          <w:tcPr>
            <w:tcW w:w="4785" w:type="dxa"/>
          </w:tcPr>
          <w:p w:rsidR="006A565D" w:rsidRPr="00F41EC8" w:rsidRDefault="002E788F" w:rsidP="00F74AA8">
            <w:pPr>
              <w:spacing w:line="360" w:lineRule="auto"/>
              <w:ind w:firstLine="709"/>
              <w:rPr>
                <w:sz w:val="28"/>
                <w:szCs w:val="28"/>
              </w:rPr>
            </w:pPr>
            <w:r w:rsidRPr="00F41EC8">
              <w:rPr>
                <w:sz w:val="28"/>
                <w:szCs w:val="28"/>
              </w:rPr>
              <w:t>Влияющее поведение (</w:t>
            </w:r>
            <w:r w:rsidRPr="00F41EC8">
              <w:rPr>
                <w:sz w:val="28"/>
                <w:szCs w:val="28"/>
                <w:lang w:val="en-US"/>
              </w:rPr>
              <w:t>influen</w:t>
            </w:r>
            <w:r w:rsidRPr="00F41EC8">
              <w:rPr>
                <w:sz w:val="28"/>
                <w:szCs w:val="28"/>
                <w:lang w:val="en-US"/>
              </w:rPr>
              <w:t>c</w:t>
            </w:r>
            <w:r w:rsidRPr="00F41EC8">
              <w:rPr>
                <w:sz w:val="28"/>
                <w:szCs w:val="28"/>
                <w:lang w:val="en-US"/>
              </w:rPr>
              <w:t>ing</w:t>
            </w:r>
            <w:r w:rsidRPr="00F41EC8">
              <w:rPr>
                <w:sz w:val="28"/>
                <w:szCs w:val="28"/>
              </w:rPr>
              <w:t xml:space="preserve"> </w:t>
            </w:r>
            <w:r w:rsidRPr="00F41EC8">
              <w:rPr>
                <w:sz w:val="28"/>
                <w:szCs w:val="28"/>
                <w:lang w:val="en-US"/>
              </w:rPr>
              <w:t>behavior</w:t>
            </w:r>
            <w:r w:rsidRPr="00F41EC8">
              <w:rPr>
                <w:sz w:val="28"/>
                <w:szCs w:val="28"/>
              </w:rPr>
              <w:t>) используется граждан</w:t>
            </w:r>
            <w:r w:rsidRPr="00F41EC8">
              <w:rPr>
                <w:sz w:val="28"/>
                <w:szCs w:val="28"/>
              </w:rPr>
              <w:t>а</w:t>
            </w:r>
            <w:r w:rsidRPr="00F41EC8">
              <w:rPr>
                <w:sz w:val="28"/>
                <w:szCs w:val="28"/>
              </w:rPr>
              <w:t>ми для того, чтобы изменить полит</w:t>
            </w:r>
            <w:r w:rsidRPr="00F41EC8">
              <w:rPr>
                <w:sz w:val="28"/>
                <w:szCs w:val="28"/>
              </w:rPr>
              <w:t>и</w:t>
            </w:r>
            <w:r w:rsidRPr="00F41EC8">
              <w:rPr>
                <w:sz w:val="28"/>
                <w:szCs w:val="28"/>
              </w:rPr>
              <w:t>ку государства или даже повернуть ее в другом направлении в соответствии со своими политическими интерес</w:t>
            </w:r>
            <w:r w:rsidRPr="00F41EC8">
              <w:rPr>
                <w:sz w:val="28"/>
                <w:szCs w:val="28"/>
              </w:rPr>
              <w:t>а</w:t>
            </w:r>
            <w:r w:rsidRPr="00F41EC8">
              <w:rPr>
                <w:sz w:val="28"/>
                <w:szCs w:val="28"/>
              </w:rPr>
              <w:t>ми. Одни формы влияющего повед</w:t>
            </w:r>
            <w:r w:rsidRPr="00F41EC8">
              <w:rPr>
                <w:sz w:val="28"/>
                <w:szCs w:val="28"/>
              </w:rPr>
              <w:t>е</w:t>
            </w:r>
            <w:r w:rsidRPr="00F41EC8">
              <w:rPr>
                <w:sz w:val="28"/>
                <w:szCs w:val="28"/>
              </w:rPr>
              <w:t>ния стремятся извлечь частную выг</w:t>
            </w:r>
            <w:r w:rsidRPr="00F41EC8">
              <w:rPr>
                <w:sz w:val="28"/>
                <w:szCs w:val="28"/>
              </w:rPr>
              <w:t>о</w:t>
            </w:r>
            <w:r w:rsidRPr="00F41EC8">
              <w:rPr>
                <w:sz w:val="28"/>
                <w:szCs w:val="28"/>
              </w:rPr>
              <w:t>ду, другие имеют более широкие п</w:t>
            </w:r>
            <w:r w:rsidRPr="00F41EC8">
              <w:rPr>
                <w:sz w:val="28"/>
                <w:szCs w:val="28"/>
              </w:rPr>
              <w:t>о</w:t>
            </w:r>
            <w:r w:rsidRPr="00F41EC8">
              <w:rPr>
                <w:sz w:val="28"/>
                <w:szCs w:val="28"/>
              </w:rPr>
              <w:t>литические задачи.</w:t>
            </w:r>
          </w:p>
        </w:tc>
      </w:tr>
    </w:tbl>
    <w:p w:rsidR="002E788F" w:rsidRPr="00F41EC8" w:rsidRDefault="002E788F" w:rsidP="00F74AA8">
      <w:pPr>
        <w:spacing w:line="360" w:lineRule="auto"/>
        <w:rPr>
          <w:sz w:val="28"/>
          <w:szCs w:val="28"/>
        </w:rPr>
      </w:pPr>
    </w:p>
    <w:p w:rsidR="006A565D" w:rsidRPr="00F41EC8" w:rsidRDefault="006A565D" w:rsidP="00F74AA8">
      <w:pPr>
        <w:spacing w:line="360" w:lineRule="auto"/>
        <w:rPr>
          <w:sz w:val="28"/>
          <w:szCs w:val="28"/>
        </w:rPr>
      </w:pPr>
      <w:r w:rsidRPr="00F41EC8">
        <w:rPr>
          <w:sz w:val="28"/>
          <w:szCs w:val="28"/>
        </w:rPr>
        <w:t>Примером поддерживающего поведения является принесение Клятвы верн</w:t>
      </w:r>
      <w:r w:rsidRPr="00F41EC8">
        <w:rPr>
          <w:sz w:val="28"/>
          <w:szCs w:val="28"/>
        </w:rPr>
        <w:t>о</w:t>
      </w:r>
      <w:r w:rsidRPr="00F41EC8">
        <w:rPr>
          <w:sz w:val="28"/>
          <w:szCs w:val="28"/>
        </w:rPr>
        <w:t>сти американскому флагу или вывешивание флага над своим домом по праздникам. Этими действиями граждане США демонстрируют поддержку своей стране и ее политической системе.</w:t>
      </w:r>
    </w:p>
    <w:p w:rsidR="002E788F" w:rsidRPr="00F41EC8" w:rsidRDefault="006A565D" w:rsidP="00F74AA8">
      <w:pPr>
        <w:spacing w:line="360" w:lineRule="auto"/>
        <w:rPr>
          <w:sz w:val="28"/>
          <w:szCs w:val="28"/>
        </w:rPr>
      </w:pPr>
      <w:r w:rsidRPr="00F41EC8">
        <w:rPr>
          <w:sz w:val="28"/>
          <w:szCs w:val="28"/>
        </w:rPr>
        <w:t>В таблице</w:t>
      </w:r>
      <w:r w:rsidR="00A543FC" w:rsidRPr="00F41EC8">
        <w:rPr>
          <w:sz w:val="28"/>
          <w:szCs w:val="28"/>
        </w:rPr>
        <w:t xml:space="preserve"> 2</w:t>
      </w:r>
      <w:r w:rsidRPr="00F41EC8">
        <w:rPr>
          <w:sz w:val="28"/>
          <w:szCs w:val="28"/>
        </w:rPr>
        <w:t xml:space="preserve"> было сказано, что одни формы влияющего поведения стремятся извлечь частную выгоду, а другие имеют</w:t>
      </w:r>
      <w:r w:rsidR="00A543FC" w:rsidRPr="00F41EC8">
        <w:rPr>
          <w:sz w:val="28"/>
          <w:szCs w:val="28"/>
        </w:rPr>
        <w:t xml:space="preserve"> целью  - решить </w:t>
      </w:r>
      <w:r w:rsidRPr="00F41EC8">
        <w:rPr>
          <w:sz w:val="28"/>
          <w:szCs w:val="28"/>
        </w:rPr>
        <w:t>более широкие п</w:t>
      </w:r>
      <w:r w:rsidRPr="00F41EC8">
        <w:rPr>
          <w:sz w:val="28"/>
          <w:szCs w:val="28"/>
        </w:rPr>
        <w:t>о</w:t>
      </w:r>
      <w:r w:rsidRPr="00F41EC8">
        <w:rPr>
          <w:sz w:val="28"/>
          <w:szCs w:val="28"/>
        </w:rPr>
        <w:t xml:space="preserve">литические задачи. </w:t>
      </w:r>
    </w:p>
    <w:p w:rsidR="00682E26" w:rsidRPr="00F41EC8" w:rsidRDefault="006A7F4A" w:rsidP="00F74AA8">
      <w:pPr>
        <w:spacing w:line="360" w:lineRule="auto"/>
        <w:ind w:firstLine="709"/>
        <w:rPr>
          <w:sz w:val="28"/>
          <w:szCs w:val="28"/>
        </w:rPr>
      </w:pPr>
      <w:r w:rsidRPr="00F41EC8">
        <w:rPr>
          <w:sz w:val="28"/>
          <w:szCs w:val="28"/>
        </w:rPr>
        <w:t>К «приватным» или частным  формам политического участи</w:t>
      </w:r>
      <w:r w:rsidR="00912566" w:rsidRPr="00F41EC8">
        <w:rPr>
          <w:sz w:val="28"/>
          <w:szCs w:val="28"/>
        </w:rPr>
        <w:t>я относи</w:t>
      </w:r>
      <w:r w:rsidR="00912566" w:rsidRPr="00F41EC8">
        <w:rPr>
          <w:sz w:val="28"/>
          <w:szCs w:val="28"/>
        </w:rPr>
        <w:t>т</w:t>
      </w:r>
      <w:r w:rsidR="00912566" w:rsidRPr="00F41EC8">
        <w:rPr>
          <w:sz w:val="28"/>
          <w:szCs w:val="28"/>
        </w:rPr>
        <w:t>ся обращение к властям</w:t>
      </w:r>
      <w:r w:rsidRPr="00F41EC8">
        <w:rPr>
          <w:sz w:val="28"/>
          <w:szCs w:val="28"/>
        </w:rPr>
        <w:t xml:space="preserve"> (в основном местным) для удовлетворения собстве</w:t>
      </w:r>
      <w:r w:rsidRPr="00F41EC8">
        <w:rPr>
          <w:sz w:val="28"/>
          <w:szCs w:val="28"/>
        </w:rPr>
        <w:t>н</w:t>
      </w:r>
      <w:r w:rsidRPr="00F41EC8">
        <w:rPr>
          <w:sz w:val="28"/>
          <w:szCs w:val="28"/>
        </w:rPr>
        <w:t>ных интересов.  Это соотносится с демократической теорией, так как рост а</w:t>
      </w:r>
      <w:r w:rsidRPr="00F41EC8">
        <w:rPr>
          <w:sz w:val="28"/>
          <w:szCs w:val="28"/>
        </w:rPr>
        <w:t>к</w:t>
      </w:r>
      <w:r w:rsidRPr="00F41EC8">
        <w:rPr>
          <w:sz w:val="28"/>
          <w:szCs w:val="28"/>
        </w:rPr>
        <w:t xml:space="preserve">тивности граждан всегда приветствуется. </w:t>
      </w:r>
      <w:r w:rsidR="006A565D" w:rsidRPr="00F41EC8">
        <w:rPr>
          <w:sz w:val="28"/>
          <w:szCs w:val="28"/>
        </w:rPr>
        <w:t>Граждане  часто требуют от мес</w:t>
      </w:r>
      <w:r w:rsidR="006A565D" w:rsidRPr="00F41EC8">
        <w:rPr>
          <w:sz w:val="28"/>
          <w:szCs w:val="28"/>
        </w:rPr>
        <w:t>т</w:t>
      </w:r>
      <w:r w:rsidR="006A565D" w:rsidRPr="00F41EC8">
        <w:rPr>
          <w:sz w:val="28"/>
          <w:szCs w:val="28"/>
        </w:rPr>
        <w:t>ных властей</w:t>
      </w:r>
      <w:r w:rsidR="00053D55" w:rsidRPr="00F41EC8">
        <w:rPr>
          <w:sz w:val="28"/>
          <w:szCs w:val="28"/>
        </w:rPr>
        <w:t xml:space="preserve"> оказания специальных услуг: обращение в департамент лесного хозяйства с требованием убрать засохшее дерево, обращение к коммунал</w:t>
      </w:r>
      <w:r w:rsidR="00053D55" w:rsidRPr="00F41EC8">
        <w:rPr>
          <w:sz w:val="28"/>
          <w:szCs w:val="28"/>
        </w:rPr>
        <w:t>ь</w:t>
      </w:r>
      <w:r w:rsidR="00053D55" w:rsidRPr="00F41EC8">
        <w:rPr>
          <w:sz w:val="28"/>
          <w:szCs w:val="28"/>
        </w:rPr>
        <w:t xml:space="preserve">ным службам сбить сосульки, обращение в окружной центр контроля над животными с целью отлова бешеной собаки и другие проблемы, с которыми ежедневно сталкивается среднестатистический американец. Такой вывод можно сделать на основе исследования, проведенного </w:t>
      </w:r>
      <w:r w:rsidR="008E63DE" w:rsidRPr="00F41EC8">
        <w:rPr>
          <w:sz w:val="28"/>
          <w:szCs w:val="28"/>
        </w:rPr>
        <w:t>американским ученым</w:t>
      </w:r>
      <w:r w:rsidR="00053D55" w:rsidRPr="00F41EC8">
        <w:rPr>
          <w:sz w:val="28"/>
          <w:szCs w:val="28"/>
        </w:rPr>
        <w:t xml:space="preserve"> Шарпом еще в 1984 году среди жителей Канзас - Си</w:t>
      </w:r>
      <w:r w:rsidR="007D7E18" w:rsidRPr="00F41EC8">
        <w:rPr>
          <w:sz w:val="28"/>
          <w:szCs w:val="28"/>
        </w:rPr>
        <w:t>ти, штат</w:t>
      </w:r>
      <w:r w:rsidR="00053D55" w:rsidRPr="00F41EC8">
        <w:rPr>
          <w:sz w:val="28"/>
          <w:szCs w:val="28"/>
        </w:rPr>
        <w:t xml:space="preserve"> Миссури</w:t>
      </w:r>
      <w:r w:rsidR="007D7E18" w:rsidRPr="00F41EC8">
        <w:rPr>
          <w:sz w:val="28"/>
          <w:szCs w:val="28"/>
        </w:rPr>
        <w:t>. В х</w:t>
      </w:r>
      <w:r w:rsidR="007D7E18" w:rsidRPr="00F41EC8">
        <w:rPr>
          <w:sz w:val="28"/>
          <w:szCs w:val="28"/>
        </w:rPr>
        <w:t>о</w:t>
      </w:r>
      <w:r w:rsidR="007D7E18" w:rsidRPr="00F41EC8">
        <w:rPr>
          <w:sz w:val="28"/>
          <w:szCs w:val="28"/>
        </w:rPr>
        <w:t>де опроса жителей было выявлено, что более 90%  из них считали, что в об</w:t>
      </w:r>
      <w:r w:rsidR="007D7E18" w:rsidRPr="00F41EC8">
        <w:rPr>
          <w:sz w:val="28"/>
          <w:szCs w:val="28"/>
        </w:rPr>
        <w:t>я</w:t>
      </w:r>
      <w:r w:rsidR="007D7E18" w:rsidRPr="00F41EC8">
        <w:rPr>
          <w:sz w:val="28"/>
          <w:szCs w:val="28"/>
        </w:rPr>
        <w:t>занности города входит оказание услуг в тринадцати областях, включая с</w:t>
      </w:r>
      <w:r w:rsidR="007D7E18" w:rsidRPr="00F41EC8">
        <w:rPr>
          <w:sz w:val="28"/>
          <w:szCs w:val="28"/>
        </w:rPr>
        <w:t>о</w:t>
      </w:r>
      <w:r w:rsidR="007D7E18" w:rsidRPr="00F41EC8">
        <w:rPr>
          <w:sz w:val="28"/>
          <w:szCs w:val="28"/>
        </w:rPr>
        <w:t>держание парков,  установление строительных норм на сооружение нового жилья, снос неиспользуемых и находящихся в угрожающим состоянии стр</w:t>
      </w:r>
      <w:r w:rsidR="007D7E18" w:rsidRPr="00F41EC8">
        <w:rPr>
          <w:sz w:val="28"/>
          <w:szCs w:val="28"/>
        </w:rPr>
        <w:t>о</w:t>
      </w:r>
      <w:r w:rsidR="007D7E18" w:rsidRPr="00F41EC8">
        <w:rPr>
          <w:sz w:val="28"/>
          <w:szCs w:val="28"/>
        </w:rPr>
        <w:t xml:space="preserve">ений, контроль за тем, чтобы владельцы собственности убирали мусор и уничтожали сорные растения, обеспечение автобусного сообщения.  Таким образом, уже в 90-х годах </w:t>
      </w:r>
      <w:r w:rsidR="007D7E18" w:rsidRPr="00F41EC8">
        <w:rPr>
          <w:sz w:val="28"/>
          <w:szCs w:val="28"/>
          <w:lang w:val="en-US"/>
        </w:rPr>
        <w:t>XX</w:t>
      </w:r>
      <w:r w:rsidR="007D7E18" w:rsidRPr="00F41EC8">
        <w:rPr>
          <w:sz w:val="28"/>
          <w:szCs w:val="28"/>
        </w:rPr>
        <w:t>-го века трудно было «даже вообразить себе к</w:t>
      </w:r>
      <w:r w:rsidR="007D7E18" w:rsidRPr="00F41EC8">
        <w:rPr>
          <w:sz w:val="28"/>
          <w:szCs w:val="28"/>
        </w:rPr>
        <w:t>а</w:t>
      </w:r>
      <w:r w:rsidR="007D7E18" w:rsidRPr="00F41EC8">
        <w:rPr>
          <w:sz w:val="28"/>
          <w:szCs w:val="28"/>
        </w:rPr>
        <w:t>кой-либо перечень функций федерального правительства, относительно к</w:t>
      </w:r>
      <w:r w:rsidR="007D7E18" w:rsidRPr="00F41EC8">
        <w:rPr>
          <w:sz w:val="28"/>
          <w:szCs w:val="28"/>
        </w:rPr>
        <w:t>о</w:t>
      </w:r>
      <w:r w:rsidR="007D7E18" w:rsidRPr="00F41EC8">
        <w:rPr>
          <w:sz w:val="28"/>
          <w:szCs w:val="28"/>
        </w:rPr>
        <w:t>торого был бы возможен большой консенсус»</w:t>
      </w:r>
      <w:r w:rsidR="007D7E18" w:rsidRPr="00F41EC8">
        <w:rPr>
          <w:rStyle w:val="a9"/>
          <w:sz w:val="28"/>
          <w:szCs w:val="28"/>
        </w:rPr>
        <w:footnoteReference w:id="5"/>
      </w:r>
      <w:r w:rsidR="007D7E18" w:rsidRPr="00F41EC8">
        <w:rPr>
          <w:sz w:val="28"/>
          <w:szCs w:val="28"/>
        </w:rPr>
        <w:t>.</w:t>
      </w:r>
      <w:r w:rsidR="004262CA" w:rsidRPr="00F41EC8">
        <w:rPr>
          <w:sz w:val="28"/>
          <w:szCs w:val="28"/>
        </w:rPr>
        <w:t xml:space="preserve"> </w:t>
      </w:r>
    </w:p>
    <w:p w:rsidR="0084761A" w:rsidRPr="00F41EC8" w:rsidRDefault="004262CA" w:rsidP="00F74AA8">
      <w:pPr>
        <w:spacing w:line="360" w:lineRule="auto"/>
        <w:ind w:firstLine="709"/>
        <w:rPr>
          <w:sz w:val="28"/>
          <w:szCs w:val="28"/>
        </w:rPr>
      </w:pPr>
      <w:r w:rsidRPr="00F41EC8">
        <w:rPr>
          <w:sz w:val="28"/>
          <w:szCs w:val="28"/>
        </w:rPr>
        <w:lastRenderedPageBreak/>
        <w:t xml:space="preserve"> </w:t>
      </w:r>
      <w:r w:rsidR="000F0C09" w:rsidRPr="00F41EC8">
        <w:rPr>
          <w:sz w:val="28"/>
          <w:szCs w:val="28"/>
        </w:rPr>
        <w:t xml:space="preserve">Можно прийти к выводу, что </w:t>
      </w:r>
      <w:r w:rsidRPr="00F41EC8">
        <w:rPr>
          <w:sz w:val="28"/>
          <w:szCs w:val="28"/>
        </w:rPr>
        <w:t xml:space="preserve"> американцы от своих местных властей требуют гораздо больше, чем от федеральных, и главная их цель - удовлетв</w:t>
      </w:r>
      <w:r w:rsidRPr="00F41EC8">
        <w:rPr>
          <w:sz w:val="28"/>
          <w:szCs w:val="28"/>
        </w:rPr>
        <w:t>о</w:t>
      </w:r>
      <w:r w:rsidRPr="00F41EC8">
        <w:rPr>
          <w:sz w:val="28"/>
          <w:szCs w:val="28"/>
        </w:rPr>
        <w:t xml:space="preserve">рение своих интересов и  извлечение частной выгоды. Ради этого жители штата могут объединяться и организованно выступить  против какого-либо проекта. </w:t>
      </w:r>
      <w:r w:rsidR="00631D43" w:rsidRPr="00F41EC8">
        <w:rPr>
          <w:sz w:val="28"/>
          <w:szCs w:val="28"/>
        </w:rPr>
        <w:t>В качестве примера можно привести  движение «не-на-моем-дворе» («</w:t>
      </w:r>
      <w:r w:rsidR="00631D43" w:rsidRPr="00F41EC8">
        <w:rPr>
          <w:sz w:val="28"/>
          <w:szCs w:val="28"/>
          <w:lang w:val="en-US"/>
        </w:rPr>
        <w:t>not</w:t>
      </w:r>
      <w:r w:rsidR="00631D43" w:rsidRPr="00F41EC8">
        <w:rPr>
          <w:sz w:val="28"/>
          <w:szCs w:val="28"/>
        </w:rPr>
        <w:t>-</w:t>
      </w:r>
      <w:r w:rsidR="00631D43" w:rsidRPr="00F41EC8">
        <w:rPr>
          <w:sz w:val="28"/>
          <w:szCs w:val="28"/>
          <w:lang w:val="en-US"/>
        </w:rPr>
        <w:t>in</w:t>
      </w:r>
      <w:r w:rsidR="00631D43" w:rsidRPr="00F41EC8">
        <w:rPr>
          <w:sz w:val="28"/>
          <w:szCs w:val="28"/>
        </w:rPr>
        <w:t>-</w:t>
      </w:r>
      <w:r w:rsidR="00631D43" w:rsidRPr="00F41EC8">
        <w:rPr>
          <w:sz w:val="28"/>
          <w:szCs w:val="28"/>
          <w:lang w:val="en-US"/>
        </w:rPr>
        <w:t>my</w:t>
      </w:r>
      <w:r w:rsidR="00631D43" w:rsidRPr="00F41EC8">
        <w:rPr>
          <w:sz w:val="28"/>
          <w:szCs w:val="28"/>
        </w:rPr>
        <w:t>-</w:t>
      </w:r>
      <w:r w:rsidR="00631D43" w:rsidRPr="00F41EC8">
        <w:rPr>
          <w:sz w:val="28"/>
          <w:szCs w:val="28"/>
          <w:lang w:val="en-US"/>
        </w:rPr>
        <w:t>backyard</w:t>
      </w:r>
      <w:r w:rsidR="00631D43" w:rsidRPr="00F41EC8">
        <w:rPr>
          <w:sz w:val="28"/>
          <w:szCs w:val="28"/>
        </w:rPr>
        <w:t>») и частный его случай</w:t>
      </w:r>
      <w:r w:rsidR="00631D43" w:rsidRPr="00F41EC8">
        <w:rPr>
          <w:i/>
          <w:iCs/>
          <w:sz w:val="28"/>
          <w:szCs w:val="28"/>
        </w:rPr>
        <w:t xml:space="preserve"> Citizens to Preserve Overton Park v. Volpe</w:t>
      </w:r>
      <w:r w:rsidR="00631D43" w:rsidRPr="00F41EC8">
        <w:rPr>
          <w:rStyle w:val="a9"/>
          <w:i/>
          <w:iCs/>
          <w:sz w:val="28"/>
          <w:szCs w:val="28"/>
        </w:rPr>
        <w:footnoteReference w:id="6"/>
      </w:r>
      <w:r w:rsidR="00631D43" w:rsidRPr="00F41EC8">
        <w:rPr>
          <w:sz w:val="28"/>
          <w:szCs w:val="28"/>
        </w:rPr>
        <w:t xml:space="preserve">, когда простые граждане в 1971 </w:t>
      </w:r>
      <w:r w:rsidR="003E307E" w:rsidRPr="00F41EC8">
        <w:rPr>
          <w:sz w:val="28"/>
          <w:szCs w:val="28"/>
        </w:rPr>
        <w:t>году объединились</w:t>
      </w:r>
      <w:r w:rsidR="00631D43" w:rsidRPr="00F41EC8">
        <w:rPr>
          <w:sz w:val="28"/>
          <w:szCs w:val="28"/>
        </w:rPr>
        <w:t xml:space="preserve"> с целью нед</w:t>
      </w:r>
      <w:r w:rsidR="00631D43" w:rsidRPr="00F41EC8">
        <w:rPr>
          <w:sz w:val="28"/>
          <w:szCs w:val="28"/>
        </w:rPr>
        <w:t>о</w:t>
      </w:r>
      <w:r w:rsidR="00631D43" w:rsidRPr="00F41EC8">
        <w:rPr>
          <w:sz w:val="28"/>
          <w:szCs w:val="28"/>
        </w:rPr>
        <w:t>пущения строительства трассы через Овертонский парк</w:t>
      </w:r>
      <w:r w:rsidR="003E307E" w:rsidRPr="00F41EC8">
        <w:rPr>
          <w:sz w:val="28"/>
          <w:szCs w:val="28"/>
        </w:rPr>
        <w:t>, и выиграли это дело</w:t>
      </w:r>
      <w:r w:rsidR="00631D43" w:rsidRPr="00F41EC8">
        <w:rPr>
          <w:sz w:val="28"/>
          <w:szCs w:val="28"/>
        </w:rPr>
        <w:t>.  Таким образом, путем давления на местную власть можно предотвратить или остановить реализацию нежелательных проектов строительства</w:t>
      </w:r>
      <w:r w:rsidR="0084761A" w:rsidRPr="00F41EC8">
        <w:rPr>
          <w:sz w:val="28"/>
          <w:szCs w:val="28"/>
        </w:rPr>
        <w:t xml:space="preserve"> и</w:t>
      </w:r>
      <w:r w:rsidR="003E307E" w:rsidRPr="00F41EC8">
        <w:rPr>
          <w:sz w:val="28"/>
          <w:szCs w:val="28"/>
        </w:rPr>
        <w:t xml:space="preserve"> </w:t>
      </w:r>
      <w:r w:rsidR="0084761A" w:rsidRPr="00F41EC8">
        <w:rPr>
          <w:sz w:val="28"/>
          <w:szCs w:val="28"/>
        </w:rPr>
        <w:t>удовлетв</w:t>
      </w:r>
      <w:r w:rsidR="0084761A" w:rsidRPr="00F41EC8">
        <w:rPr>
          <w:sz w:val="28"/>
          <w:szCs w:val="28"/>
        </w:rPr>
        <w:t>о</w:t>
      </w:r>
      <w:r w:rsidR="0084761A" w:rsidRPr="00F41EC8">
        <w:rPr>
          <w:sz w:val="28"/>
          <w:szCs w:val="28"/>
        </w:rPr>
        <w:t xml:space="preserve">рить свои интересы. </w:t>
      </w:r>
      <w:r w:rsidR="003E307E" w:rsidRPr="00F41EC8">
        <w:rPr>
          <w:sz w:val="28"/>
          <w:szCs w:val="28"/>
        </w:rPr>
        <w:t>М</w:t>
      </w:r>
      <w:r w:rsidR="0084761A" w:rsidRPr="00F41EC8">
        <w:rPr>
          <w:sz w:val="28"/>
          <w:szCs w:val="28"/>
        </w:rPr>
        <w:t>ожно сделать вывод о том, что обращение к властям для удовлетворения своих частных интересов повышает активность участия граждан в политике.</w:t>
      </w:r>
      <w:r w:rsidR="003E307E" w:rsidRPr="00F41EC8">
        <w:rPr>
          <w:sz w:val="28"/>
          <w:szCs w:val="28"/>
        </w:rPr>
        <w:t xml:space="preserve"> Формула </w:t>
      </w:r>
      <w:r w:rsidR="00A543FC" w:rsidRPr="00F41EC8">
        <w:rPr>
          <w:sz w:val="28"/>
          <w:szCs w:val="28"/>
        </w:rPr>
        <w:t>«</w:t>
      </w:r>
      <w:r w:rsidR="003E307E" w:rsidRPr="00F41EC8">
        <w:rPr>
          <w:sz w:val="28"/>
          <w:szCs w:val="28"/>
        </w:rPr>
        <w:t>проблема моего соседа – моя проблема</w:t>
      </w:r>
      <w:r w:rsidR="00A543FC" w:rsidRPr="00F41EC8">
        <w:rPr>
          <w:sz w:val="28"/>
          <w:szCs w:val="28"/>
        </w:rPr>
        <w:t>»</w:t>
      </w:r>
      <w:r w:rsidR="003E307E" w:rsidRPr="00F41EC8">
        <w:rPr>
          <w:sz w:val="28"/>
          <w:szCs w:val="28"/>
        </w:rPr>
        <w:t xml:space="preserve"> де</w:t>
      </w:r>
      <w:r w:rsidR="003E307E" w:rsidRPr="00F41EC8">
        <w:rPr>
          <w:sz w:val="28"/>
          <w:szCs w:val="28"/>
        </w:rPr>
        <w:t>й</w:t>
      </w:r>
      <w:r w:rsidR="003E307E" w:rsidRPr="00F41EC8">
        <w:rPr>
          <w:sz w:val="28"/>
          <w:szCs w:val="28"/>
        </w:rPr>
        <w:t>ствует в США безотказно.</w:t>
      </w:r>
    </w:p>
    <w:p w:rsidR="00C145BA" w:rsidRPr="00F41EC8" w:rsidRDefault="006A7F4A" w:rsidP="00F74AA8">
      <w:pPr>
        <w:spacing w:line="360" w:lineRule="auto"/>
        <w:ind w:firstLine="709"/>
        <w:rPr>
          <w:sz w:val="28"/>
          <w:szCs w:val="28"/>
        </w:rPr>
      </w:pPr>
      <w:r w:rsidRPr="00F41EC8">
        <w:rPr>
          <w:sz w:val="28"/>
          <w:szCs w:val="28"/>
        </w:rPr>
        <w:t>Теперь стоит упомянуть о широких политических целях. Многие уч</w:t>
      </w:r>
      <w:r w:rsidRPr="00F41EC8">
        <w:rPr>
          <w:sz w:val="28"/>
          <w:szCs w:val="28"/>
        </w:rPr>
        <w:t>е</w:t>
      </w:r>
      <w:r w:rsidRPr="00F41EC8">
        <w:rPr>
          <w:sz w:val="28"/>
          <w:szCs w:val="28"/>
        </w:rPr>
        <w:t>ные, когда говорят о политическом участии, подразумевают под этим «де</w:t>
      </w:r>
      <w:r w:rsidRPr="00F41EC8">
        <w:rPr>
          <w:sz w:val="28"/>
          <w:szCs w:val="28"/>
        </w:rPr>
        <w:t>я</w:t>
      </w:r>
      <w:r w:rsidRPr="00F41EC8">
        <w:rPr>
          <w:sz w:val="28"/>
          <w:szCs w:val="28"/>
        </w:rPr>
        <w:t>тельность, которая влияет на выбор представителей власти и на политику государства»</w:t>
      </w:r>
      <w:r w:rsidRPr="00F41EC8">
        <w:rPr>
          <w:rStyle w:val="a9"/>
          <w:sz w:val="28"/>
          <w:szCs w:val="28"/>
        </w:rPr>
        <w:footnoteReference w:id="7"/>
      </w:r>
      <w:r w:rsidRPr="00F41EC8">
        <w:rPr>
          <w:sz w:val="28"/>
          <w:szCs w:val="28"/>
        </w:rPr>
        <w:t>. Голосование относится к такому виду поведения, которое не требуют большой инициативы.  Такие виды поведения, как, например, пос</w:t>
      </w:r>
      <w:r w:rsidRPr="00F41EC8">
        <w:rPr>
          <w:sz w:val="28"/>
          <w:szCs w:val="28"/>
        </w:rPr>
        <w:t>е</w:t>
      </w:r>
      <w:r w:rsidRPr="00F41EC8">
        <w:rPr>
          <w:sz w:val="28"/>
          <w:szCs w:val="28"/>
        </w:rPr>
        <w:t>щение политических митингов, агитация за определенных кандидатов на в</w:t>
      </w:r>
      <w:r w:rsidRPr="00F41EC8">
        <w:rPr>
          <w:sz w:val="28"/>
          <w:szCs w:val="28"/>
        </w:rPr>
        <w:t>ы</w:t>
      </w:r>
      <w:r w:rsidRPr="00F41EC8">
        <w:rPr>
          <w:sz w:val="28"/>
          <w:szCs w:val="28"/>
        </w:rPr>
        <w:t>борах требуют большой инициативы. Следует отметить, что в США необх</w:t>
      </w:r>
      <w:r w:rsidRPr="00F41EC8">
        <w:rPr>
          <w:sz w:val="28"/>
          <w:szCs w:val="28"/>
        </w:rPr>
        <w:t>о</w:t>
      </w:r>
      <w:r w:rsidRPr="00F41EC8">
        <w:rPr>
          <w:sz w:val="28"/>
          <w:szCs w:val="28"/>
        </w:rPr>
        <w:t>димо гораздо больше проявить инициативы, чтобы зарегистрироваться на выборах, чем для того, чтобы проголосовать в день их проведения.</w:t>
      </w:r>
      <w:r w:rsidR="004F78CD" w:rsidRPr="00F41EC8">
        <w:rPr>
          <w:sz w:val="28"/>
          <w:szCs w:val="28"/>
        </w:rPr>
        <w:t xml:space="preserve"> </w:t>
      </w:r>
      <w:r w:rsidR="00C145BA" w:rsidRPr="00F41EC8">
        <w:rPr>
          <w:sz w:val="28"/>
          <w:szCs w:val="28"/>
        </w:rPr>
        <w:t>Элект</w:t>
      </w:r>
      <w:r w:rsidR="00C145BA" w:rsidRPr="00F41EC8">
        <w:rPr>
          <w:sz w:val="28"/>
          <w:szCs w:val="28"/>
        </w:rPr>
        <w:t>о</w:t>
      </w:r>
      <w:r w:rsidR="00C145BA" w:rsidRPr="00F41EC8">
        <w:rPr>
          <w:sz w:val="28"/>
          <w:szCs w:val="28"/>
        </w:rPr>
        <w:t>ральный процесс составляет основу демократической политической системы. Проводятся ли в стране выборы, и если проводятся, то какого рода; этим определяется критическое различие между демократической и недемократ</w:t>
      </w:r>
      <w:r w:rsidR="00C145BA" w:rsidRPr="00F41EC8">
        <w:rPr>
          <w:sz w:val="28"/>
          <w:szCs w:val="28"/>
        </w:rPr>
        <w:t>и</w:t>
      </w:r>
      <w:r w:rsidR="00C145BA" w:rsidRPr="00F41EC8">
        <w:rPr>
          <w:sz w:val="28"/>
          <w:szCs w:val="28"/>
        </w:rPr>
        <w:t>ческой системами. Выборы в демократической системе инициализируют массовое участие в управлении государством в соответвии с тремя норм</w:t>
      </w:r>
      <w:r w:rsidR="00C145BA" w:rsidRPr="00F41EC8">
        <w:rPr>
          <w:sz w:val="28"/>
          <w:szCs w:val="28"/>
        </w:rPr>
        <w:t>а</w:t>
      </w:r>
      <w:r w:rsidR="00C145BA" w:rsidRPr="00F41EC8">
        <w:rPr>
          <w:sz w:val="28"/>
          <w:szCs w:val="28"/>
        </w:rPr>
        <w:lastRenderedPageBreak/>
        <w:t>тивными принципами процедурной демократии: «избирательное право опр</w:t>
      </w:r>
      <w:r w:rsidR="00C145BA" w:rsidRPr="00F41EC8">
        <w:rPr>
          <w:sz w:val="28"/>
          <w:szCs w:val="28"/>
        </w:rPr>
        <w:t>е</w:t>
      </w:r>
      <w:r w:rsidR="00C145BA" w:rsidRPr="00F41EC8">
        <w:rPr>
          <w:sz w:val="28"/>
          <w:szCs w:val="28"/>
        </w:rPr>
        <w:t>деляет, кто допущен к голосованию, как много весит голос одного человека и сколько голосов требуется для победы»</w:t>
      </w:r>
      <w:r w:rsidR="00C145BA" w:rsidRPr="00F41EC8">
        <w:rPr>
          <w:rStyle w:val="a9"/>
          <w:sz w:val="28"/>
          <w:szCs w:val="28"/>
        </w:rPr>
        <w:footnoteReference w:id="8"/>
      </w:r>
      <w:r w:rsidR="00C145BA" w:rsidRPr="00F41EC8">
        <w:rPr>
          <w:sz w:val="28"/>
          <w:szCs w:val="28"/>
        </w:rPr>
        <w:t>. Процедура выборов  - это выбор между двумя альтернативами. Каждому человеку благодаря праву на пол</w:t>
      </w:r>
      <w:r w:rsidR="00C145BA" w:rsidRPr="00F41EC8">
        <w:rPr>
          <w:sz w:val="28"/>
          <w:szCs w:val="28"/>
        </w:rPr>
        <w:t>и</w:t>
      </w:r>
      <w:r w:rsidR="00C145BA" w:rsidRPr="00F41EC8">
        <w:rPr>
          <w:sz w:val="28"/>
          <w:szCs w:val="28"/>
        </w:rPr>
        <w:t xml:space="preserve">тическое участие дается огромная политическая власть. </w:t>
      </w:r>
    </w:p>
    <w:p w:rsidR="00682E26" w:rsidRPr="00F41EC8" w:rsidRDefault="00C145BA" w:rsidP="00F74AA8">
      <w:pPr>
        <w:spacing w:line="360" w:lineRule="auto"/>
        <w:ind w:firstLine="709"/>
        <w:rPr>
          <w:sz w:val="28"/>
          <w:szCs w:val="28"/>
        </w:rPr>
      </w:pPr>
      <w:r w:rsidRPr="00F41EC8">
        <w:rPr>
          <w:sz w:val="28"/>
          <w:szCs w:val="28"/>
        </w:rPr>
        <w:t>О выборах в США будет подроб</w:t>
      </w:r>
      <w:r w:rsidR="00A543FC" w:rsidRPr="00F41EC8">
        <w:rPr>
          <w:sz w:val="28"/>
          <w:szCs w:val="28"/>
        </w:rPr>
        <w:t>нее говориться в данной работе ни</w:t>
      </w:r>
      <w:r w:rsidRPr="00F41EC8">
        <w:rPr>
          <w:sz w:val="28"/>
          <w:szCs w:val="28"/>
        </w:rPr>
        <w:t xml:space="preserve">же. В качестве </w:t>
      </w:r>
      <w:r w:rsidR="000F0C09" w:rsidRPr="00F41EC8">
        <w:rPr>
          <w:sz w:val="28"/>
          <w:szCs w:val="28"/>
        </w:rPr>
        <w:t xml:space="preserve">же </w:t>
      </w:r>
      <w:r w:rsidRPr="00F41EC8">
        <w:rPr>
          <w:sz w:val="28"/>
          <w:szCs w:val="28"/>
        </w:rPr>
        <w:t>примера голосования населения по вопросам политики хочется привести «референдум (голосование по проблеме п</w:t>
      </w:r>
      <w:r w:rsidR="00682E26" w:rsidRPr="00F41EC8">
        <w:rPr>
          <w:sz w:val="28"/>
          <w:szCs w:val="28"/>
        </w:rPr>
        <w:t>олитики) и инициативу (процедуру</w:t>
      </w:r>
      <w:r w:rsidRPr="00F41EC8">
        <w:rPr>
          <w:sz w:val="28"/>
          <w:szCs w:val="28"/>
        </w:rPr>
        <w:t>, посредством которой избиратели могут выдвинуть проблему, которая должна быть решена законодательным собранием на референдуме населения штата)»</w:t>
      </w:r>
      <w:r w:rsidRPr="00F41EC8">
        <w:rPr>
          <w:rStyle w:val="a9"/>
          <w:sz w:val="28"/>
          <w:szCs w:val="28"/>
        </w:rPr>
        <w:footnoteReference w:id="9"/>
      </w:r>
      <w:r w:rsidRPr="00F41EC8">
        <w:rPr>
          <w:sz w:val="28"/>
          <w:szCs w:val="28"/>
        </w:rPr>
        <w:t xml:space="preserve">. Эти механизмы дают гражданам США большую власть над политикой правительства. </w:t>
      </w:r>
    </w:p>
    <w:p w:rsidR="006A7F4A" w:rsidRPr="00F41EC8" w:rsidRDefault="00C145BA" w:rsidP="00F74AA8">
      <w:pPr>
        <w:spacing w:line="360" w:lineRule="auto"/>
        <w:ind w:firstLine="709"/>
        <w:rPr>
          <w:sz w:val="28"/>
          <w:szCs w:val="28"/>
        </w:rPr>
      </w:pPr>
      <w:r w:rsidRPr="00F41EC8">
        <w:rPr>
          <w:sz w:val="28"/>
          <w:szCs w:val="28"/>
        </w:rPr>
        <w:t xml:space="preserve">На сайте  </w:t>
      </w:r>
      <w:hyperlink r:id="rId9" w:history="1">
        <w:r w:rsidRPr="00F41EC8">
          <w:rPr>
            <w:rStyle w:val="a4"/>
            <w:color w:val="auto"/>
            <w:sz w:val="28"/>
            <w:szCs w:val="28"/>
          </w:rPr>
          <w:t>www.iandrinstitute.org</w:t>
        </w:r>
      </w:hyperlink>
      <w:r w:rsidRPr="00F41EC8">
        <w:rPr>
          <w:sz w:val="28"/>
          <w:szCs w:val="28"/>
        </w:rPr>
        <w:t xml:space="preserve"> представлена «некоммерческая и неп</w:t>
      </w:r>
      <w:r w:rsidRPr="00F41EC8">
        <w:rPr>
          <w:sz w:val="28"/>
          <w:szCs w:val="28"/>
        </w:rPr>
        <w:t>о</w:t>
      </w:r>
      <w:r w:rsidRPr="00F41EC8">
        <w:rPr>
          <w:sz w:val="28"/>
          <w:szCs w:val="28"/>
        </w:rPr>
        <w:t>литическая информация о проведении инициатив и референдумов» на всех уровнях системы государственного управления. Согласно информации, представленной на сайте, в 2010 году в ноябре в 36 штатах США было в</w:t>
      </w:r>
      <w:r w:rsidRPr="00F41EC8">
        <w:rPr>
          <w:sz w:val="28"/>
          <w:szCs w:val="28"/>
        </w:rPr>
        <w:t>ы</w:t>
      </w:r>
      <w:r w:rsidRPr="00F41EC8">
        <w:rPr>
          <w:sz w:val="28"/>
          <w:szCs w:val="28"/>
        </w:rPr>
        <w:t>двинуто на голосование 159 вопросов, из которых 101 удовлетворено, что я</w:t>
      </w:r>
      <w:r w:rsidRPr="00F41EC8">
        <w:rPr>
          <w:sz w:val="28"/>
          <w:szCs w:val="28"/>
        </w:rPr>
        <w:t>в</w:t>
      </w:r>
      <w:r w:rsidRPr="00F41EC8">
        <w:rPr>
          <w:sz w:val="28"/>
          <w:szCs w:val="28"/>
        </w:rPr>
        <w:t>ляется довольно внушительной цифрой. Благодаря информации, предста</w:t>
      </w:r>
      <w:r w:rsidRPr="00F41EC8">
        <w:rPr>
          <w:sz w:val="28"/>
          <w:szCs w:val="28"/>
        </w:rPr>
        <w:t>в</w:t>
      </w:r>
      <w:r w:rsidRPr="00F41EC8">
        <w:rPr>
          <w:sz w:val="28"/>
          <w:szCs w:val="28"/>
        </w:rPr>
        <w:t>ленной на сайте, можно узнать, что самый «громкий» референдум 2010 года был проведен в Калифорнии. На нем населению штата предлагалось решить: легализовать употребление марихуаны или нет. Стоит отметить, что реф</w:t>
      </w:r>
      <w:r w:rsidRPr="00F41EC8">
        <w:rPr>
          <w:sz w:val="28"/>
          <w:szCs w:val="28"/>
        </w:rPr>
        <w:t>е</w:t>
      </w:r>
      <w:r w:rsidRPr="00F41EC8">
        <w:rPr>
          <w:sz w:val="28"/>
          <w:szCs w:val="28"/>
        </w:rPr>
        <w:t>рендумы по этому вопросу проводятся в Калифорнии с 70-х годов и  с ка</w:t>
      </w:r>
      <w:r w:rsidRPr="00F41EC8">
        <w:rPr>
          <w:sz w:val="28"/>
          <w:szCs w:val="28"/>
        </w:rPr>
        <w:t>ж</w:t>
      </w:r>
      <w:r w:rsidRPr="00F41EC8">
        <w:rPr>
          <w:sz w:val="28"/>
          <w:szCs w:val="28"/>
        </w:rPr>
        <w:t>дым годом все большее количество жителей штата склонны выступать за л</w:t>
      </w:r>
      <w:r w:rsidRPr="00F41EC8">
        <w:rPr>
          <w:sz w:val="28"/>
          <w:szCs w:val="28"/>
        </w:rPr>
        <w:t>е</w:t>
      </w:r>
      <w:r w:rsidRPr="00F41EC8">
        <w:rPr>
          <w:sz w:val="28"/>
          <w:szCs w:val="28"/>
        </w:rPr>
        <w:t>гализацию марихуаны: 46 голосов – «За» и 54  - «против» (2010г.)</w:t>
      </w:r>
      <w:r w:rsidRPr="00F41EC8">
        <w:rPr>
          <w:rStyle w:val="a9"/>
          <w:sz w:val="28"/>
          <w:szCs w:val="28"/>
        </w:rPr>
        <w:footnoteReference w:id="10"/>
      </w:r>
      <w:r w:rsidRPr="00F41EC8">
        <w:rPr>
          <w:sz w:val="28"/>
          <w:szCs w:val="28"/>
        </w:rPr>
        <w:t>. Таким образом, можно с уверенностью сказать, что в США простые граждане сп</w:t>
      </w:r>
      <w:r w:rsidRPr="00F41EC8">
        <w:rPr>
          <w:sz w:val="28"/>
          <w:szCs w:val="28"/>
        </w:rPr>
        <w:t>о</w:t>
      </w:r>
      <w:r w:rsidRPr="00F41EC8">
        <w:rPr>
          <w:sz w:val="28"/>
          <w:szCs w:val="28"/>
        </w:rPr>
        <w:t xml:space="preserve">собны принимать политические решения и контролировать правительство </w:t>
      </w:r>
      <w:r w:rsidR="00682E26" w:rsidRPr="00F41EC8">
        <w:rPr>
          <w:sz w:val="28"/>
          <w:szCs w:val="28"/>
        </w:rPr>
        <w:lastRenderedPageBreak/>
        <w:t xml:space="preserve">как </w:t>
      </w:r>
      <w:r w:rsidRPr="00F41EC8">
        <w:rPr>
          <w:sz w:val="28"/>
          <w:szCs w:val="28"/>
        </w:rPr>
        <w:t>через урну для голосования</w:t>
      </w:r>
      <w:r w:rsidR="00682E26" w:rsidRPr="00F41EC8">
        <w:rPr>
          <w:sz w:val="28"/>
          <w:szCs w:val="28"/>
        </w:rPr>
        <w:t>, так и посредством референдумов</w:t>
      </w:r>
      <w:r w:rsidRPr="00F41EC8">
        <w:rPr>
          <w:sz w:val="28"/>
          <w:szCs w:val="28"/>
        </w:rPr>
        <w:t>, используя тем самым традиционную форму политического участия в политике.</w:t>
      </w:r>
    </w:p>
    <w:p w:rsidR="00563F8C" w:rsidRPr="00F41EC8" w:rsidRDefault="006A7F4A" w:rsidP="00F74AA8">
      <w:pPr>
        <w:spacing w:line="360" w:lineRule="auto"/>
        <w:ind w:firstLine="709"/>
        <w:rPr>
          <w:sz w:val="28"/>
          <w:szCs w:val="28"/>
        </w:rPr>
      </w:pPr>
      <w:r w:rsidRPr="00F41EC8">
        <w:rPr>
          <w:sz w:val="28"/>
          <w:szCs w:val="28"/>
        </w:rPr>
        <w:t>Использование судебной системы также является одной из форм пол</w:t>
      </w:r>
      <w:r w:rsidRPr="00F41EC8">
        <w:rPr>
          <w:sz w:val="28"/>
          <w:szCs w:val="28"/>
        </w:rPr>
        <w:t>и</w:t>
      </w:r>
      <w:r w:rsidRPr="00F41EC8">
        <w:rPr>
          <w:sz w:val="28"/>
          <w:szCs w:val="28"/>
        </w:rPr>
        <w:t xml:space="preserve">тического участия, </w:t>
      </w:r>
      <w:r w:rsidR="00F11EDE" w:rsidRPr="00F41EC8">
        <w:rPr>
          <w:sz w:val="28"/>
          <w:szCs w:val="28"/>
        </w:rPr>
        <w:t xml:space="preserve">с </w:t>
      </w:r>
      <w:r w:rsidR="008C598F" w:rsidRPr="00F41EC8">
        <w:rPr>
          <w:sz w:val="28"/>
          <w:szCs w:val="28"/>
        </w:rPr>
        <w:t xml:space="preserve">помощью </w:t>
      </w:r>
      <w:r w:rsidR="00F11EDE" w:rsidRPr="00F41EC8">
        <w:rPr>
          <w:sz w:val="28"/>
          <w:szCs w:val="28"/>
        </w:rPr>
        <w:t>которой</w:t>
      </w:r>
      <w:r w:rsidRPr="00F41EC8">
        <w:rPr>
          <w:sz w:val="28"/>
          <w:szCs w:val="28"/>
        </w:rPr>
        <w:t xml:space="preserve"> граждане могут отстаивать свои пр</w:t>
      </w:r>
      <w:r w:rsidRPr="00F41EC8">
        <w:rPr>
          <w:sz w:val="28"/>
          <w:szCs w:val="28"/>
        </w:rPr>
        <w:t>а</w:t>
      </w:r>
      <w:r w:rsidRPr="00F41EC8">
        <w:rPr>
          <w:sz w:val="28"/>
          <w:szCs w:val="28"/>
        </w:rPr>
        <w:t>ва в демократическом государстве. Американцы имеют возможность открыто влиять на политику национального уровня посредством прямого учас</w:t>
      </w:r>
      <w:r w:rsidR="00F11EDE" w:rsidRPr="00F41EC8">
        <w:rPr>
          <w:sz w:val="28"/>
          <w:szCs w:val="28"/>
        </w:rPr>
        <w:t xml:space="preserve">тия в законодательном процессе: </w:t>
      </w:r>
      <w:r w:rsidRPr="00F41EC8">
        <w:rPr>
          <w:sz w:val="28"/>
          <w:szCs w:val="28"/>
        </w:rPr>
        <w:t>посещение слушаний в Конгр</w:t>
      </w:r>
      <w:r w:rsidR="008C598F" w:rsidRPr="00F41EC8">
        <w:rPr>
          <w:sz w:val="28"/>
          <w:szCs w:val="28"/>
        </w:rPr>
        <w:t>ессе является одним из способов</w:t>
      </w:r>
      <w:r w:rsidRPr="00F41EC8">
        <w:rPr>
          <w:sz w:val="28"/>
          <w:szCs w:val="28"/>
        </w:rPr>
        <w:t xml:space="preserve">. </w:t>
      </w:r>
      <w:r w:rsidR="00563F8C" w:rsidRPr="00F41EC8">
        <w:rPr>
          <w:sz w:val="28"/>
          <w:szCs w:val="28"/>
        </w:rPr>
        <w:t>Чтобы облегчить гражданам участие, национальные правител</w:t>
      </w:r>
      <w:r w:rsidR="00563F8C" w:rsidRPr="00F41EC8">
        <w:rPr>
          <w:sz w:val="28"/>
          <w:szCs w:val="28"/>
        </w:rPr>
        <w:t>ь</w:t>
      </w:r>
      <w:r w:rsidR="00563F8C" w:rsidRPr="00F41EC8">
        <w:rPr>
          <w:sz w:val="28"/>
          <w:szCs w:val="28"/>
        </w:rPr>
        <w:t>ственные агентства обязаны публиковать все предложенные к рассмотрению и принятые административные акты в ежедневном издании, доступ к кот</w:t>
      </w:r>
      <w:r w:rsidR="00C145BA" w:rsidRPr="00F41EC8">
        <w:rPr>
          <w:sz w:val="28"/>
          <w:szCs w:val="28"/>
        </w:rPr>
        <w:t>о</w:t>
      </w:r>
      <w:r w:rsidR="00C145BA" w:rsidRPr="00F41EC8">
        <w:rPr>
          <w:sz w:val="28"/>
          <w:szCs w:val="28"/>
        </w:rPr>
        <w:t>рому осуществляет</w:t>
      </w:r>
      <w:r w:rsidR="00682E26" w:rsidRPr="00F41EC8">
        <w:rPr>
          <w:sz w:val="28"/>
          <w:szCs w:val="28"/>
        </w:rPr>
        <w:t xml:space="preserve">ся сегодня </w:t>
      </w:r>
      <w:r w:rsidR="00C145BA" w:rsidRPr="00F41EC8">
        <w:rPr>
          <w:sz w:val="28"/>
          <w:szCs w:val="28"/>
        </w:rPr>
        <w:t>через сайт</w:t>
      </w:r>
      <w:r w:rsidR="00563F8C" w:rsidRPr="00F41EC8">
        <w:rPr>
          <w:sz w:val="28"/>
          <w:szCs w:val="28"/>
        </w:rPr>
        <w:t xml:space="preserve"> </w:t>
      </w:r>
      <w:r w:rsidR="00563F8C" w:rsidRPr="00F41EC8">
        <w:rPr>
          <w:sz w:val="28"/>
          <w:szCs w:val="28"/>
          <w:lang w:val="fr-FR"/>
        </w:rPr>
        <w:t>Federal</w:t>
      </w:r>
      <w:r w:rsidR="00563F8C" w:rsidRPr="00F41EC8">
        <w:rPr>
          <w:sz w:val="28"/>
          <w:szCs w:val="28"/>
        </w:rPr>
        <w:t xml:space="preserve"> </w:t>
      </w:r>
      <w:r w:rsidR="00563F8C" w:rsidRPr="00F41EC8">
        <w:rPr>
          <w:sz w:val="28"/>
          <w:szCs w:val="28"/>
          <w:lang w:val="fr-FR"/>
        </w:rPr>
        <w:t>Register</w:t>
      </w:r>
      <w:r w:rsidR="00563F8C" w:rsidRPr="00F41EC8">
        <w:rPr>
          <w:sz w:val="28"/>
          <w:szCs w:val="28"/>
        </w:rPr>
        <w:t xml:space="preserve"> (</w:t>
      </w:r>
      <w:hyperlink r:id="rId10" w:history="1">
        <w:r w:rsidR="00563F8C" w:rsidRPr="00F41EC8">
          <w:rPr>
            <w:rStyle w:val="a4"/>
            <w:color w:val="auto"/>
            <w:sz w:val="28"/>
            <w:szCs w:val="28"/>
          </w:rPr>
          <w:t>http://www.gpoaccess.gov/nara/index.html</w:t>
        </w:r>
      </w:hyperlink>
      <w:r w:rsidR="00563F8C" w:rsidRPr="00F41EC8">
        <w:rPr>
          <w:sz w:val="28"/>
          <w:szCs w:val="28"/>
        </w:rPr>
        <w:t>)</w:t>
      </w:r>
      <w:r w:rsidR="00C145BA" w:rsidRPr="00F41EC8">
        <w:rPr>
          <w:sz w:val="28"/>
          <w:szCs w:val="28"/>
        </w:rPr>
        <w:t>,</w:t>
      </w:r>
      <w:r w:rsidR="00563F8C" w:rsidRPr="00F41EC8">
        <w:rPr>
          <w:sz w:val="28"/>
          <w:szCs w:val="28"/>
        </w:rPr>
        <w:t xml:space="preserve"> </w:t>
      </w:r>
      <w:r w:rsidR="00682E26" w:rsidRPr="00F41EC8">
        <w:rPr>
          <w:sz w:val="28"/>
          <w:szCs w:val="28"/>
        </w:rPr>
        <w:t xml:space="preserve">а также власти должны </w:t>
      </w:r>
      <w:r w:rsidR="00563F8C" w:rsidRPr="00F41EC8">
        <w:rPr>
          <w:sz w:val="28"/>
          <w:szCs w:val="28"/>
        </w:rPr>
        <w:t xml:space="preserve"> обеспеч</w:t>
      </w:r>
      <w:r w:rsidR="00563F8C" w:rsidRPr="00F41EC8">
        <w:rPr>
          <w:sz w:val="28"/>
          <w:szCs w:val="28"/>
        </w:rPr>
        <w:t>и</w:t>
      </w:r>
      <w:r w:rsidR="00563F8C" w:rsidRPr="00F41EC8">
        <w:rPr>
          <w:sz w:val="28"/>
          <w:szCs w:val="28"/>
        </w:rPr>
        <w:t xml:space="preserve">вать доступность правительственных документов для граждан по их запросу. </w:t>
      </w:r>
    </w:p>
    <w:p w:rsidR="006A7F4A" w:rsidRPr="00F41EC8" w:rsidRDefault="006A7F4A" w:rsidP="00F74AA8">
      <w:pPr>
        <w:spacing w:line="360" w:lineRule="auto"/>
        <w:ind w:firstLine="709"/>
        <w:rPr>
          <w:sz w:val="28"/>
          <w:szCs w:val="28"/>
        </w:rPr>
      </w:pPr>
      <w:r w:rsidRPr="00F41EC8">
        <w:rPr>
          <w:sz w:val="28"/>
          <w:szCs w:val="28"/>
        </w:rPr>
        <w:t>К широким политическим целям относят также и баллотирование на выборные должности, поскольку воздействие на широкую публику требует  высокой инициативы.</w:t>
      </w:r>
      <w:r w:rsidR="004F78CD" w:rsidRPr="00F41EC8">
        <w:rPr>
          <w:sz w:val="28"/>
          <w:szCs w:val="28"/>
        </w:rPr>
        <w:t xml:space="preserve"> Люди используют суды как для личной выгоды, так и для широких политических целей. Индивид или группа людей могут иниц</w:t>
      </w:r>
      <w:r w:rsidR="004F78CD" w:rsidRPr="00F41EC8">
        <w:rPr>
          <w:sz w:val="28"/>
          <w:szCs w:val="28"/>
        </w:rPr>
        <w:t>и</w:t>
      </w:r>
      <w:r w:rsidR="004F78CD" w:rsidRPr="00F41EC8">
        <w:rPr>
          <w:sz w:val="28"/>
          <w:szCs w:val="28"/>
        </w:rPr>
        <w:t xml:space="preserve">ировать </w:t>
      </w:r>
      <w:r w:rsidR="004F78CD" w:rsidRPr="00F41EC8">
        <w:rPr>
          <w:sz w:val="28"/>
          <w:szCs w:val="28"/>
          <w:lang w:val="fr-FR"/>
        </w:rPr>
        <w:t>cl</w:t>
      </w:r>
      <w:r w:rsidR="004F78CD" w:rsidRPr="00F41EC8">
        <w:rPr>
          <w:sz w:val="28"/>
          <w:szCs w:val="28"/>
          <w:lang w:val="en-US"/>
        </w:rPr>
        <w:t>ass</w:t>
      </w:r>
      <w:r w:rsidR="004F78CD" w:rsidRPr="00F41EC8">
        <w:rPr>
          <w:sz w:val="28"/>
          <w:szCs w:val="28"/>
        </w:rPr>
        <w:t>-</w:t>
      </w:r>
      <w:r w:rsidR="004F78CD" w:rsidRPr="00F41EC8">
        <w:rPr>
          <w:sz w:val="28"/>
          <w:szCs w:val="28"/>
          <w:lang w:val="en-US"/>
        </w:rPr>
        <w:t>action</w:t>
      </w:r>
      <w:r w:rsidR="004F78CD" w:rsidRPr="00F41EC8">
        <w:rPr>
          <w:sz w:val="28"/>
          <w:szCs w:val="28"/>
        </w:rPr>
        <w:t xml:space="preserve"> </w:t>
      </w:r>
      <w:r w:rsidR="004F78CD" w:rsidRPr="00F41EC8">
        <w:rPr>
          <w:sz w:val="28"/>
          <w:szCs w:val="28"/>
          <w:lang w:val="fr-FR"/>
        </w:rPr>
        <w:t>suit</w:t>
      </w:r>
      <w:r w:rsidR="004F78CD" w:rsidRPr="00F41EC8">
        <w:rPr>
          <w:sz w:val="28"/>
          <w:szCs w:val="28"/>
        </w:rPr>
        <w:t xml:space="preserve"> – судебный процесс в интересах других людей, нах</w:t>
      </w:r>
      <w:r w:rsidR="004F78CD" w:rsidRPr="00F41EC8">
        <w:rPr>
          <w:sz w:val="28"/>
          <w:szCs w:val="28"/>
        </w:rPr>
        <w:t>о</w:t>
      </w:r>
      <w:r w:rsidR="004F78CD" w:rsidRPr="00F41EC8">
        <w:rPr>
          <w:sz w:val="28"/>
          <w:szCs w:val="28"/>
        </w:rPr>
        <w:t>дящихся в подобной ситуации. Адвокаты Национальной ассоциации соде</w:t>
      </w:r>
      <w:r w:rsidR="004F78CD" w:rsidRPr="00F41EC8">
        <w:rPr>
          <w:sz w:val="28"/>
          <w:szCs w:val="28"/>
        </w:rPr>
        <w:t>й</w:t>
      </w:r>
      <w:r w:rsidR="004F78CD" w:rsidRPr="00F41EC8">
        <w:rPr>
          <w:sz w:val="28"/>
          <w:szCs w:val="28"/>
        </w:rPr>
        <w:t>ствия прогресса цветного населения первыми использовали эту форму с</w:t>
      </w:r>
      <w:r w:rsidR="004F78CD" w:rsidRPr="00F41EC8">
        <w:rPr>
          <w:sz w:val="28"/>
          <w:szCs w:val="28"/>
        </w:rPr>
        <w:t>у</w:t>
      </w:r>
      <w:r w:rsidR="004F78CD" w:rsidRPr="00F41EC8">
        <w:rPr>
          <w:sz w:val="28"/>
          <w:szCs w:val="28"/>
        </w:rPr>
        <w:t>дебного преследования в 1954 году в известном процессе о десегрегации школ Браун против Совета по вопросам образования.</w:t>
      </w:r>
      <w:r w:rsidR="004F78CD" w:rsidRPr="00F41EC8">
        <w:rPr>
          <w:rStyle w:val="a9"/>
          <w:sz w:val="28"/>
          <w:szCs w:val="28"/>
        </w:rPr>
        <w:footnoteReference w:id="11"/>
      </w:r>
      <w:r w:rsidR="004F78CD" w:rsidRPr="00F41EC8">
        <w:rPr>
          <w:sz w:val="28"/>
          <w:szCs w:val="28"/>
        </w:rPr>
        <w:t xml:space="preserve"> Они добились успеха в Верховном  суде, который признал незаконной сегрегацию в общественных школах не только для Линды Браун, которая возбудила процесс в г. Топика, Канзас, но и для всех других, оказавшихся в схожей ситуации, то есть для всех черных учащихся</w:t>
      </w:r>
      <w:r w:rsidR="00563F8C" w:rsidRPr="00F41EC8">
        <w:rPr>
          <w:sz w:val="28"/>
          <w:szCs w:val="28"/>
        </w:rPr>
        <w:t>, которые хотели бы посещать десегрегированные школы. Этот способ политического участия эффективен для организованных групп, особенно для тех, которые не смогли добиться своих целей через Ко</w:t>
      </w:r>
      <w:r w:rsidR="00563F8C" w:rsidRPr="00F41EC8">
        <w:rPr>
          <w:sz w:val="28"/>
          <w:szCs w:val="28"/>
        </w:rPr>
        <w:t>н</w:t>
      </w:r>
      <w:r w:rsidR="00563F8C" w:rsidRPr="00F41EC8">
        <w:rPr>
          <w:sz w:val="28"/>
          <w:szCs w:val="28"/>
        </w:rPr>
        <w:t>гресс или исполнительную власть.</w:t>
      </w:r>
    </w:p>
    <w:p w:rsidR="002566A1" w:rsidRPr="00F41EC8" w:rsidRDefault="00C145BA" w:rsidP="00F74AA8">
      <w:pPr>
        <w:spacing w:line="360" w:lineRule="auto"/>
        <w:ind w:firstLine="709"/>
        <w:rPr>
          <w:sz w:val="28"/>
          <w:szCs w:val="28"/>
        </w:rPr>
      </w:pPr>
      <w:r w:rsidRPr="00F41EC8">
        <w:rPr>
          <w:sz w:val="28"/>
          <w:szCs w:val="28"/>
        </w:rPr>
        <w:lastRenderedPageBreak/>
        <w:t xml:space="preserve">В конце этого параграфа хочется отметить, что ученые Верба и Шарп, занимаясь исследованием политического участия в США, приходят к выводу, что две трети граждан обращаются к правительству </w:t>
      </w:r>
      <w:r w:rsidR="0071321E" w:rsidRPr="00F41EC8">
        <w:rPr>
          <w:sz w:val="28"/>
          <w:szCs w:val="28"/>
        </w:rPr>
        <w:t xml:space="preserve">США </w:t>
      </w:r>
      <w:r w:rsidRPr="00F41EC8">
        <w:rPr>
          <w:sz w:val="28"/>
          <w:szCs w:val="28"/>
        </w:rPr>
        <w:t xml:space="preserve">по вопросам, </w:t>
      </w:r>
      <w:r w:rsidR="0071321E" w:rsidRPr="00F41EC8">
        <w:rPr>
          <w:sz w:val="28"/>
          <w:szCs w:val="28"/>
        </w:rPr>
        <w:t>к</w:t>
      </w:r>
      <w:r w:rsidR="0071321E" w:rsidRPr="00F41EC8">
        <w:rPr>
          <w:sz w:val="28"/>
          <w:szCs w:val="28"/>
        </w:rPr>
        <w:t>а</w:t>
      </w:r>
      <w:r w:rsidR="0071321E" w:rsidRPr="00F41EC8">
        <w:rPr>
          <w:sz w:val="28"/>
          <w:szCs w:val="28"/>
        </w:rPr>
        <w:t xml:space="preserve">сающихся многих граждан (с </w:t>
      </w:r>
      <w:r w:rsidRPr="00F41EC8">
        <w:rPr>
          <w:sz w:val="28"/>
          <w:szCs w:val="28"/>
        </w:rPr>
        <w:t xml:space="preserve"> широкими общественными целями</w:t>
      </w:r>
      <w:r w:rsidR="0071321E" w:rsidRPr="00F41EC8">
        <w:rPr>
          <w:sz w:val="28"/>
          <w:szCs w:val="28"/>
        </w:rPr>
        <w:t>)</w:t>
      </w:r>
      <w:r w:rsidRPr="00F41EC8">
        <w:rPr>
          <w:sz w:val="28"/>
          <w:szCs w:val="28"/>
        </w:rPr>
        <w:t>, и только одна треть преследует частную выгоду</w:t>
      </w:r>
      <w:r w:rsidRPr="00F41EC8">
        <w:rPr>
          <w:rStyle w:val="a9"/>
          <w:sz w:val="28"/>
          <w:szCs w:val="28"/>
        </w:rPr>
        <w:footnoteReference w:id="12"/>
      </w:r>
      <w:r w:rsidRPr="00F41EC8">
        <w:rPr>
          <w:sz w:val="28"/>
          <w:szCs w:val="28"/>
        </w:rPr>
        <w:t>.</w:t>
      </w:r>
      <w:r w:rsidR="003E307E" w:rsidRPr="00F41EC8">
        <w:rPr>
          <w:sz w:val="28"/>
          <w:szCs w:val="28"/>
        </w:rPr>
        <w:t xml:space="preserve"> Но они так же отмечают, что вли</w:t>
      </w:r>
      <w:r w:rsidR="003E307E" w:rsidRPr="00F41EC8">
        <w:rPr>
          <w:sz w:val="28"/>
          <w:szCs w:val="28"/>
        </w:rPr>
        <w:t>я</w:t>
      </w:r>
      <w:r w:rsidR="003E307E" w:rsidRPr="00F41EC8">
        <w:rPr>
          <w:sz w:val="28"/>
          <w:szCs w:val="28"/>
        </w:rPr>
        <w:t>ющее поведение в целом только повышает политическую активность гра</w:t>
      </w:r>
      <w:r w:rsidR="003E307E" w:rsidRPr="00F41EC8">
        <w:rPr>
          <w:sz w:val="28"/>
          <w:szCs w:val="28"/>
        </w:rPr>
        <w:t>ж</w:t>
      </w:r>
      <w:r w:rsidR="003E307E" w:rsidRPr="00F41EC8">
        <w:rPr>
          <w:sz w:val="28"/>
          <w:szCs w:val="28"/>
        </w:rPr>
        <w:t>дан в США, что является, безусловно, положительным фактором.</w:t>
      </w:r>
    </w:p>
    <w:p w:rsidR="006A7F4A" w:rsidRPr="00F41EC8" w:rsidRDefault="00F11EDE" w:rsidP="00F74AA8">
      <w:pPr>
        <w:spacing w:line="360" w:lineRule="auto"/>
        <w:ind w:firstLine="709"/>
        <w:rPr>
          <w:sz w:val="28"/>
          <w:szCs w:val="28"/>
        </w:rPr>
      </w:pPr>
      <w:r w:rsidRPr="00F41EC8">
        <w:rPr>
          <w:sz w:val="28"/>
          <w:szCs w:val="28"/>
        </w:rPr>
        <w:t>Теперь перейдем к рассмотрению нетрадиционных форм политическ</w:t>
      </w:r>
      <w:r w:rsidRPr="00F41EC8">
        <w:rPr>
          <w:sz w:val="28"/>
          <w:szCs w:val="28"/>
        </w:rPr>
        <w:t>о</w:t>
      </w:r>
      <w:r w:rsidRPr="00F41EC8">
        <w:rPr>
          <w:sz w:val="28"/>
          <w:szCs w:val="28"/>
        </w:rPr>
        <w:t>го участия.</w:t>
      </w:r>
    </w:p>
    <w:p w:rsidR="006A7F4A" w:rsidRDefault="00D00157" w:rsidP="00011AE9">
      <w:pPr>
        <w:tabs>
          <w:tab w:val="left" w:pos="7020"/>
        </w:tabs>
        <w:spacing w:line="360" w:lineRule="auto"/>
        <w:ind w:left="720" w:firstLine="709"/>
        <w:jc w:val="center"/>
        <w:rPr>
          <w:b/>
          <w:sz w:val="28"/>
          <w:szCs w:val="28"/>
        </w:rPr>
      </w:pPr>
      <w:r w:rsidRPr="00F41EC8">
        <w:rPr>
          <w:b/>
          <w:sz w:val="28"/>
          <w:szCs w:val="28"/>
        </w:rPr>
        <w:t xml:space="preserve">1.2. </w:t>
      </w:r>
      <w:r w:rsidR="006A7F4A" w:rsidRPr="00F41EC8">
        <w:rPr>
          <w:b/>
          <w:sz w:val="28"/>
          <w:szCs w:val="28"/>
        </w:rPr>
        <w:t>Нетрадиционное участие</w:t>
      </w:r>
    </w:p>
    <w:p w:rsidR="00011AE9" w:rsidRPr="00F41EC8" w:rsidRDefault="00011AE9" w:rsidP="00011AE9">
      <w:pPr>
        <w:tabs>
          <w:tab w:val="left" w:pos="7020"/>
        </w:tabs>
        <w:spacing w:line="360" w:lineRule="auto"/>
        <w:ind w:left="720" w:firstLine="709"/>
        <w:jc w:val="center"/>
        <w:rPr>
          <w:b/>
          <w:sz w:val="28"/>
          <w:szCs w:val="28"/>
        </w:rPr>
      </w:pPr>
    </w:p>
    <w:p w:rsidR="0001079F" w:rsidRPr="00F41EC8" w:rsidRDefault="006A7F4A" w:rsidP="00F74AA8">
      <w:pPr>
        <w:spacing w:line="360" w:lineRule="auto"/>
        <w:ind w:firstLine="709"/>
        <w:rPr>
          <w:sz w:val="28"/>
          <w:szCs w:val="28"/>
        </w:rPr>
      </w:pPr>
      <w:r w:rsidRPr="00F41EC8">
        <w:rPr>
          <w:sz w:val="28"/>
          <w:szCs w:val="28"/>
        </w:rPr>
        <w:t>Нетрадиционное участие  не подразумевает под собой отход от общ</w:t>
      </w:r>
      <w:r w:rsidRPr="00F41EC8">
        <w:rPr>
          <w:sz w:val="28"/>
          <w:szCs w:val="28"/>
        </w:rPr>
        <w:t>е</w:t>
      </w:r>
      <w:r w:rsidRPr="00F41EC8">
        <w:rPr>
          <w:sz w:val="28"/>
          <w:szCs w:val="28"/>
        </w:rPr>
        <w:t>признанных норм ведения политики. К нетрадиционному участию можно о</w:t>
      </w:r>
      <w:r w:rsidRPr="00F41EC8">
        <w:rPr>
          <w:sz w:val="28"/>
          <w:szCs w:val="28"/>
        </w:rPr>
        <w:t>т</w:t>
      </w:r>
      <w:r w:rsidRPr="00F41EC8">
        <w:rPr>
          <w:sz w:val="28"/>
          <w:szCs w:val="28"/>
        </w:rPr>
        <w:t>нести политические забастовки и даже акции протеста, которые при опред</w:t>
      </w:r>
      <w:r w:rsidRPr="00F41EC8">
        <w:rPr>
          <w:sz w:val="28"/>
          <w:szCs w:val="28"/>
        </w:rPr>
        <w:t>е</w:t>
      </w:r>
      <w:r w:rsidRPr="00F41EC8">
        <w:rPr>
          <w:sz w:val="28"/>
          <w:szCs w:val="28"/>
        </w:rPr>
        <w:t>ленных условиях нормативно допустимы и регулируются.  Традиционное и нетрадиционное участие не следует путать с понятием законного или нез</w:t>
      </w:r>
      <w:r w:rsidRPr="00F41EC8">
        <w:rPr>
          <w:sz w:val="28"/>
          <w:szCs w:val="28"/>
        </w:rPr>
        <w:t>а</w:t>
      </w:r>
      <w:r w:rsidRPr="00F41EC8">
        <w:rPr>
          <w:sz w:val="28"/>
          <w:szCs w:val="28"/>
        </w:rPr>
        <w:t xml:space="preserve">конного участия. Очевидно, что </w:t>
      </w:r>
      <w:r w:rsidR="00682E26" w:rsidRPr="00F41EC8">
        <w:rPr>
          <w:sz w:val="28"/>
          <w:szCs w:val="28"/>
        </w:rPr>
        <w:t>незаконные</w:t>
      </w:r>
      <w:r w:rsidRPr="00F41EC8">
        <w:rPr>
          <w:sz w:val="28"/>
          <w:szCs w:val="28"/>
        </w:rPr>
        <w:t xml:space="preserve"> действия, такие как жесткий протест, восстание, терроризм</w:t>
      </w:r>
      <w:r w:rsidR="00F11EDE" w:rsidRPr="00F41EC8">
        <w:rPr>
          <w:sz w:val="28"/>
          <w:szCs w:val="28"/>
        </w:rPr>
        <w:t xml:space="preserve">, </w:t>
      </w:r>
      <w:r w:rsidRPr="00F41EC8">
        <w:rPr>
          <w:sz w:val="28"/>
          <w:szCs w:val="28"/>
        </w:rPr>
        <w:t>идут вразрез с общепринятыми нормами. Н</w:t>
      </w:r>
      <w:r w:rsidRPr="00F41EC8">
        <w:rPr>
          <w:sz w:val="28"/>
          <w:szCs w:val="28"/>
        </w:rPr>
        <w:t>е</w:t>
      </w:r>
      <w:r w:rsidRPr="00F41EC8">
        <w:rPr>
          <w:sz w:val="28"/>
          <w:szCs w:val="28"/>
        </w:rPr>
        <w:t>традиционные формы политического участия могут  считаться таковыми только тогда, когда они не выходят за рамки закона</w:t>
      </w:r>
      <w:r w:rsidRPr="00F41EC8">
        <w:rPr>
          <w:rStyle w:val="a9"/>
          <w:sz w:val="28"/>
          <w:szCs w:val="28"/>
        </w:rPr>
        <w:footnoteReference w:id="13"/>
      </w:r>
      <w:r w:rsidRPr="00F41EC8">
        <w:rPr>
          <w:sz w:val="28"/>
          <w:szCs w:val="28"/>
        </w:rPr>
        <w:t>.</w:t>
      </w:r>
      <w:r w:rsidR="0001079F" w:rsidRPr="00F41EC8">
        <w:rPr>
          <w:sz w:val="28"/>
          <w:szCs w:val="28"/>
        </w:rPr>
        <w:t xml:space="preserve"> Стоит так же учит</w:t>
      </w:r>
      <w:r w:rsidR="0001079F" w:rsidRPr="00F41EC8">
        <w:rPr>
          <w:sz w:val="28"/>
          <w:szCs w:val="28"/>
        </w:rPr>
        <w:t>ы</w:t>
      </w:r>
      <w:r w:rsidR="0001079F" w:rsidRPr="00F41EC8">
        <w:rPr>
          <w:sz w:val="28"/>
          <w:szCs w:val="28"/>
        </w:rPr>
        <w:t>вать, что нетрадиционные формы политического участия и политика ко</w:t>
      </w:r>
      <w:r w:rsidR="0001079F" w:rsidRPr="00F41EC8">
        <w:rPr>
          <w:sz w:val="28"/>
          <w:szCs w:val="28"/>
        </w:rPr>
        <w:t>н</w:t>
      </w:r>
      <w:r w:rsidR="0001079F" w:rsidRPr="00F41EC8">
        <w:rPr>
          <w:sz w:val="28"/>
          <w:szCs w:val="28"/>
        </w:rPr>
        <w:t>фронтации могут оказаться результативными, но их использование имеет свою специфику.</w:t>
      </w:r>
    </w:p>
    <w:p w:rsidR="00FE5C8E" w:rsidRPr="00F41EC8" w:rsidRDefault="006A7F4A" w:rsidP="00F74AA8">
      <w:pPr>
        <w:spacing w:line="360" w:lineRule="auto"/>
        <w:rPr>
          <w:sz w:val="28"/>
          <w:szCs w:val="28"/>
        </w:rPr>
      </w:pPr>
      <w:r w:rsidRPr="00F41EC8">
        <w:rPr>
          <w:sz w:val="28"/>
          <w:szCs w:val="28"/>
        </w:rPr>
        <w:t>Нетрадиционное политическое участие ассоциируется всегда  с прямым де</w:t>
      </w:r>
      <w:r w:rsidRPr="00F41EC8">
        <w:rPr>
          <w:sz w:val="28"/>
          <w:szCs w:val="28"/>
        </w:rPr>
        <w:t>й</w:t>
      </w:r>
      <w:r w:rsidRPr="00F41EC8">
        <w:rPr>
          <w:sz w:val="28"/>
          <w:szCs w:val="28"/>
        </w:rPr>
        <w:t>ствием</w:t>
      </w:r>
      <w:r w:rsidRPr="00F41EC8">
        <w:rPr>
          <w:rStyle w:val="a9"/>
          <w:sz w:val="28"/>
          <w:szCs w:val="28"/>
        </w:rPr>
        <w:footnoteReference w:id="14"/>
      </w:r>
      <w:r w:rsidRPr="00F41EC8">
        <w:rPr>
          <w:sz w:val="28"/>
          <w:szCs w:val="28"/>
        </w:rPr>
        <w:t xml:space="preserve">  - нетрадиционным участием, предполагающим мобилизацию масс людей для противостояния частному сектору и местным властям с требов</w:t>
      </w:r>
      <w:r w:rsidRPr="00F41EC8">
        <w:rPr>
          <w:sz w:val="28"/>
          <w:szCs w:val="28"/>
        </w:rPr>
        <w:t>а</w:t>
      </w:r>
      <w:r w:rsidRPr="00F41EC8">
        <w:rPr>
          <w:sz w:val="28"/>
          <w:szCs w:val="28"/>
        </w:rPr>
        <w:t xml:space="preserve">нием проведения слушаний. Примером прямого действия может служить </w:t>
      </w:r>
      <w:r w:rsidRPr="00F41EC8">
        <w:rPr>
          <w:sz w:val="28"/>
          <w:szCs w:val="28"/>
        </w:rPr>
        <w:lastRenderedPageBreak/>
        <w:t>бойкот автобусов в Монтгомери в 1955, организованный Мартином Лютером Кингом, который положил начало Движению за гражданские права. Иссл</w:t>
      </w:r>
      <w:r w:rsidRPr="00F41EC8">
        <w:rPr>
          <w:sz w:val="28"/>
          <w:szCs w:val="28"/>
        </w:rPr>
        <w:t>е</w:t>
      </w:r>
      <w:r w:rsidRPr="00F41EC8">
        <w:rPr>
          <w:sz w:val="28"/>
          <w:szCs w:val="28"/>
        </w:rPr>
        <w:t xml:space="preserve">дования показывают, что прямое действие </w:t>
      </w:r>
      <w:r w:rsidR="00191C75" w:rsidRPr="00F41EC8">
        <w:rPr>
          <w:sz w:val="28"/>
          <w:szCs w:val="28"/>
        </w:rPr>
        <w:t>привлекает,</w:t>
      </w:r>
      <w:r w:rsidRPr="00F41EC8">
        <w:rPr>
          <w:sz w:val="28"/>
          <w:szCs w:val="28"/>
        </w:rPr>
        <w:t xml:space="preserve"> прежде </w:t>
      </w:r>
      <w:r w:rsidR="00191C75" w:rsidRPr="00F41EC8">
        <w:rPr>
          <w:sz w:val="28"/>
          <w:szCs w:val="28"/>
        </w:rPr>
        <w:t>всего,</w:t>
      </w:r>
      <w:r w:rsidRPr="00F41EC8">
        <w:rPr>
          <w:sz w:val="28"/>
          <w:szCs w:val="28"/>
        </w:rPr>
        <w:t xml:space="preserve"> тех, кто не доверяет политической системе, и тех, кто убежден, что может что-то сд</w:t>
      </w:r>
      <w:r w:rsidRPr="00F41EC8">
        <w:rPr>
          <w:sz w:val="28"/>
          <w:szCs w:val="28"/>
        </w:rPr>
        <w:t>е</w:t>
      </w:r>
      <w:r w:rsidRPr="00F41EC8">
        <w:rPr>
          <w:sz w:val="28"/>
          <w:szCs w:val="28"/>
        </w:rPr>
        <w:t>лать, чтобы повлиять на политические решения</w:t>
      </w:r>
      <w:r w:rsidRPr="00F41EC8">
        <w:rPr>
          <w:rStyle w:val="a9"/>
          <w:sz w:val="28"/>
          <w:szCs w:val="28"/>
        </w:rPr>
        <w:footnoteReference w:id="15"/>
      </w:r>
      <w:r w:rsidRPr="00F41EC8">
        <w:rPr>
          <w:sz w:val="28"/>
          <w:szCs w:val="28"/>
        </w:rPr>
        <w:t xml:space="preserve">. </w:t>
      </w:r>
    </w:p>
    <w:p w:rsidR="006A7F4A" w:rsidRPr="00F41EC8" w:rsidRDefault="006A7F4A" w:rsidP="00F74AA8">
      <w:pPr>
        <w:spacing w:line="360" w:lineRule="auto"/>
        <w:ind w:firstLine="709"/>
        <w:rPr>
          <w:sz w:val="28"/>
          <w:szCs w:val="28"/>
        </w:rPr>
      </w:pPr>
      <w:r w:rsidRPr="00F41EC8">
        <w:rPr>
          <w:sz w:val="28"/>
          <w:szCs w:val="28"/>
        </w:rPr>
        <w:t>Хотя большинство американцев отрицательно относятся к использов</w:t>
      </w:r>
      <w:r w:rsidRPr="00F41EC8">
        <w:rPr>
          <w:sz w:val="28"/>
          <w:szCs w:val="28"/>
        </w:rPr>
        <w:t>а</w:t>
      </w:r>
      <w:r w:rsidRPr="00F41EC8">
        <w:rPr>
          <w:sz w:val="28"/>
          <w:szCs w:val="28"/>
        </w:rPr>
        <w:t>нию определенных форм политического участия для выражения протеста против политики правительства, граждане США склонны прибегать к пр</w:t>
      </w:r>
      <w:r w:rsidRPr="00F41EC8">
        <w:rPr>
          <w:sz w:val="28"/>
          <w:szCs w:val="28"/>
        </w:rPr>
        <w:t>я</w:t>
      </w:r>
      <w:r w:rsidRPr="00F41EC8">
        <w:rPr>
          <w:sz w:val="28"/>
          <w:szCs w:val="28"/>
        </w:rPr>
        <w:t>мому действию и к акциям политического протеста различного рода чаще, чем граждане в других демократических странах</w:t>
      </w:r>
      <w:r w:rsidRPr="00F41EC8">
        <w:rPr>
          <w:rStyle w:val="a9"/>
          <w:sz w:val="28"/>
          <w:szCs w:val="28"/>
        </w:rPr>
        <w:footnoteReference w:id="16"/>
      </w:r>
      <w:r w:rsidRPr="00F41EC8">
        <w:rPr>
          <w:sz w:val="28"/>
          <w:szCs w:val="28"/>
        </w:rPr>
        <w:t>.</w:t>
      </w:r>
    </w:p>
    <w:p w:rsidR="00D97A0F" w:rsidRPr="00F41EC8" w:rsidRDefault="00FE5C8E" w:rsidP="00F74AA8">
      <w:pPr>
        <w:spacing w:line="360" w:lineRule="auto"/>
        <w:ind w:firstLine="709"/>
        <w:rPr>
          <w:sz w:val="28"/>
          <w:szCs w:val="28"/>
        </w:rPr>
      </w:pPr>
      <w:r w:rsidRPr="00F41EC8">
        <w:rPr>
          <w:sz w:val="28"/>
          <w:szCs w:val="28"/>
        </w:rPr>
        <w:t xml:space="preserve"> </w:t>
      </w:r>
      <w:r w:rsidR="00D1592C" w:rsidRPr="00F41EC8">
        <w:rPr>
          <w:sz w:val="28"/>
          <w:szCs w:val="28"/>
        </w:rPr>
        <w:t xml:space="preserve">В  марте 2011 года </w:t>
      </w:r>
      <w:r w:rsidRPr="00F41EC8">
        <w:rPr>
          <w:sz w:val="28"/>
          <w:szCs w:val="28"/>
        </w:rPr>
        <w:t xml:space="preserve">в результате  массовых недовольств,  вызванных планами властей сократить бюджетные расходы, на северо-востоке США, в </w:t>
      </w:r>
      <w:r w:rsidR="00D1592C" w:rsidRPr="00F41EC8">
        <w:rPr>
          <w:sz w:val="28"/>
          <w:szCs w:val="28"/>
        </w:rPr>
        <w:t>Нью-Джерси</w:t>
      </w:r>
      <w:r w:rsidRPr="00F41EC8">
        <w:rPr>
          <w:sz w:val="28"/>
          <w:szCs w:val="28"/>
        </w:rPr>
        <w:t xml:space="preserve"> полицейские и пожарные вышли на у</w:t>
      </w:r>
      <w:r w:rsidR="00A543FC" w:rsidRPr="00F41EC8">
        <w:rPr>
          <w:sz w:val="28"/>
          <w:szCs w:val="28"/>
        </w:rPr>
        <w:t>лицы.</w:t>
      </w:r>
      <w:r w:rsidR="00A543FC" w:rsidRPr="00F41EC8">
        <w:rPr>
          <w:sz w:val="28"/>
          <w:szCs w:val="28"/>
        </w:rPr>
        <w:br/>
        <w:t>Подобные демонстрации так</w:t>
      </w:r>
      <w:r w:rsidRPr="00F41EC8">
        <w:rPr>
          <w:sz w:val="28"/>
          <w:szCs w:val="28"/>
        </w:rPr>
        <w:t>же</w:t>
      </w:r>
      <w:r w:rsidR="005777B6" w:rsidRPr="00F41EC8">
        <w:rPr>
          <w:sz w:val="28"/>
          <w:szCs w:val="28"/>
        </w:rPr>
        <w:t xml:space="preserve"> прошли</w:t>
      </w:r>
      <w:r w:rsidRPr="00F41EC8">
        <w:rPr>
          <w:sz w:val="28"/>
          <w:szCs w:val="28"/>
        </w:rPr>
        <w:t xml:space="preserve"> в штатах Висконсин, Огайо и Техас. Сотни тысяч жителей страны виртуально присоединились к демонстрантам, высказывая им поддержку в социальных сетях.</w:t>
      </w:r>
      <w:r w:rsidR="00D1592C" w:rsidRPr="00F41EC8">
        <w:rPr>
          <w:rStyle w:val="a9"/>
          <w:sz w:val="28"/>
          <w:szCs w:val="28"/>
        </w:rPr>
        <w:footnoteReference w:id="17"/>
      </w:r>
      <w:r w:rsidR="00D1592C" w:rsidRPr="00F41EC8">
        <w:rPr>
          <w:sz w:val="28"/>
          <w:szCs w:val="28"/>
        </w:rPr>
        <w:t xml:space="preserve"> </w:t>
      </w:r>
      <w:r w:rsidR="005777B6" w:rsidRPr="00F41EC8">
        <w:rPr>
          <w:sz w:val="28"/>
          <w:szCs w:val="28"/>
        </w:rPr>
        <w:t>Массовый характер этих з</w:t>
      </w:r>
      <w:r w:rsidR="005777B6" w:rsidRPr="00F41EC8">
        <w:rPr>
          <w:sz w:val="28"/>
          <w:szCs w:val="28"/>
        </w:rPr>
        <w:t>а</w:t>
      </w:r>
      <w:r w:rsidR="005777B6" w:rsidRPr="00F41EC8">
        <w:rPr>
          <w:sz w:val="28"/>
          <w:szCs w:val="28"/>
        </w:rPr>
        <w:t>бастовок еще раз доказывает активное участие населения США в политич</w:t>
      </w:r>
      <w:r w:rsidR="005777B6" w:rsidRPr="00F41EC8">
        <w:rPr>
          <w:sz w:val="28"/>
          <w:szCs w:val="28"/>
        </w:rPr>
        <w:t>е</w:t>
      </w:r>
      <w:r w:rsidR="005777B6" w:rsidRPr="00F41EC8">
        <w:rPr>
          <w:sz w:val="28"/>
          <w:szCs w:val="28"/>
        </w:rPr>
        <w:t xml:space="preserve">ской жизни и популярность нетрадиционного политического участия. </w:t>
      </w:r>
      <w:r w:rsidR="0071321E" w:rsidRPr="00F41EC8">
        <w:rPr>
          <w:sz w:val="28"/>
          <w:szCs w:val="28"/>
        </w:rPr>
        <w:t>Хоче</w:t>
      </w:r>
      <w:r w:rsidR="0071321E" w:rsidRPr="00F41EC8">
        <w:rPr>
          <w:sz w:val="28"/>
          <w:szCs w:val="28"/>
        </w:rPr>
        <w:t>т</w:t>
      </w:r>
      <w:r w:rsidR="0071321E" w:rsidRPr="00F41EC8">
        <w:rPr>
          <w:sz w:val="28"/>
          <w:szCs w:val="28"/>
        </w:rPr>
        <w:t>ся отметить, что забастовки и акции протеста проходят не только на улицах отдельно взятых городов, но по всей стране. Граждане США благодаря выс</w:t>
      </w:r>
      <w:r w:rsidR="0071321E" w:rsidRPr="00F41EC8">
        <w:rPr>
          <w:sz w:val="28"/>
          <w:szCs w:val="28"/>
        </w:rPr>
        <w:t>о</w:t>
      </w:r>
      <w:r w:rsidR="0071321E" w:rsidRPr="00F41EC8">
        <w:rPr>
          <w:sz w:val="28"/>
          <w:szCs w:val="28"/>
        </w:rPr>
        <w:t>кому  развитию ИКТ (социальные сети, блоги и т.д.) с</w:t>
      </w:r>
      <w:r w:rsidR="00667781" w:rsidRPr="00F41EC8">
        <w:rPr>
          <w:sz w:val="28"/>
          <w:szCs w:val="28"/>
        </w:rPr>
        <w:t>плотились с одной ц</w:t>
      </w:r>
      <w:r w:rsidR="00667781" w:rsidRPr="00F41EC8">
        <w:rPr>
          <w:sz w:val="28"/>
          <w:szCs w:val="28"/>
        </w:rPr>
        <w:t>е</w:t>
      </w:r>
      <w:r w:rsidR="00667781" w:rsidRPr="00F41EC8">
        <w:rPr>
          <w:sz w:val="28"/>
          <w:szCs w:val="28"/>
        </w:rPr>
        <w:t>лью не допустить принятие закона, причем мирным ненасильственным п</w:t>
      </w:r>
      <w:r w:rsidR="00667781" w:rsidRPr="00F41EC8">
        <w:rPr>
          <w:sz w:val="28"/>
          <w:szCs w:val="28"/>
        </w:rPr>
        <w:t>у</w:t>
      </w:r>
      <w:r w:rsidR="00667781" w:rsidRPr="00F41EC8">
        <w:rPr>
          <w:sz w:val="28"/>
          <w:szCs w:val="28"/>
        </w:rPr>
        <w:t>тем.</w:t>
      </w:r>
      <w:r w:rsidR="000F0C09" w:rsidRPr="00F41EC8">
        <w:rPr>
          <w:sz w:val="28"/>
          <w:szCs w:val="28"/>
        </w:rPr>
        <w:t xml:space="preserve"> Из последнего примера протестного д</w:t>
      </w:r>
      <w:r w:rsidR="002A58FB" w:rsidRPr="00F41EC8">
        <w:rPr>
          <w:sz w:val="28"/>
          <w:szCs w:val="28"/>
        </w:rPr>
        <w:t>ействия правительству можно так</w:t>
      </w:r>
      <w:r w:rsidR="000F0C09" w:rsidRPr="00F41EC8">
        <w:rPr>
          <w:sz w:val="28"/>
          <w:szCs w:val="28"/>
        </w:rPr>
        <w:t xml:space="preserve">же сделать вывод о том, что постепенно споры и разногласия с властями начинают выходить в </w:t>
      </w:r>
      <w:r w:rsidR="002A58FB" w:rsidRPr="00F41EC8">
        <w:rPr>
          <w:sz w:val="28"/>
          <w:szCs w:val="28"/>
        </w:rPr>
        <w:t>виртуальное пространство</w:t>
      </w:r>
      <w:r w:rsidR="000F0C09" w:rsidRPr="00F41EC8">
        <w:rPr>
          <w:sz w:val="28"/>
          <w:szCs w:val="28"/>
        </w:rPr>
        <w:t>.</w:t>
      </w:r>
    </w:p>
    <w:p w:rsidR="00472B8F" w:rsidRPr="00F41EC8" w:rsidRDefault="00747CBD" w:rsidP="00F74AA8">
      <w:pPr>
        <w:spacing w:line="360" w:lineRule="auto"/>
        <w:ind w:firstLine="709"/>
        <w:rPr>
          <w:i/>
          <w:sz w:val="28"/>
          <w:szCs w:val="28"/>
        </w:rPr>
      </w:pPr>
      <w:r w:rsidRPr="00F41EC8">
        <w:rPr>
          <w:i/>
          <w:sz w:val="28"/>
          <w:szCs w:val="28"/>
        </w:rPr>
        <w:t>Таблица 3</w:t>
      </w:r>
      <w:r w:rsidR="00472B8F" w:rsidRPr="00F41EC8">
        <w:rPr>
          <w:i/>
          <w:sz w:val="28"/>
          <w:szCs w:val="28"/>
        </w:rPr>
        <w:t>.</w:t>
      </w:r>
      <w:r w:rsidR="005777B6" w:rsidRPr="00F41EC8">
        <w:rPr>
          <w:i/>
          <w:sz w:val="28"/>
          <w:szCs w:val="28"/>
        </w:rPr>
        <w:t xml:space="preserve"> Традиционное и нетрадиционное политическое участие граждан</w:t>
      </w:r>
    </w:p>
    <w:tbl>
      <w:tblPr>
        <w:tblpPr w:leftFromText="180" w:rightFromText="180" w:vertAnchor="text" w:tblpX="-591"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7"/>
        <w:gridCol w:w="4072"/>
        <w:gridCol w:w="3241"/>
      </w:tblGrid>
      <w:tr w:rsidR="00A02362" w:rsidRPr="00F41EC8" w:rsidTr="00A543FC">
        <w:trPr>
          <w:trHeight w:val="883"/>
        </w:trPr>
        <w:tc>
          <w:tcPr>
            <w:tcW w:w="1965" w:type="dxa"/>
          </w:tcPr>
          <w:p w:rsidR="00A02362" w:rsidRPr="00F41EC8" w:rsidRDefault="00A02362" w:rsidP="00F74AA8">
            <w:pPr>
              <w:spacing w:line="360" w:lineRule="auto"/>
              <w:rPr>
                <w:b/>
                <w:i/>
                <w:sz w:val="28"/>
                <w:szCs w:val="28"/>
              </w:rPr>
            </w:pPr>
          </w:p>
        </w:tc>
        <w:tc>
          <w:tcPr>
            <w:tcW w:w="4245" w:type="dxa"/>
          </w:tcPr>
          <w:p w:rsidR="00A02362" w:rsidRPr="00F41EC8" w:rsidRDefault="00A02362" w:rsidP="00F74AA8">
            <w:pPr>
              <w:spacing w:line="360" w:lineRule="auto"/>
              <w:rPr>
                <w:b/>
                <w:i/>
                <w:sz w:val="28"/>
                <w:szCs w:val="28"/>
              </w:rPr>
            </w:pPr>
            <w:r w:rsidRPr="00F41EC8">
              <w:rPr>
                <w:b/>
                <w:sz w:val="28"/>
                <w:szCs w:val="28"/>
              </w:rPr>
              <w:t>Традиционное  политическое участие граждан</w:t>
            </w:r>
          </w:p>
        </w:tc>
        <w:tc>
          <w:tcPr>
            <w:tcW w:w="3360" w:type="dxa"/>
          </w:tcPr>
          <w:p w:rsidR="00A02362" w:rsidRPr="00F41EC8" w:rsidRDefault="00A02362" w:rsidP="00F74AA8">
            <w:pPr>
              <w:spacing w:line="360" w:lineRule="auto"/>
              <w:rPr>
                <w:b/>
                <w:i/>
                <w:sz w:val="28"/>
                <w:szCs w:val="28"/>
              </w:rPr>
            </w:pPr>
            <w:r w:rsidRPr="00F41EC8">
              <w:rPr>
                <w:b/>
                <w:sz w:val="28"/>
                <w:szCs w:val="28"/>
              </w:rPr>
              <w:t>Нетрадиционное  п</w:t>
            </w:r>
            <w:r w:rsidRPr="00F41EC8">
              <w:rPr>
                <w:b/>
                <w:sz w:val="28"/>
                <w:szCs w:val="28"/>
              </w:rPr>
              <w:t>о</w:t>
            </w:r>
            <w:r w:rsidRPr="00F41EC8">
              <w:rPr>
                <w:b/>
                <w:sz w:val="28"/>
                <w:szCs w:val="28"/>
              </w:rPr>
              <w:t>литическое участие граждан</w:t>
            </w:r>
          </w:p>
        </w:tc>
      </w:tr>
      <w:tr w:rsidR="00A02362" w:rsidRPr="00F41EC8" w:rsidTr="00A543FC">
        <w:trPr>
          <w:trHeight w:val="700"/>
        </w:trPr>
        <w:tc>
          <w:tcPr>
            <w:tcW w:w="1965" w:type="dxa"/>
          </w:tcPr>
          <w:p w:rsidR="00A02362" w:rsidRPr="00F41EC8" w:rsidRDefault="00A02362" w:rsidP="00F74AA8">
            <w:pPr>
              <w:pStyle w:val="Default"/>
              <w:spacing w:line="360" w:lineRule="auto"/>
              <w:rPr>
                <w:b/>
                <w:bCs/>
                <w:color w:val="auto"/>
                <w:sz w:val="28"/>
                <w:szCs w:val="28"/>
              </w:rPr>
            </w:pPr>
            <w:r w:rsidRPr="00F41EC8">
              <w:rPr>
                <w:b/>
                <w:bCs/>
                <w:color w:val="auto"/>
                <w:sz w:val="28"/>
                <w:szCs w:val="28"/>
              </w:rPr>
              <w:t xml:space="preserve">Формы </w:t>
            </w:r>
          </w:p>
          <w:p w:rsidR="00A02362" w:rsidRPr="00F41EC8" w:rsidRDefault="00A02362" w:rsidP="00F74AA8">
            <w:pPr>
              <w:pStyle w:val="Default"/>
              <w:spacing w:line="360" w:lineRule="auto"/>
              <w:rPr>
                <w:b/>
                <w:bCs/>
                <w:color w:val="auto"/>
                <w:sz w:val="28"/>
                <w:szCs w:val="28"/>
              </w:rPr>
            </w:pPr>
            <w:r w:rsidRPr="00F41EC8">
              <w:rPr>
                <w:b/>
                <w:bCs/>
                <w:color w:val="auto"/>
                <w:sz w:val="28"/>
                <w:szCs w:val="28"/>
              </w:rPr>
              <w:t xml:space="preserve">участия </w:t>
            </w:r>
          </w:p>
          <w:p w:rsidR="00A02362" w:rsidRPr="00F41EC8" w:rsidRDefault="00A02362" w:rsidP="00F74AA8">
            <w:pPr>
              <w:spacing w:line="360" w:lineRule="auto"/>
              <w:rPr>
                <w:b/>
                <w:i/>
                <w:sz w:val="28"/>
                <w:szCs w:val="28"/>
              </w:rPr>
            </w:pPr>
          </w:p>
          <w:p w:rsidR="00A543FC" w:rsidRPr="00F41EC8" w:rsidRDefault="00A543FC" w:rsidP="00F74AA8">
            <w:pPr>
              <w:spacing w:line="360" w:lineRule="auto"/>
              <w:rPr>
                <w:b/>
                <w:i/>
                <w:sz w:val="28"/>
                <w:szCs w:val="28"/>
              </w:rPr>
            </w:pPr>
          </w:p>
          <w:p w:rsidR="00A543FC" w:rsidRPr="00F41EC8" w:rsidRDefault="00A543FC" w:rsidP="00F74AA8">
            <w:pPr>
              <w:spacing w:line="360" w:lineRule="auto"/>
              <w:rPr>
                <w:b/>
                <w:i/>
                <w:sz w:val="28"/>
                <w:szCs w:val="28"/>
              </w:rPr>
            </w:pPr>
          </w:p>
          <w:p w:rsidR="00A543FC" w:rsidRPr="00F41EC8" w:rsidRDefault="00A543FC" w:rsidP="00F74AA8">
            <w:pPr>
              <w:spacing w:line="360" w:lineRule="auto"/>
              <w:rPr>
                <w:b/>
                <w:i/>
                <w:sz w:val="28"/>
                <w:szCs w:val="28"/>
              </w:rPr>
            </w:pPr>
          </w:p>
          <w:p w:rsidR="00A543FC" w:rsidRPr="00F41EC8" w:rsidRDefault="00A543FC" w:rsidP="00F74AA8">
            <w:pPr>
              <w:spacing w:line="360" w:lineRule="auto"/>
              <w:rPr>
                <w:b/>
                <w:i/>
                <w:sz w:val="28"/>
                <w:szCs w:val="28"/>
              </w:rPr>
            </w:pPr>
          </w:p>
          <w:p w:rsidR="00A543FC" w:rsidRPr="00F41EC8" w:rsidRDefault="00A543FC" w:rsidP="00F74AA8">
            <w:pPr>
              <w:spacing w:line="360" w:lineRule="auto"/>
              <w:rPr>
                <w:b/>
                <w:i/>
                <w:sz w:val="28"/>
                <w:szCs w:val="28"/>
              </w:rPr>
            </w:pPr>
          </w:p>
          <w:p w:rsidR="00A543FC" w:rsidRPr="00F41EC8" w:rsidRDefault="00A543FC" w:rsidP="00F74AA8">
            <w:pPr>
              <w:spacing w:line="360" w:lineRule="auto"/>
              <w:rPr>
                <w:b/>
                <w:i/>
                <w:sz w:val="28"/>
                <w:szCs w:val="28"/>
              </w:rPr>
            </w:pPr>
          </w:p>
          <w:p w:rsidR="00A543FC" w:rsidRPr="00F41EC8" w:rsidRDefault="00A543FC" w:rsidP="00F74AA8">
            <w:pPr>
              <w:spacing w:line="360" w:lineRule="auto"/>
              <w:rPr>
                <w:b/>
                <w:i/>
                <w:sz w:val="28"/>
                <w:szCs w:val="28"/>
              </w:rPr>
            </w:pPr>
          </w:p>
          <w:p w:rsidR="00A543FC" w:rsidRPr="00F41EC8" w:rsidRDefault="00A543FC" w:rsidP="00F74AA8">
            <w:pPr>
              <w:spacing w:line="360" w:lineRule="auto"/>
              <w:rPr>
                <w:b/>
                <w:i/>
                <w:sz w:val="28"/>
                <w:szCs w:val="28"/>
              </w:rPr>
            </w:pPr>
          </w:p>
          <w:p w:rsidR="00A543FC" w:rsidRPr="00F41EC8" w:rsidRDefault="00A543FC" w:rsidP="00F74AA8">
            <w:pPr>
              <w:spacing w:line="360" w:lineRule="auto"/>
              <w:rPr>
                <w:b/>
                <w:i/>
                <w:sz w:val="28"/>
                <w:szCs w:val="28"/>
              </w:rPr>
            </w:pPr>
          </w:p>
          <w:p w:rsidR="00A543FC" w:rsidRPr="00F41EC8" w:rsidRDefault="00A543FC" w:rsidP="00F74AA8">
            <w:pPr>
              <w:spacing w:line="360" w:lineRule="auto"/>
              <w:rPr>
                <w:b/>
                <w:i/>
                <w:sz w:val="28"/>
                <w:szCs w:val="28"/>
              </w:rPr>
            </w:pPr>
          </w:p>
          <w:p w:rsidR="00A543FC" w:rsidRPr="00F41EC8" w:rsidRDefault="00A543FC" w:rsidP="00F74AA8">
            <w:pPr>
              <w:spacing w:line="360" w:lineRule="auto"/>
              <w:rPr>
                <w:b/>
                <w:i/>
                <w:sz w:val="28"/>
                <w:szCs w:val="28"/>
              </w:rPr>
            </w:pPr>
          </w:p>
        </w:tc>
        <w:tc>
          <w:tcPr>
            <w:tcW w:w="4245" w:type="dxa"/>
          </w:tcPr>
          <w:p w:rsidR="00A02362" w:rsidRPr="00F41EC8" w:rsidRDefault="00A02362" w:rsidP="00F74AA8">
            <w:pPr>
              <w:spacing w:line="360" w:lineRule="auto"/>
              <w:rPr>
                <w:bCs/>
                <w:sz w:val="28"/>
                <w:szCs w:val="28"/>
              </w:rPr>
            </w:pPr>
            <w:r w:rsidRPr="00F41EC8">
              <w:rPr>
                <w:sz w:val="28"/>
                <w:szCs w:val="28"/>
              </w:rPr>
              <w:t>1. Голосование на выборах и референдумах.</w:t>
            </w:r>
          </w:p>
          <w:p w:rsidR="00A02362" w:rsidRPr="00F41EC8" w:rsidRDefault="00A02362" w:rsidP="00F74AA8">
            <w:pPr>
              <w:pStyle w:val="Default"/>
              <w:spacing w:line="360" w:lineRule="auto"/>
              <w:rPr>
                <w:bCs/>
                <w:color w:val="auto"/>
                <w:sz w:val="28"/>
                <w:szCs w:val="28"/>
              </w:rPr>
            </w:pPr>
            <w:r w:rsidRPr="00F41EC8">
              <w:rPr>
                <w:color w:val="auto"/>
                <w:sz w:val="28"/>
                <w:szCs w:val="28"/>
              </w:rPr>
              <w:t xml:space="preserve">2. </w:t>
            </w:r>
            <w:r w:rsidRPr="00F41EC8">
              <w:rPr>
                <w:bCs/>
                <w:color w:val="auto"/>
                <w:sz w:val="28"/>
                <w:szCs w:val="28"/>
              </w:rPr>
              <w:t xml:space="preserve">Участие в избирательных кампаниях партий и кандидатов посредством: </w:t>
            </w:r>
          </w:p>
          <w:p w:rsidR="00A02362" w:rsidRPr="00F41EC8" w:rsidRDefault="00A02362" w:rsidP="00F74AA8">
            <w:pPr>
              <w:pStyle w:val="Default"/>
              <w:numPr>
                <w:ilvl w:val="0"/>
                <w:numId w:val="2"/>
              </w:numPr>
              <w:spacing w:line="360" w:lineRule="auto"/>
              <w:rPr>
                <w:color w:val="auto"/>
                <w:sz w:val="28"/>
                <w:szCs w:val="28"/>
              </w:rPr>
            </w:pPr>
            <w:r w:rsidRPr="00F41EC8">
              <w:rPr>
                <w:color w:val="auto"/>
                <w:sz w:val="28"/>
                <w:szCs w:val="28"/>
              </w:rPr>
              <w:t>сбора подписей в поддер</w:t>
            </w:r>
            <w:r w:rsidRPr="00F41EC8">
              <w:rPr>
                <w:color w:val="auto"/>
                <w:sz w:val="28"/>
                <w:szCs w:val="28"/>
              </w:rPr>
              <w:t>ж</w:t>
            </w:r>
            <w:r w:rsidRPr="00F41EC8">
              <w:rPr>
                <w:color w:val="auto"/>
                <w:sz w:val="28"/>
                <w:szCs w:val="28"/>
              </w:rPr>
              <w:t xml:space="preserve">ку и агитация за кандидата или партию; </w:t>
            </w:r>
          </w:p>
          <w:p w:rsidR="00A02362" w:rsidRPr="00F41EC8" w:rsidRDefault="00A02362" w:rsidP="00F74AA8">
            <w:pPr>
              <w:pStyle w:val="Default"/>
              <w:numPr>
                <w:ilvl w:val="0"/>
                <w:numId w:val="2"/>
              </w:numPr>
              <w:spacing w:line="360" w:lineRule="auto"/>
              <w:rPr>
                <w:color w:val="auto"/>
                <w:sz w:val="28"/>
                <w:szCs w:val="28"/>
              </w:rPr>
            </w:pPr>
            <w:r w:rsidRPr="00F41EC8">
              <w:rPr>
                <w:color w:val="auto"/>
                <w:sz w:val="28"/>
                <w:szCs w:val="28"/>
              </w:rPr>
              <w:t>финансирования избир</w:t>
            </w:r>
            <w:r w:rsidRPr="00F41EC8">
              <w:rPr>
                <w:color w:val="auto"/>
                <w:sz w:val="28"/>
                <w:szCs w:val="28"/>
              </w:rPr>
              <w:t>а</w:t>
            </w:r>
            <w:r w:rsidRPr="00F41EC8">
              <w:rPr>
                <w:color w:val="auto"/>
                <w:sz w:val="28"/>
                <w:szCs w:val="28"/>
              </w:rPr>
              <w:t>тельной кампании кандид</w:t>
            </w:r>
            <w:r w:rsidRPr="00F41EC8">
              <w:rPr>
                <w:color w:val="auto"/>
                <w:sz w:val="28"/>
                <w:szCs w:val="28"/>
              </w:rPr>
              <w:t>а</w:t>
            </w:r>
            <w:r w:rsidRPr="00F41EC8">
              <w:rPr>
                <w:color w:val="auto"/>
                <w:sz w:val="28"/>
                <w:szCs w:val="28"/>
              </w:rPr>
              <w:t xml:space="preserve">та или партии; </w:t>
            </w:r>
          </w:p>
          <w:p w:rsidR="00A02362" w:rsidRPr="00F41EC8" w:rsidRDefault="00A02362" w:rsidP="00F74AA8">
            <w:pPr>
              <w:pStyle w:val="Default"/>
              <w:numPr>
                <w:ilvl w:val="0"/>
                <w:numId w:val="2"/>
              </w:numPr>
              <w:spacing w:line="360" w:lineRule="auto"/>
              <w:rPr>
                <w:color w:val="auto"/>
                <w:sz w:val="28"/>
                <w:szCs w:val="28"/>
              </w:rPr>
            </w:pPr>
            <w:r w:rsidRPr="00F41EC8">
              <w:rPr>
                <w:color w:val="auto"/>
                <w:sz w:val="28"/>
                <w:szCs w:val="28"/>
              </w:rPr>
              <w:t>посещения политических митингов в поддержку ка</w:t>
            </w:r>
            <w:r w:rsidRPr="00F41EC8">
              <w:rPr>
                <w:color w:val="auto"/>
                <w:sz w:val="28"/>
                <w:szCs w:val="28"/>
              </w:rPr>
              <w:t>н</w:t>
            </w:r>
            <w:r w:rsidRPr="00F41EC8">
              <w:rPr>
                <w:color w:val="auto"/>
                <w:sz w:val="28"/>
                <w:szCs w:val="28"/>
              </w:rPr>
              <w:t xml:space="preserve">дидата и т.п. </w:t>
            </w:r>
          </w:p>
          <w:p w:rsidR="00A02362" w:rsidRPr="00F41EC8" w:rsidRDefault="00A02362" w:rsidP="00F74AA8">
            <w:pPr>
              <w:pStyle w:val="Default"/>
              <w:spacing w:line="360" w:lineRule="auto"/>
              <w:rPr>
                <w:bCs/>
                <w:color w:val="auto"/>
                <w:sz w:val="28"/>
                <w:szCs w:val="28"/>
              </w:rPr>
            </w:pPr>
            <w:r w:rsidRPr="00F41EC8">
              <w:rPr>
                <w:bCs/>
                <w:color w:val="auto"/>
                <w:sz w:val="28"/>
                <w:szCs w:val="28"/>
              </w:rPr>
              <w:t>3. Баллотирование в качестве кандидата на выборные дол</w:t>
            </w:r>
            <w:r w:rsidRPr="00F41EC8">
              <w:rPr>
                <w:bCs/>
                <w:color w:val="auto"/>
                <w:sz w:val="28"/>
                <w:szCs w:val="28"/>
              </w:rPr>
              <w:t>ж</w:t>
            </w:r>
            <w:r w:rsidRPr="00F41EC8">
              <w:rPr>
                <w:bCs/>
                <w:color w:val="auto"/>
                <w:sz w:val="28"/>
                <w:szCs w:val="28"/>
              </w:rPr>
              <w:t xml:space="preserve">ности. </w:t>
            </w:r>
          </w:p>
          <w:p w:rsidR="00A02362" w:rsidRPr="00F41EC8" w:rsidRDefault="00A02362" w:rsidP="00F74AA8">
            <w:pPr>
              <w:pStyle w:val="Default"/>
              <w:spacing w:line="360" w:lineRule="auto"/>
              <w:rPr>
                <w:bCs/>
                <w:color w:val="auto"/>
                <w:sz w:val="28"/>
                <w:szCs w:val="28"/>
              </w:rPr>
            </w:pPr>
            <w:r w:rsidRPr="00F41EC8">
              <w:rPr>
                <w:color w:val="auto"/>
                <w:sz w:val="28"/>
                <w:szCs w:val="28"/>
              </w:rPr>
              <w:t xml:space="preserve">4. </w:t>
            </w:r>
            <w:r w:rsidRPr="00F41EC8">
              <w:rPr>
                <w:bCs/>
                <w:color w:val="auto"/>
                <w:sz w:val="28"/>
                <w:szCs w:val="28"/>
              </w:rPr>
              <w:t>Участие в акциях и кампан</w:t>
            </w:r>
            <w:r w:rsidRPr="00F41EC8">
              <w:rPr>
                <w:bCs/>
                <w:color w:val="auto"/>
                <w:sz w:val="28"/>
                <w:szCs w:val="28"/>
              </w:rPr>
              <w:t>и</w:t>
            </w:r>
            <w:r w:rsidRPr="00F41EC8">
              <w:rPr>
                <w:bCs/>
                <w:color w:val="auto"/>
                <w:sz w:val="28"/>
                <w:szCs w:val="28"/>
              </w:rPr>
              <w:t xml:space="preserve">ях групп интересов. </w:t>
            </w:r>
          </w:p>
          <w:p w:rsidR="00A02362" w:rsidRPr="00F41EC8" w:rsidRDefault="00A02362" w:rsidP="00F74AA8">
            <w:pPr>
              <w:pStyle w:val="Default"/>
              <w:spacing w:line="360" w:lineRule="auto"/>
              <w:rPr>
                <w:color w:val="auto"/>
                <w:sz w:val="28"/>
                <w:szCs w:val="28"/>
              </w:rPr>
            </w:pPr>
            <w:r w:rsidRPr="00F41EC8">
              <w:rPr>
                <w:color w:val="auto"/>
                <w:sz w:val="28"/>
                <w:szCs w:val="28"/>
              </w:rPr>
              <w:t xml:space="preserve">5. </w:t>
            </w:r>
            <w:r w:rsidRPr="00F41EC8">
              <w:rPr>
                <w:bCs/>
                <w:color w:val="auto"/>
                <w:sz w:val="28"/>
                <w:szCs w:val="28"/>
              </w:rPr>
              <w:t>Обращение в суд</w:t>
            </w:r>
            <w:r w:rsidRPr="00F41EC8">
              <w:rPr>
                <w:color w:val="auto"/>
                <w:sz w:val="28"/>
                <w:szCs w:val="28"/>
              </w:rPr>
              <w:t xml:space="preserve">. </w:t>
            </w:r>
          </w:p>
          <w:p w:rsidR="00A02362" w:rsidRPr="00F41EC8" w:rsidRDefault="00A02362" w:rsidP="00F74AA8">
            <w:pPr>
              <w:pStyle w:val="Default"/>
              <w:spacing w:line="360" w:lineRule="auto"/>
              <w:rPr>
                <w:bCs/>
                <w:color w:val="auto"/>
                <w:sz w:val="28"/>
                <w:szCs w:val="28"/>
              </w:rPr>
            </w:pPr>
            <w:r w:rsidRPr="00F41EC8">
              <w:rPr>
                <w:color w:val="auto"/>
                <w:sz w:val="28"/>
                <w:szCs w:val="28"/>
              </w:rPr>
              <w:t>6.</w:t>
            </w:r>
            <w:r w:rsidRPr="00F41EC8">
              <w:rPr>
                <w:bCs/>
                <w:color w:val="auto"/>
                <w:sz w:val="28"/>
                <w:szCs w:val="28"/>
              </w:rPr>
              <w:t>Написание писем чиновн</w:t>
            </w:r>
            <w:r w:rsidRPr="00F41EC8">
              <w:rPr>
                <w:bCs/>
                <w:color w:val="auto"/>
                <w:sz w:val="28"/>
                <w:szCs w:val="28"/>
              </w:rPr>
              <w:t>и</w:t>
            </w:r>
            <w:r w:rsidRPr="00F41EC8">
              <w:rPr>
                <w:bCs/>
                <w:color w:val="auto"/>
                <w:sz w:val="28"/>
                <w:szCs w:val="28"/>
              </w:rPr>
              <w:t>кам, диалог с властью на ди</w:t>
            </w:r>
            <w:r w:rsidRPr="00F41EC8">
              <w:rPr>
                <w:bCs/>
                <w:color w:val="auto"/>
                <w:sz w:val="28"/>
                <w:szCs w:val="28"/>
              </w:rPr>
              <w:t>с</w:t>
            </w:r>
            <w:r w:rsidRPr="00F41EC8">
              <w:rPr>
                <w:bCs/>
                <w:color w:val="auto"/>
                <w:sz w:val="28"/>
                <w:szCs w:val="28"/>
              </w:rPr>
              <w:t xml:space="preserve">куссионных площадках. </w:t>
            </w:r>
          </w:p>
          <w:p w:rsidR="00A02362" w:rsidRPr="00F41EC8" w:rsidRDefault="00A02362" w:rsidP="00F74AA8">
            <w:pPr>
              <w:spacing w:line="360" w:lineRule="auto"/>
              <w:rPr>
                <w:b/>
                <w:sz w:val="28"/>
                <w:szCs w:val="28"/>
              </w:rPr>
            </w:pPr>
            <w:r w:rsidRPr="00F41EC8">
              <w:rPr>
                <w:sz w:val="28"/>
                <w:szCs w:val="28"/>
              </w:rPr>
              <w:t xml:space="preserve">7. </w:t>
            </w:r>
            <w:r w:rsidRPr="00F41EC8">
              <w:rPr>
                <w:bCs/>
                <w:sz w:val="28"/>
                <w:szCs w:val="28"/>
              </w:rPr>
              <w:t xml:space="preserve">Инициирование кампании в СМИ </w:t>
            </w:r>
            <w:r w:rsidRPr="00F41EC8">
              <w:rPr>
                <w:sz w:val="28"/>
                <w:szCs w:val="28"/>
              </w:rPr>
              <w:t>и т.п.</w:t>
            </w:r>
          </w:p>
        </w:tc>
        <w:tc>
          <w:tcPr>
            <w:tcW w:w="3360" w:type="dxa"/>
          </w:tcPr>
          <w:p w:rsidR="00A02362" w:rsidRPr="00F41EC8" w:rsidRDefault="00A02362" w:rsidP="00F74AA8">
            <w:pPr>
              <w:pStyle w:val="Default"/>
              <w:spacing w:line="360" w:lineRule="auto"/>
              <w:rPr>
                <w:color w:val="auto"/>
                <w:sz w:val="28"/>
                <w:szCs w:val="28"/>
              </w:rPr>
            </w:pPr>
            <w:r w:rsidRPr="00F41EC8">
              <w:rPr>
                <w:color w:val="auto"/>
                <w:sz w:val="28"/>
                <w:szCs w:val="28"/>
              </w:rPr>
              <w:t>1. Демонстрации (пик</w:t>
            </w:r>
            <w:r w:rsidRPr="00F41EC8">
              <w:rPr>
                <w:color w:val="auto"/>
                <w:sz w:val="28"/>
                <w:szCs w:val="28"/>
              </w:rPr>
              <w:t>е</w:t>
            </w:r>
            <w:r w:rsidRPr="00F41EC8">
              <w:rPr>
                <w:color w:val="auto"/>
                <w:sz w:val="28"/>
                <w:szCs w:val="28"/>
              </w:rPr>
              <w:t>ты, массовые марши, бойкоты, занятие общ</w:t>
            </w:r>
            <w:r w:rsidRPr="00F41EC8">
              <w:rPr>
                <w:color w:val="auto"/>
                <w:sz w:val="28"/>
                <w:szCs w:val="28"/>
              </w:rPr>
              <w:t>е</w:t>
            </w:r>
            <w:r w:rsidRPr="00F41EC8">
              <w:rPr>
                <w:color w:val="auto"/>
                <w:sz w:val="28"/>
                <w:szCs w:val="28"/>
              </w:rPr>
              <w:t xml:space="preserve">ственных зданий); </w:t>
            </w:r>
          </w:p>
          <w:p w:rsidR="00A02362" w:rsidRPr="00F41EC8" w:rsidRDefault="00A02362" w:rsidP="00F74AA8">
            <w:pPr>
              <w:pStyle w:val="Default"/>
              <w:spacing w:line="360" w:lineRule="auto"/>
              <w:rPr>
                <w:color w:val="auto"/>
                <w:sz w:val="28"/>
                <w:szCs w:val="28"/>
              </w:rPr>
            </w:pPr>
            <w:r w:rsidRPr="00F41EC8">
              <w:rPr>
                <w:color w:val="auto"/>
                <w:sz w:val="28"/>
                <w:szCs w:val="28"/>
              </w:rPr>
              <w:t xml:space="preserve">2. Забастовки; </w:t>
            </w:r>
          </w:p>
          <w:p w:rsidR="00A02362" w:rsidRPr="00F41EC8" w:rsidRDefault="00A02362" w:rsidP="00F74AA8">
            <w:pPr>
              <w:pStyle w:val="Default"/>
              <w:spacing w:line="360" w:lineRule="auto"/>
              <w:rPr>
                <w:color w:val="auto"/>
                <w:sz w:val="28"/>
                <w:szCs w:val="28"/>
              </w:rPr>
            </w:pPr>
            <w:r w:rsidRPr="00F41EC8">
              <w:rPr>
                <w:color w:val="auto"/>
                <w:sz w:val="28"/>
                <w:szCs w:val="28"/>
              </w:rPr>
              <w:t xml:space="preserve">3. Акции гражданского неповиновения (отказ платить налоги, блокада дорог и зданий). </w:t>
            </w:r>
          </w:p>
          <w:p w:rsidR="00A02362" w:rsidRPr="00F41EC8" w:rsidRDefault="00A02362" w:rsidP="00F74AA8">
            <w:pPr>
              <w:spacing w:line="360" w:lineRule="auto"/>
              <w:rPr>
                <w:b/>
                <w:sz w:val="28"/>
                <w:szCs w:val="28"/>
              </w:rPr>
            </w:pPr>
          </w:p>
        </w:tc>
      </w:tr>
      <w:tr w:rsidR="00A543FC" w:rsidRPr="00F41EC8" w:rsidTr="00A543FC">
        <w:trPr>
          <w:trHeight w:val="700"/>
        </w:trPr>
        <w:tc>
          <w:tcPr>
            <w:tcW w:w="1965" w:type="dxa"/>
          </w:tcPr>
          <w:p w:rsidR="00A543FC" w:rsidRPr="00F41EC8" w:rsidRDefault="00A543FC" w:rsidP="00F74AA8">
            <w:pPr>
              <w:pStyle w:val="Default"/>
              <w:spacing w:line="360" w:lineRule="auto"/>
              <w:rPr>
                <w:b/>
                <w:bCs/>
                <w:color w:val="auto"/>
                <w:sz w:val="28"/>
                <w:szCs w:val="28"/>
              </w:rPr>
            </w:pPr>
          </w:p>
          <w:p w:rsidR="00A543FC" w:rsidRPr="00F41EC8" w:rsidRDefault="00A543FC" w:rsidP="00F74AA8">
            <w:pPr>
              <w:spacing w:line="360" w:lineRule="auto"/>
              <w:rPr>
                <w:b/>
                <w:sz w:val="28"/>
                <w:szCs w:val="28"/>
              </w:rPr>
            </w:pPr>
            <w:r w:rsidRPr="00F41EC8">
              <w:rPr>
                <w:b/>
                <w:sz w:val="28"/>
                <w:szCs w:val="28"/>
              </w:rPr>
              <w:t>Поведенческая характеристика</w:t>
            </w:r>
          </w:p>
          <w:p w:rsidR="00A543FC" w:rsidRPr="00F41EC8" w:rsidRDefault="00A543FC" w:rsidP="00F74AA8">
            <w:pPr>
              <w:pStyle w:val="Default"/>
              <w:spacing w:line="360" w:lineRule="auto"/>
              <w:rPr>
                <w:b/>
                <w:bCs/>
                <w:color w:val="auto"/>
                <w:sz w:val="28"/>
                <w:szCs w:val="28"/>
              </w:rPr>
            </w:pPr>
          </w:p>
        </w:tc>
        <w:tc>
          <w:tcPr>
            <w:tcW w:w="4245" w:type="dxa"/>
          </w:tcPr>
          <w:p w:rsidR="00A543FC" w:rsidRPr="00F41EC8" w:rsidRDefault="00A543FC" w:rsidP="00F74AA8">
            <w:pPr>
              <w:spacing w:line="360" w:lineRule="auto"/>
              <w:rPr>
                <w:sz w:val="28"/>
                <w:szCs w:val="28"/>
              </w:rPr>
            </w:pPr>
            <w:r w:rsidRPr="00F41EC8">
              <w:rPr>
                <w:sz w:val="28"/>
                <w:szCs w:val="28"/>
              </w:rPr>
              <w:t>-   Рутинное поведение, которое использует установленные и</w:t>
            </w:r>
            <w:r w:rsidRPr="00F41EC8">
              <w:rPr>
                <w:sz w:val="28"/>
                <w:szCs w:val="28"/>
              </w:rPr>
              <w:t>н</w:t>
            </w:r>
            <w:r w:rsidRPr="00F41EC8">
              <w:rPr>
                <w:sz w:val="28"/>
                <w:szCs w:val="28"/>
              </w:rPr>
              <w:t>ституты представительной вл</w:t>
            </w:r>
            <w:r w:rsidRPr="00F41EC8">
              <w:rPr>
                <w:sz w:val="28"/>
                <w:szCs w:val="28"/>
              </w:rPr>
              <w:t>а</w:t>
            </w:r>
            <w:r w:rsidRPr="00F41EC8">
              <w:rPr>
                <w:sz w:val="28"/>
                <w:szCs w:val="28"/>
              </w:rPr>
              <w:t>сти, особенно участие в избир</w:t>
            </w:r>
            <w:r w:rsidRPr="00F41EC8">
              <w:rPr>
                <w:sz w:val="28"/>
                <w:szCs w:val="28"/>
              </w:rPr>
              <w:t>а</w:t>
            </w:r>
            <w:r w:rsidRPr="00F41EC8">
              <w:rPr>
                <w:sz w:val="28"/>
                <w:szCs w:val="28"/>
              </w:rPr>
              <w:t>тельных кампаниях определе</w:t>
            </w:r>
            <w:r w:rsidRPr="00F41EC8">
              <w:rPr>
                <w:sz w:val="28"/>
                <w:szCs w:val="28"/>
              </w:rPr>
              <w:t>н</w:t>
            </w:r>
            <w:r w:rsidRPr="00F41EC8">
              <w:rPr>
                <w:sz w:val="28"/>
                <w:szCs w:val="28"/>
              </w:rPr>
              <w:t>ных кандидатов и</w:t>
            </w:r>
          </w:p>
        </w:tc>
        <w:tc>
          <w:tcPr>
            <w:tcW w:w="3360" w:type="dxa"/>
          </w:tcPr>
          <w:p w:rsidR="00A543FC" w:rsidRPr="00F41EC8" w:rsidRDefault="00A543FC" w:rsidP="00F74AA8">
            <w:pPr>
              <w:spacing w:line="360" w:lineRule="auto"/>
              <w:rPr>
                <w:sz w:val="28"/>
                <w:szCs w:val="28"/>
              </w:rPr>
            </w:pPr>
            <w:r w:rsidRPr="00F41EC8">
              <w:rPr>
                <w:sz w:val="28"/>
                <w:szCs w:val="28"/>
              </w:rPr>
              <w:t>-  Необычное поведение, которое бросает вызов установленным инстит</w:t>
            </w:r>
            <w:r w:rsidRPr="00F41EC8">
              <w:rPr>
                <w:sz w:val="28"/>
                <w:szCs w:val="28"/>
              </w:rPr>
              <w:t>у</w:t>
            </w:r>
            <w:r w:rsidRPr="00F41EC8">
              <w:rPr>
                <w:sz w:val="28"/>
                <w:szCs w:val="28"/>
              </w:rPr>
              <w:t>там или доминирующей культуре или отвергает их (и таким образом ок</w:t>
            </w:r>
            <w:r w:rsidRPr="00F41EC8">
              <w:rPr>
                <w:sz w:val="28"/>
                <w:szCs w:val="28"/>
              </w:rPr>
              <w:t>а</w:t>
            </w:r>
            <w:r w:rsidRPr="00F41EC8">
              <w:rPr>
                <w:sz w:val="28"/>
                <w:szCs w:val="28"/>
              </w:rPr>
              <w:t>зывает стрессовое во</w:t>
            </w:r>
            <w:r w:rsidRPr="00F41EC8">
              <w:rPr>
                <w:sz w:val="28"/>
                <w:szCs w:val="28"/>
              </w:rPr>
              <w:t>з</w:t>
            </w:r>
            <w:r w:rsidRPr="00F41EC8">
              <w:rPr>
                <w:sz w:val="28"/>
                <w:szCs w:val="28"/>
              </w:rPr>
              <w:t>действие на участников и их  оппонентов).</w:t>
            </w:r>
            <w:r w:rsidRPr="00F41EC8">
              <w:rPr>
                <w:rStyle w:val="a9"/>
                <w:sz w:val="28"/>
                <w:szCs w:val="28"/>
              </w:rPr>
              <w:footnoteReference w:id="18"/>
            </w:r>
          </w:p>
        </w:tc>
      </w:tr>
    </w:tbl>
    <w:p w:rsidR="00A543FC" w:rsidRPr="00F41EC8" w:rsidRDefault="00A543FC" w:rsidP="00F74AA8">
      <w:pPr>
        <w:spacing w:line="360" w:lineRule="auto"/>
        <w:rPr>
          <w:b/>
          <w:sz w:val="28"/>
          <w:szCs w:val="28"/>
        </w:rPr>
      </w:pPr>
    </w:p>
    <w:p w:rsidR="00747CBD" w:rsidRPr="00F41EC8" w:rsidRDefault="00747CBD" w:rsidP="00F74AA8">
      <w:pPr>
        <w:spacing w:line="360" w:lineRule="auto"/>
        <w:rPr>
          <w:b/>
          <w:sz w:val="28"/>
          <w:szCs w:val="28"/>
        </w:rPr>
      </w:pPr>
    </w:p>
    <w:p w:rsidR="00747CBD" w:rsidRPr="00F41EC8" w:rsidRDefault="00747CBD" w:rsidP="00F74AA8">
      <w:pPr>
        <w:spacing w:line="360" w:lineRule="auto"/>
        <w:rPr>
          <w:b/>
          <w:sz w:val="28"/>
          <w:szCs w:val="28"/>
        </w:rPr>
      </w:pPr>
    </w:p>
    <w:p w:rsidR="00D0133B" w:rsidRPr="00F41EC8" w:rsidRDefault="00D0133B" w:rsidP="00011AE9">
      <w:pPr>
        <w:spacing w:line="360" w:lineRule="auto"/>
        <w:jc w:val="center"/>
        <w:rPr>
          <w:b/>
          <w:sz w:val="28"/>
          <w:szCs w:val="28"/>
        </w:rPr>
      </w:pPr>
      <w:r w:rsidRPr="00F41EC8">
        <w:rPr>
          <w:b/>
          <w:sz w:val="28"/>
          <w:szCs w:val="28"/>
        </w:rPr>
        <w:t xml:space="preserve">1.3. Влияние определенных моделей демократии на </w:t>
      </w:r>
      <w:r w:rsidR="00682E26" w:rsidRPr="00F41EC8">
        <w:rPr>
          <w:b/>
          <w:sz w:val="28"/>
          <w:szCs w:val="28"/>
        </w:rPr>
        <w:t>формы госуда</w:t>
      </w:r>
      <w:r w:rsidR="00682E26" w:rsidRPr="00F41EC8">
        <w:rPr>
          <w:b/>
          <w:sz w:val="28"/>
          <w:szCs w:val="28"/>
        </w:rPr>
        <w:t>р</w:t>
      </w:r>
      <w:r w:rsidR="00682E26" w:rsidRPr="00F41EC8">
        <w:rPr>
          <w:b/>
          <w:sz w:val="28"/>
          <w:szCs w:val="28"/>
        </w:rPr>
        <w:t>ственно-</w:t>
      </w:r>
      <w:r w:rsidRPr="00F41EC8">
        <w:rPr>
          <w:b/>
          <w:sz w:val="28"/>
          <w:szCs w:val="28"/>
        </w:rPr>
        <w:t>политиче</w:t>
      </w:r>
      <w:r w:rsidR="00682E26" w:rsidRPr="00F41EC8">
        <w:rPr>
          <w:b/>
          <w:sz w:val="28"/>
          <w:szCs w:val="28"/>
        </w:rPr>
        <w:t xml:space="preserve">ского </w:t>
      </w:r>
      <w:r w:rsidRPr="00F41EC8">
        <w:rPr>
          <w:b/>
          <w:sz w:val="28"/>
          <w:szCs w:val="28"/>
        </w:rPr>
        <w:t xml:space="preserve"> уча</w:t>
      </w:r>
      <w:r w:rsidR="00682E26" w:rsidRPr="00F41EC8">
        <w:rPr>
          <w:b/>
          <w:sz w:val="28"/>
          <w:szCs w:val="28"/>
        </w:rPr>
        <w:t>стия</w:t>
      </w:r>
    </w:p>
    <w:p w:rsidR="006A7F4A" w:rsidRPr="00F41EC8" w:rsidRDefault="006A7F4A" w:rsidP="00F74AA8">
      <w:pPr>
        <w:spacing w:line="360" w:lineRule="auto"/>
        <w:ind w:left="720" w:firstLine="709"/>
        <w:rPr>
          <w:sz w:val="28"/>
          <w:szCs w:val="28"/>
        </w:rPr>
      </w:pPr>
    </w:p>
    <w:p w:rsidR="00682E26" w:rsidRPr="00F41EC8" w:rsidRDefault="006A7F4A" w:rsidP="00F74AA8">
      <w:pPr>
        <w:spacing w:line="360" w:lineRule="auto"/>
        <w:ind w:firstLine="709"/>
        <w:rPr>
          <w:sz w:val="28"/>
          <w:szCs w:val="28"/>
        </w:rPr>
      </w:pPr>
      <w:r w:rsidRPr="00F41EC8">
        <w:rPr>
          <w:sz w:val="28"/>
          <w:szCs w:val="28"/>
        </w:rPr>
        <w:t>Процедурная демократическая теория породила соперничающие и</w:t>
      </w:r>
      <w:r w:rsidRPr="00F41EC8">
        <w:rPr>
          <w:sz w:val="28"/>
          <w:szCs w:val="28"/>
        </w:rPr>
        <w:t>н</w:t>
      </w:r>
      <w:r w:rsidRPr="00F41EC8">
        <w:rPr>
          <w:sz w:val="28"/>
          <w:szCs w:val="28"/>
        </w:rPr>
        <w:t>ституциональные модели демократической власти. В этой части работы</w:t>
      </w:r>
      <w:r w:rsidR="000B4AA2" w:rsidRPr="00F41EC8">
        <w:rPr>
          <w:sz w:val="28"/>
          <w:szCs w:val="28"/>
        </w:rPr>
        <w:t xml:space="preserve"> мы </w:t>
      </w:r>
      <w:r w:rsidR="00682E26" w:rsidRPr="00F41EC8">
        <w:rPr>
          <w:sz w:val="28"/>
          <w:szCs w:val="28"/>
        </w:rPr>
        <w:t>рассмотрим</w:t>
      </w:r>
      <w:r w:rsidR="000B4AA2" w:rsidRPr="00F41EC8">
        <w:rPr>
          <w:sz w:val="28"/>
          <w:szCs w:val="28"/>
        </w:rPr>
        <w:t xml:space="preserve"> влияние</w:t>
      </w:r>
      <w:r w:rsidRPr="00F41EC8">
        <w:rPr>
          <w:sz w:val="28"/>
          <w:szCs w:val="28"/>
        </w:rPr>
        <w:t xml:space="preserve"> </w:t>
      </w:r>
      <w:r w:rsidR="000B4AA2" w:rsidRPr="00F41EC8">
        <w:rPr>
          <w:sz w:val="28"/>
          <w:szCs w:val="28"/>
        </w:rPr>
        <w:t xml:space="preserve">политического участия на мажоритарную модель </w:t>
      </w:r>
      <w:r w:rsidRPr="00F41EC8">
        <w:rPr>
          <w:sz w:val="28"/>
          <w:szCs w:val="28"/>
        </w:rPr>
        <w:t>дем</w:t>
      </w:r>
      <w:r w:rsidRPr="00F41EC8">
        <w:rPr>
          <w:sz w:val="28"/>
          <w:szCs w:val="28"/>
        </w:rPr>
        <w:t>о</w:t>
      </w:r>
      <w:r w:rsidRPr="00F41EC8">
        <w:rPr>
          <w:sz w:val="28"/>
          <w:szCs w:val="28"/>
        </w:rPr>
        <w:t>кратии «в основу которой положено получение большинства голосов на в</w:t>
      </w:r>
      <w:r w:rsidRPr="00F41EC8">
        <w:rPr>
          <w:sz w:val="28"/>
          <w:szCs w:val="28"/>
        </w:rPr>
        <w:t>ы</w:t>
      </w:r>
      <w:r w:rsidRPr="00F41EC8">
        <w:rPr>
          <w:sz w:val="28"/>
          <w:szCs w:val="28"/>
        </w:rPr>
        <w:t>борах, и которая предполагает, что люди обладают достаточным знанием о политической системе, что они хотят участвовать в политическом процессе и что они тщательно и рационально выбирают кандидатов»</w:t>
      </w:r>
      <w:r w:rsidR="00A323E1" w:rsidRPr="00F41EC8">
        <w:rPr>
          <w:sz w:val="28"/>
          <w:szCs w:val="28"/>
        </w:rPr>
        <w:t>.</w:t>
      </w:r>
      <w:r w:rsidRPr="00F41EC8">
        <w:rPr>
          <w:rStyle w:val="a9"/>
          <w:sz w:val="28"/>
          <w:szCs w:val="28"/>
        </w:rPr>
        <w:footnoteReference w:id="19"/>
      </w:r>
      <w:r w:rsidR="00F11EDE" w:rsidRPr="00F41EC8">
        <w:rPr>
          <w:sz w:val="28"/>
          <w:szCs w:val="28"/>
        </w:rPr>
        <w:t xml:space="preserve"> </w:t>
      </w:r>
      <w:r w:rsidRPr="00F41EC8">
        <w:rPr>
          <w:sz w:val="28"/>
          <w:szCs w:val="28"/>
        </w:rPr>
        <w:t>Участие мажор</w:t>
      </w:r>
      <w:r w:rsidRPr="00F41EC8">
        <w:rPr>
          <w:sz w:val="28"/>
          <w:szCs w:val="28"/>
        </w:rPr>
        <w:t>и</w:t>
      </w:r>
      <w:r w:rsidRPr="00F41EC8">
        <w:rPr>
          <w:sz w:val="28"/>
          <w:szCs w:val="28"/>
        </w:rPr>
        <w:t xml:space="preserve">таризм рассматривает в узком смысле. </w:t>
      </w:r>
      <w:r w:rsidR="00F11EDE" w:rsidRPr="00F41EC8">
        <w:rPr>
          <w:sz w:val="28"/>
          <w:szCs w:val="28"/>
        </w:rPr>
        <w:t xml:space="preserve">Согласно этой модели </w:t>
      </w:r>
      <w:r w:rsidRPr="00F41EC8">
        <w:rPr>
          <w:sz w:val="28"/>
          <w:szCs w:val="28"/>
        </w:rPr>
        <w:t xml:space="preserve"> предпочтение </w:t>
      </w:r>
      <w:r w:rsidR="00F11EDE" w:rsidRPr="00F41EC8">
        <w:rPr>
          <w:sz w:val="28"/>
          <w:szCs w:val="28"/>
        </w:rPr>
        <w:t xml:space="preserve">отдается </w:t>
      </w:r>
      <w:r w:rsidRPr="00F41EC8">
        <w:rPr>
          <w:sz w:val="28"/>
          <w:szCs w:val="28"/>
        </w:rPr>
        <w:t>традиционному институционализириванному поведению, в первую очередь – голосованию на выборах. Так как мажоритаризм «полагается на подсчет голосов в определении того, чего хочет большинство, ему присуще сильное пристрастие к равенству в политическом участии»</w:t>
      </w:r>
      <w:r w:rsidR="00A323E1" w:rsidRPr="00F41EC8">
        <w:rPr>
          <w:sz w:val="28"/>
          <w:szCs w:val="28"/>
        </w:rPr>
        <w:t>.</w:t>
      </w:r>
      <w:r w:rsidRPr="00F41EC8">
        <w:rPr>
          <w:rStyle w:val="a9"/>
          <w:sz w:val="28"/>
          <w:szCs w:val="28"/>
        </w:rPr>
        <w:footnoteReference w:id="20"/>
      </w:r>
      <w:r w:rsidRPr="00F41EC8">
        <w:rPr>
          <w:sz w:val="28"/>
          <w:szCs w:val="28"/>
        </w:rPr>
        <w:t xml:space="preserve"> Очевидно, что </w:t>
      </w:r>
      <w:r w:rsidRPr="00F41EC8">
        <w:rPr>
          <w:sz w:val="28"/>
          <w:szCs w:val="28"/>
        </w:rPr>
        <w:lastRenderedPageBreak/>
        <w:t>более образованные, более состоятельные люди в большей степени распол</w:t>
      </w:r>
      <w:r w:rsidRPr="00F41EC8">
        <w:rPr>
          <w:sz w:val="28"/>
          <w:szCs w:val="28"/>
        </w:rPr>
        <w:t>о</w:t>
      </w:r>
      <w:r w:rsidRPr="00F41EC8">
        <w:rPr>
          <w:sz w:val="28"/>
          <w:szCs w:val="28"/>
        </w:rPr>
        <w:t>жены участвовать в выборах, то есть большую роль играет соци</w:t>
      </w:r>
      <w:r w:rsidR="00C52E6D" w:rsidRPr="00F41EC8">
        <w:rPr>
          <w:sz w:val="28"/>
          <w:szCs w:val="28"/>
        </w:rPr>
        <w:t xml:space="preserve">ально-экономический </w:t>
      </w:r>
      <w:r w:rsidRPr="00F41EC8">
        <w:rPr>
          <w:sz w:val="28"/>
          <w:szCs w:val="28"/>
        </w:rPr>
        <w:t>статус избирателей. Экономическое неравенство, как пол</w:t>
      </w:r>
      <w:r w:rsidRPr="00F41EC8">
        <w:rPr>
          <w:sz w:val="28"/>
          <w:szCs w:val="28"/>
        </w:rPr>
        <w:t>а</w:t>
      </w:r>
      <w:r w:rsidRPr="00F41EC8">
        <w:rPr>
          <w:sz w:val="28"/>
          <w:szCs w:val="28"/>
        </w:rPr>
        <w:t xml:space="preserve">гают Розенстоун и Хэнсен «сегодня доминирует в политическом участии в США в такой же степени, в какой доминировало </w:t>
      </w:r>
      <w:r w:rsidR="0047348C" w:rsidRPr="00F41EC8">
        <w:rPr>
          <w:sz w:val="28"/>
          <w:szCs w:val="28"/>
        </w:rPr>
        <w:t>расовое</w:t>
      </w:r>
      <w:r w:rsidRPr="00F41EC8">
        <w:rPr>
          <w:sz w:val="28"/>
          <w:szCs w:val="28"/>
        </w:rPr>
        <w:t xml:space="preserve"> неравенство в 1950 –е годы. Политическим лидерам Америки не хватает мотивации, чтобы пр</w:t>
      </w:r>
      <w:r w:rsidRPr="00F41EC8">
        <w:rPr>
          <w:sz w:val="28"/>
          <w:szCs w:val="28"/>
        </w:rPr>
        <w:t>и</w:t>
      </w:r>
      <w:r w:rsidRPr="00F41EC8">
        <w:rPr>
          <w:sz w:val="28"/>
          <w:szCs w:val="28"/>
        </w:rPr>
        <w:t>слушаться к нуждам обездоленных»</w:t>
      </w:r>
      <w:r w:rsidRPr="00F41EC8">
        <w:rPr>
          <w:rStyle w:val="a9"/>
          <w:sz w:val="28"/>
          <w:szCs w:val="28"/>
        </w:rPr>
        <w:footnoteReference w:id="21"/>
      </w:r>
      <w:r w:rsidRPr="00F41EC8">
        <w:rPr>
          <w:sz w:val="28"/>
          <w:szCs w:val="28"/>
        </w:rPr>
        <w:t>. Таким образом, поскольку мажорит</w:t>
      </w:r>
      <w:r w:rsidRPr="00F41EC8">
        <w:rPr>
          <w:sz w:val="28"/>
          <w:szCs w:val="28"/>
        </w:rPr>
        <w:t>а</w:t>
      </w:r>
      <w:r w:rsidRPr="00F41EC8">
        <w:rPr>
          <w:sz w:val="28"/>
          <w:szCs w:val="28"/>
        </w:rPr>
        <w:t>ризм отдает предпочтение коллективным решениям, оформленным посре</w:t>
      </w:r>
      <w:r w:rsidRPr="00F41EC8">
        <w:rPr>
          <w:sz w:val="28"/>
          <w:szCs w:val="28"/>
        </w:rPr>
        <w:t>д</w:t>
      </w:r>
      <w:r w:rsidRPr="00F41EC8">
        <w:rPr>
          <w:sz w:val="28"/>
          <w:szCs w:val="28"/>
        </w:rPr>
        <w:t>ством выборов, он оставляет мало возможностей мотивированным и облад</w:t>
      </w:r>
      <w:r w:rsidRPr="00F41EC8">
        <w:rPr>
          <w:sz w:val="28"/>
          <w:szCs w:val="28"/>
        </w:rPr>
        <w:t>а</w:t>
      </w:r>
      <w:r w:rsidRPr="00F41EC8">
        <w:rPr>
          <w:sz w:val="28"/>
          <w:szCs w:val="28"/>
        </w:rPr>
        <w:t>ющим ресурсами индивидам для оказания частного влияния на действия пр</w:t>
      </w:r>
      <w:r w:rsidRPr="00F41EC8">
        <w:rPr>
          <w:sz w:val="28"/>
          <w:szCs w:val="28"/>
        </w:rPr>
        <w:t>а</w:t>
      </w:r>
      <w:r w:rsidRPr="00F41EC8">
        <w:rPr>
          <w:sz w:val="28"/>
          <w:szCs w:val="28"/>
        </w:rPr>
        <w:t xml:space="preserve">вительства.    </w:t>
      </w:r>
    </w:p>
    <w:p w:rsidR="006A7F4A" w:rsidRPr="00F41EC8" w:rsidRDefault="006A7F4A" w:rsidP="00F74AA8">
      <w:pPr>
        <w:spacing w:line="360" w:lineRule="auto"/>
        <w:ind w:firstLine="709"/>
        <w:rPr>
          <w:sz w:val="28"/>
          <w:szCs w:val="28"/>
        </w:rPr>
      </w:pPr>
      <w:r w:rsidRPr="00F41EC8">
        <w:rPr>
          <w:sz w:val="28"/>
          <w:szCs w:val="28"/>
        </w:rPr>
        <w:t xml:space="preserve"> Мажоритаризм способен ограничивать индивидуальную свободу и другим образом: акцент на голосование  как главное средство массового сужает диапазон традиционного политического поведения, определяя какие политические </w:t>
      </w:r>
      <w:r w:rsidR="0047348C" w:rsidRPr="00F41EC8">
        <w:rPr>
          <w:sz w:val="28"/>
          <w:szCs w:val="28"/>
        </w:rPr>
        <w:t>действия,</w:t>
      </w:r>
      <w:r w:rsidRPr="00F41EC8">
        <w:rPr>
          <w:sz w:val="28"/>
          <w:szCs w:val="28"/>
        </w:rPr>
        <w:t xml:space="preserve"> являются добропорядочными и приемлемыми. Отд</w:t>
      </w:r>
      <w:r w:rsidRPr="00F41EC8">
        <w:rPr>
          <w:sz w:val="28"/>
          <w:szCs w:val="28"/>
        </w:rPr>
        <w:t>а</w:t>
      </w:r>
      <w:r w:rsidRPr="00F41EC8">
        <w:rPr>
          <w:sz w:val="28"/>
          <w:szCs w:val="28"/>
        </w:rPr>
        <w:t>вая предпочтение равенству и порядку в политическом участии, мажорита</w:t>
      </w:r>
      <w:r w:rsidRPr="00F41EC8">
        <w:rPr>
          <w:sz w:val="28"/>
          <w:szCs w:val="28"/>
        </w:rPr>
        <w:t>р</w:t>
      </w:r>
      <w:r w:rsidRPr="00F41EC8">
        <w:rPr>
          <w:sz w:val="28"/>
          <w:szCs w:val="28"/>
        </w:rPr>
        <w:t>ная модель близка к идеологической ориентации коммунитари</w:t>
      </w:r>
      <w:r w:rsidR="00682E26" w:rsidRPr="00F41EC8">
        <w:rPr>
          <w:sz w:val="28"/>
          <w:szCs w:val="28"/>
        </w:rPr>
        <w:t>ани</w:t>
      </w:r>
      <w:r w:rsidRPr="00F41EC8">
        <w:rPr>
          <w:sz w:val="28"/>
          <w:szCs w:val="28"/>
        </w:rPr>
        <w:t>зма.</w:t>
      </w:r>
      <w:r w:rsidRPr="00F41EC8">
        <w:rPr>
          <w:rStyle w:val="a9"/>
          <w:sz w:val="28"/>
          <w:szCs w:val="28"/>
        </w:rPr>
        <w:footnoteReference w:id="22"/>
      </w:r>
    </w:p>
    <w:p w:rsidR="0047348C" w:rsidRPr="00F41EC8" w:rsidRDefault="006A7F4A" w:rsidP="00F74AA8">
      <w:pPr>
        <w:spacing w:line="360" w:lineRule="auto"/>
        <w:ind w:firstLine="709"/>
        <w:rPr>
          <w:sz w:val="28"/>
          <w:szCs w:val="28"/>
        </w:rPr>
      </w:pPr>
      <w:r w:rsidRPr="00F41EC8">
        <w:rPr>
          <w:sz w:val="28"/>
          <w:szCs w:val="28"/>
        </w:rPr>
        <w:t>Другой моделью политической власти, соперничающей с мажорита</w:t>
      </w:r>
      <w:r w:rsidRPr="00F41EC8">
        <w:rPr>
          <w:sz w:val="28"/>
          <w:szCs w:val="28"/>
        </w:rPr>
        <w:t>р</w:t>
      </w:r>
      <w:r w:rsidRPr="00F41EC8">
        <w:rPr>
          <w:sz w:val="28"/>
          <w:szCs w:val="28"/>
        </w:rPr>
        <w:t>ной, которую породила процедурная демократическая теория, является пл</w:t>
      </w:r>
      <w:r w:rsidRPr="00F41EC8">
        <w:rPr>
          <w:sz w:val="28"/>
          <w:szCs w:val="28"/>
        </w:rPr>
        <w:t>ю</w:t>
      </w:r>
      <w:r w:rsidRPr="00F41EC8">
        <w:rPr>
          <w:sz w:val="28"/>
          <w:szCs w:val="28"/>
        </w:rPr>
        <w:t xml:space="preserve">рализм. </w:t>
      </w:r>
      <w:r w:rsidR="00A40061" w:rsidRPr="00F41EC8">
        <w:rPr>
          <w:sz w:val="28"/>
          <w:szCs w:val="28"/>
        </w:rPr>
        <w:t>Согласно процедурному подходу, демократия не является  идеалом, к которому следует стремиться, и не противоречивым воплощением этого ид</w:t>
      </w:r>
      <w:r w:rsidR="00A40061" w:rsidRPr="00F41EC8">
        <w:rPr>
          <w:sz w:val="28"/>
          <w:szCs w:val="28"/>
        </w:rPr>
        <w:t>е</w:t>
      </w:r>
      <w:r w:rsidR="00A40061" w:rsidRPr="00F41EC8">
        <w:rPr>
          <w:sz w:val="28"/>
          <w:szCs w:val="28"/>
        </w:rPr>
        <w:t>ала в повседневной политической практике, демократия это простой набор процедур, определенных правил управления государством и обществом.</w:t>
      </w:r>
    </w:p>
    <w:p w:rsidR="006A7F4A" w:rsidRPr="00F41EC8" w:rsidRDefault="006A7F4A" w:rsidP="00F74AA8">
      <w:pPr>
        <w:pStyle w:val="a3"/>
        <w:spacing w:before="0" w:beforeAutospacing="0" w:after="0" w:afterAutospacing="0" w:line="360" w:lineRule="auto"/>
        <w:ind w:firstLine="709"/>
        <w:rPr>
          <w:sz w:val="28"/>
          <w:szCs w:val="28"/>
        </w:rPr>
      </w:pPr>
      <w:r w:rsidRPr="00F41EC8">
        <w:rPr>
          <w:sz w:val="28"/>
          <w:szCs w:val="28"/>
        </w:rPr>
        <w:t xml:space="preserve">Плюралистическая модель демократии «полагается на </w:t>
      </w:r>
      <w:r w:rsidR="0047348C" w:rsidRPr="00F41EC8">
        <w:rPr>
          <w:sz w:val="28"/>
          <w:szCs w:val="28"/>
        </w:rPr>
        <w:t>взаимодействие</w:t>
      </w:r>
      <w:r w:rsidRPr="00F41EC8">
        <w:rPr>
          <w:sz w:val="28"/>
          <w:szCs w:val="28"/>
        </w:rPr>
        <w:t xml:space="preserve"> групп интересов с государством, постулирует, что демократия в сложном обществе требует только одного – чтобы государство позволило частным и</w:t>
      </w:r>
      <w:r w:rsidRPr="00F41EC8">
        <w:rPr>
          <w:sz w:val="28"/>
          <w:szCs w:val="28"/>
        </w:rPr>
        <w:t>н</w:t>
      </w:r>
      <w:r w:rsidRPr="00F41EC8">
        <w:rPr>
          <w:sz w:val="28"/>
          <w:szCs w:val="28"/>
        </w:rPr>
        <w:lastRenderedPageBreak/>
        <w:t xml:space="preserve">тересам </w:t>
      </w:r>
      <w:r w:rsidR="00EB5F69" w:rsidRPr="00F41EC8">
        <w:rPr>
          <w:sz w:val="28"/>
          <w:szCs w:val="28"/>
        </w:rPr>
        <w:t>организоваться,</w:t>
      </w:r>
      <w:r w:rsidRPr="00F41EC8">
        <w:rPr>
          <w:sz w:val="28"/>
          <w:szCs w:val="28"/>
        </w:rPr>
        <w:t xml:space="preserve"> и открыто продвигать свои конкурирующие треб</w:t>
      </w:r>
      <w:r w:rsidRPr="00F41EC8">
        <w:rPr>
          <w:sz w:val="28"/>
          <w:szCs w:val="28"/>
        </w:rPr>
        <w:t>о</w:t>
      </w:r>
      <w:r w:rsidRPr="00F41EC8">
        <w:rPr>
          <w:sz w:val="28"/>
          <w:szCs w:val="28"/>
        </w:rPr>
        <w:t>вания на политическую сцену»</w:t>
      </w:r>
      <w:r w:rsidR="00A323E1" w:rsidRPr="00F41EC8">
        <w:rPr>
          <w:sz w:val="28"/>
          <w:szCs w:val="28"/>
        </w:rPr>
        <w:t>.</w:t>
      </w:r>
      <w:r w:rsidRPr="00F41EC8">
        <w:rPr>
          <w:rStyle w:val="a9"/>
          <w:sz w:val="28"/>
          <w:szCs w:val="28"/>
        </w:rPr>
        <w:footnoteReference w:id="23"/>
      </w:r>
      <w:r w:rsidRPr="00F41EC8">
        <w:rPr>
          <w:sz w:val="28"/>
          <w:szCs w:val="28"/>
        </w:rPr>
        <w:t xml:space="preserve"> Плюралистическая модель подходит гра</w:t>
      </w:r>
      <w:r w:rsidRPr="00F41EC8">
        <w:rPr>
          <w:sz w:val="28"/>
          <w:szCs w:val="28"/>
        </w:rPr>
        <w:t>ж</w:t>
      </w:r>
      <w:r w:rsidRPr="00F41EC8">
        <w:rPr>
          <w:sz w:val="28"/>
          <w:szCs w:val="28"/>
        </w:rPr>
        <w:t>данам, которые обладают ресурсами и стремятся получить помощь от гос</w:t>
      </w:r>
      <w:r w:rsidRPr="00F41EC8">
        <w:rPr>
          <w:sz w:val="28"/>
          <w:szCs w:val="28"/>
        </w:rPr>
        <w:t>у</w:t>
      </w:r>
      <w:r w:rsidRPr="00F41EC8">
        <w:rPr>
          <w:sz w:val="28"/>
          <w:szCs w:val="28"/>
        </w:rPr>
        <w:t>дарства в решении своих проблем. Под понятием плюралистической модели подразумевают «обхаживание» официальных лиц для продвижения выго</w:t>
      </w:r>
      <w:r w:rsidRPr="00F41EC8">
        <w:rPr>
          <w:sz w:val="28"/>
          <w:szCs w:val="28"/>
        </w:rPr>
        <w:t>д</w:t>
      </w:r>
      <w:r w:rsidRPr="00F41EC8">
        <w:rPr>
          <w:sz w:val="28"/>
          <w:szCs w:val="28"/>
        </w:rPr>
        <w:t>ных для себя представлений о том, что есть общественн</w:t>
      </w:r>
      <w:r w:rsidR="008473C3" w:rsidRPr="00F41EC8">
        <w:rPr>
          <w:sz w:val="28"/>
          <w:szCs w:val="28"/>
        </w:rPr>
        <w:t xml:space="preserve">ое благо. С другой точки зрения, </w:t>
      </w:r>
      <w:r w:rsidRPr="00F41EC8">
        <w:rPr>
          <w:sz w:val="28"/>
          <w:szCs w:val="28"/>
        </w:rPr>
        <w:t>плюрализм позволяет гражданам вступать в отношения с гос</w:t>
      </w:r>
      <w:r w:rsidRPr="00F41EC8">
        <w:rPr>
          <w:sz w:val="28"/>
          <w:szCs w:val="28"/>
        </w:rPr>
        <w:t>у</w:t>
      </w:r>
      <w:r w:rsidRPr="00F41EC8">
        <w:rPr>
          <w:sz w:val="28"/>
          <w:szCs w:val="28"/>
        </w:rPr>
        <w:t>дарством в качестве индивидуальных лиц. Он дает возможность «влиять на процесс принятия решений в особых обстоятельствах и реализовать (в той мере, в какой это возможно в представительной системе правления) свой с</w:t>
      </w:r>
      <w:r w:rsidRPr="00F41EC8">
        <w:rPr>
          <w:sz w:val="28"/>
          <w:szCs w:val="28"/>
        </w:rPr>
        <w:t>о</w:t>
      </w:r>
      <w:r w:rsidRPr="00F41EC8">
        <w:rPr>
          <w:sz w:val="28"/>
          <w:szCs w:val="28"/>
        </w:rPr>
        <w:t>циальный потенциал через участие в делах общества»</w:t>
      </w:r>
      <w:r w:rsidR="00A323E1" w:rsidRPr="00F41EC8">
        <w:rPr>
          <w:sz w:val="28"/>
          <w:szCs w:val="28"/>
        </w:rPr>
        <w:t>.</w:t>
      </w:r>
      <w:r w:rsidRPr="00F41EC8">
        <w:rPr>
          <w:rStyle w:val="a9"/>
          <w:sz w:val="28"/>
          <w:szCs w:val="28"/>
        </w:rPr>
        <w:footnoteReference w:id="24"/>
      </w:r>
      <w:r w:rsidRPr="00F41EC8">
        <w:rPr>
          <w:sz w:val="28"/>
          <w:szCs w:val="28"/>
        </w:rPr>
        <w:t xml:space="preserve"> </w:t>
      </w:r>
      <w:r w:rsidR="00747CBD" w:rsidRPr="00F41EC8">
        <w:rPr>
          <w:sz w:val="28"/>
          <w:szCs w:val="28"/>
        </w:rPr>
        <w:t xml:space="preserve"> В таблице 4 </w:t>
      </w:r>
      <w:r w:rsidR="007E6BB1" w:rsidRPr="00F41EC8">
        <w:rPr>
          <w:sz w:val="28"/>
          <w:szCs w:val="28"/>
        </w:rPr>
        <w:t>пре</w:t>
      </w:r>
      <w:r w:rsidR="007E6BB1" w:rsidRPr="00F41EC8">
        <w:rPr>
          <w:sz w:val="28"/>
          <w:szCs w:val="28"/>
        </w:rPr>
        <w:t>д</w:t>
      </w:r>
      <w:r w:rsidR="007E6BB1" w:rsidRPr="00F41EC8">
        <w:rPr>
          <w:sz w:val="28"/>
          <w:szCs w:val="28"/>
        </w:rPr>
        <w:t xml:space="preserve">ставлены две модели демократии (мажоритарная и плюралистическая), </w:t>
      </w:r>
      <w:r w:rsidR="00747CBD" w:rsidRPr="00F41EC8">
        <w:rPr>
          <w:sz w:val="28"/>
          <w:szCs w:val="28"/>
        </w:rPr>
        <w:t xml:space="preserve">а также </w:t>
      </w:r>
      <w:r w:rsidR="007E6BB1" w:rsidRPr="00F41EC8">
        <w:rPr>
          <w:sz w:val="28"/>
          <w:szCs w:val="28"/>
        </w:rPr>
        <w:t>возможные формы политического участия, характеристика моделей и их слабые моменты.</w:t>
      </w:r>
    </w:p>
    <w:p w:rsidR="00F03491" w:rsidRPr="00F41EC8" w:rsidRDefault="00F03491" w:rsidP="00F74AA8">
      <w:pPr>
        <w:pStyle w:val="a3"/>
        <w:spacing w:before="0" w:beforeAutospacing="0" w:after="0" w:afterAutospacing="0" w:line="360" w:lineRule="auto"/>
        <w:rPr>
          <w:i/>
          <w:sz w:val="28"/>
          <w:szCs w:val="28"/>
        </w:rPr>
      </w:pPr>
    </w:p>
    <w:p w:rsidR="00A95D07" w:rsidRPr="00F41EC8" w:rsidRDefault="00A779A0" w:rsidP="00F74AA8">
      <w:pPr>
        <w:pStyle w:val="a3"/>
        <w:spacing w:before="0" w:beforeAutospacing="0" w:after="0" w:afterAutospacing="0" w:line="360" w:lineRule="auto"/>
        <w:ind w:firstLine="709"/>
        <w:rPr>
          <w:i/>
          <w:sz w:val="28"/>
          <w:szCs w:val="28"/>
        </w:rPr>
      </w:pPr>
      <w:r w:rsidRPr="00F41EC8">
        <w:rPr>
          <w:i/>
          <w:sz w:val="28"/>
          <w:szCs w:val="28"/>
        </w:rPr>
        <w:t>Та</w:t>
      </w:r>
      <w:r w:rsidR="00747CBD" w:rsidRPr="00F41EC8">
        <w:rPr>
          <w:i/>
          <w:sz w:val="28"/>
          <w:szCs w:val="28"/>
        </w:rPr>
        <w:t>блица 4</w:t>
      </w:r>
      <w:r w:rsidR="00472B8F" w:rsidRPr="00F41EC8">
        <w:rPr>
          <w:i/>
          <w:sz w:val="28"/>
          <w:szCs w:val="28"/>
        </w:rPr>
        <w:t xml:space="preserve">. </w:t>
      </w:r>
      <w:r w:rsidR="0005741D" w:rsidRPr="00F41EC8">
        <w:rPr>
          <w:i/>
          <w:sz w:val="28"/>
          <w:szCs w:val="28"/>
        </w:rPr>
        <w:t xml:space="preserve">Влияние </w:t>
      </w:r>
      <w:r w:rsidR="007E6BB1" w:rsidRPr="00F41EC8">
        <w:rPr>
          <w:i/>
          <w:sz w:val="28"/>
          <w:szCs w:val="28"/>
        </w:rPr>
        <w:t xml:space="preserve">модели демократии на </w:t>
      </w:r>
      <w:r w:rsidR="00D0133B" w:rsidRPr="00F41EC8">
        <w:rPr>
          <w:i/>
          <w:sz w:val="28"/>
          <w:szCs w:val="28"/>
        </w:rPr>
        <w:t xml:space="preserve">выбор </w:t>
      </w:r>
      <w:r w:rsidR="007E6BB1" w:rsidRPr="00F41EC8">
        <w:rPr>
          <w:i/>
          <w:sz w:val="28"/>
          <w:szCs w:val="28"/>
        </w:rPr>
        <w:t>форм</w:t>
      </w:r>
      <w:r w:rsidR="00DE597F" w:rsidRPr="00F41EC8">
        <w:rPr>
          <w:i/>
          <w:sz w:val="28"/>
          <w:szCs w:val="28"/>
        </w:rPr>
        <w:t xml:space="preserve"> полит</w:t>
      </w:r>
      <w:r w:rsidR="0005741D" w:rsidRPr="00F41EC8">
        <w:rPr>
          <w:i/>
          <w:sz w:val="28"/>
          <w:szCs w:val="28"/>
        </w:rPr>
        <w:t>ического</w:t>
      </w:r>
      <w:r w:rsidR="00DE597F" w:rsidRPr="00F41EC8">
        <w:rPr>
          <w:i/>
          <w:sz w:val="28"/>
          <w:szCs w:val="28"/>
        </w:rPr>
        <w:t xml:space="preserve"> </w:t>
      </w:r>
      <w:r w:rsidR="0005741D" w:rsidRPr="00F41EC8">
        <w:rPr>
          <w:i/>
          <w:sz w:val="28"/>
          <w:szCs w:val="28"/>
        </w:rPr>
        <w:t>у</w:t>
      </w:r>
      <w:r w:rsidR="00DE597F" w:rsidRPr="00F41EC8">
        <w:rPr>
          <w:i/>
          <w:sz w:val="28"/>
          <w:szCs w:val="28"/>
        </w:rPr>
        <w:t>частия</w:t>
      </w:r>
      <w:r w:rsidR="0005741D" w:rsidRPr="00F41EC8">
        <w:rPr>
          <w:i/>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2"/>
        <w:gridCol w:w="3646"/>
        <w:gridCol w:w="3420"/>
      </w:tblGrid>
      <w:tr w:rsidR="00DE597F" w:rsidRPr="00F41EC8" w:rsidTr="00472B8F">
        <w:tc>
          <w:tcPr>
            <w:tcW w:w="2402" w:type="dxa"/>
          </w:tcPr>
          <w:p w:rsidR="00DE597F" w:rsidRPr="00F41EC8" w:rsidRDefault="00DE597F" w:rsidP="00F74AA8">
            <w:pPr>
              <w:pStyle w:val="a3"/>
              <w:spacing w:before="0" w:beforeAutospacing="0" w:after="0" w:afterAutospacing="0" w:line="360" w:lineRule="auto"/>
              <w:rPr>
                <w:b/>
                <w:sz w:val="28"/>
                <w:szCs w:val="28"/>
              </w:rPr>
            </w:pPr>
          </w:p>
        </w:tc>
        <w:tc>
          <w:tcPr>
            <w:tcW w:w="3646" w:type="dxa"/>
          </w:tcPr>
          <w:p w:rsidR="00DE597F" w:rsidRPr="00F41EC8" w:rsidRDefault="00DE597F" w:rsidP="00F74AA8">
            <w:pPr>
              <w:pStyle w:val="a3"/>
              <w:spacing w:before="0" w:beforeAutospacing="0" w:after="0" w:afterAutospacing="0" w:line="360" w:lineRule="auto"/>
              <w:rPr>
                <w:b/>
                <w:sz w:val="28"/>
                <w:szCs w:val="28"/>
              </w:rPr>
            </w:pPr>
            <w:r w:rsidRPr="00F41EC8">
              <w:rPr>
                <w:b/>
                <w:sz w:val="28"/>
                <w:szCs w:val="28"/>
              </w:rPr>
              <w:t>Мажоритарная</w:t>
            </w:r>
          </w:p>
        </w:tc>
        <w:tc>
          <w:tcPr>
            <w:tcW w:w="3420" w:type="dxa"/>
          </w:tcPr>
          <w:p w:rsidR="00DE597F" w:rsidRPr="00F41EC8" w:rsidRDefault="00DE597F" w:rsidP="00F74AA8">
            <w:pPr>
              <w:pStyle w:val="a3"/>
              <w:spacing w:before="0" w:beforeAutospacing="0" w:after="0" w:afterAutospacing="0" w:line="360" w:lineRule="auto"/>
              <w:rPr>
                <w:b/>
                <w:sz w:val="28"/>
                <w:szCs w:val="28"/>
              </w:rPr>
            </w:pPr>
            <w:r w:rsidRPr="00F41EC8">
              <w:rPr>
                <w:b/>
                <w:sz w:val="28"/>
                <w:szCs w:val="28"/>
              </w:rPr>
              <w:t>Плюралистическая</w:t>
            </w:r>
          </w:p>
        </w:tc>
      </w:tr>
      <w:tr w:rsidR="00DE597F" w:rsidRPr="00F41EC8" w:rsidTr="00D0133B">
        <w:trPr>
          <w:trHeight w:val="1765"/>
        </w:trPr>
        <w:tc>
          <w:tcPr>
            <w:tcW w:w="2402" w:type="dxa"/>
            <w:tcBorders>
              <w:bottom w:val="single" w:sz="4" w:space="0" w:color="auto"/>
            </w:tcBorders>
          </w:tcPr>
          <w:p w:rsidR="00472B8F" w:rsidRPr="00F41EC8" w:rsidRDefault="00DE597F" w:rsidP="00F74AA8">
            <w:pPr>
              <w:pStyle w:val="a3"/>
              <w:spacing w:before="0" w:beforeAutospacing="0" w:after="0" w:afterAutospacing="0" w:line="360" w:lineRule="auto"/>
              <w:rPr>
                <w:b/>
                <w:sz w:val="28"/>
                <w:szCs w:val="28"/>
              </w:rPr>
            </w:pPr>
            <w:r w:rsidRPr="00F41EC8">
              <w:rPr>
                <w:b/>
                <w:sz w:val="28"/>
                <w:szCs w:val="28"/>
              </w:rPr>
              <w:t xml:space="preserve">Формы полит </w:t>
            </w:r>
          </w:p>
          <w:p w:rsidR="00DE597F" w:rsidRPr="00F41EC8" w:rsidRDefault="00DE597F" w:rsidP="00F74AA8">
            <w:pPr>
              <w:pStyle w:val="a3"/>
              <w:spacing w:before="0" w:beforeAutospacing="0" w:after="0" w:afterAutospacing="0" w:line="360" w:lineRule="auto"/>
              <w:rPr>
                <w:b/>
                <w:sz w:val="28"/>
                <w:szCs w:val="28"/>
              </w:rPr>
            </w:pPr>
            <w:r w:rsidRPr="00F41EC8">
              <w:rPr>
                <w:b/>
                <w:sz w:val="28"/>
                <w:szCs w:val="28"/>
              </w:rPr>
              <w:t>участия</w:t>
            </w:r>
          </w:p>
          <w:p w:rsidR="0005741D" w:rsidRPr="00F41EC8" w:rsidRDefault="0005741D" w:rsidP="00F74AA8">
            <w:pPr>
              <w:pStyle w:val="a3"/>
              <w:spacing w:before="0" w:beforeAutospacing="0" w:after="0" w:afterAutospacing="0" w:line="360" w:lineRule="auto"/>
              <w:rPr>
                <w:b/>
                <w:sz w:val="28"/>
                <w:szCs w:val="28"/>
              </w:rPr>
            </w:pPr>
          </w:p>
          <w:p w:rsidR="0005741D" w:rsidRPr="00F41EC8" w:rsidRDefault="0005741D" w:rsidP="00F74AA8">
            <w:pPr>
              <w:pStyle w:val="a3"/>
              <w:spacing w:before="0" w:beforeAutospacing="0" w:after="0" w:afterAutospacing="0" w:line="360" w:lineRule="auto"/>
              <w:rPr>
                <w:b/>
                <w:sz w:val="28"/>
                <w:szCs w:val="28"/>
              </w:rPr>
            </w:pPr>
          </w:p>
          <w:p w:rsidR="0005741D" w:rsidRPr="00F41EC8" w:rsidRDefault="0005741D" w:rsidP="00F74AA8">
            <w:pPr>
              <w:pStyle w:val="a3"/>
              <w:spacing w:before="0" w:beforeAutospacing="0" w:after="0" w:afterAutospacing="0" w:line="360" w:lineRule="auto"/>
              <w:rPr>
                <w:b/>
                <w:sz w:val="28"/>
                <w:szCs w:val="28"/>
              </w:rPr>
            </w:pPr>
          </w:p>
          <w:p w:rsidR="0005741D" w:rsidRPr="00F41EC8" w:rsidRDefault="0005741D" w:rsidP="00F74AA8">
            <w:pPr>
              <w:pStyle w:val="a3"/>
              <w:spacing w:before="0" w:beforeAutospacing="0" w:after="0" w:afterAutospacing="0" w:line="360" w:lineRule="auto"/>
              <w:rPr>
                <w:b/>
                <w:sz w:val="28"/>
                <w:szCs w:val="28"/>
              </w:rPr>
            </w:pPr>
          </w:p>
          <w:p w:rsidR="0005741D" w:rsidRPr="00F41EC8" w:rsidRDefault="0005741D" w:rsidP="00F74AA8">
            <w:pPr>
              <w:pStyle w:val="a3"/>
              <w:spacing w:before="0" w:beforeAutospacing="0" w:after="0" w:afterAutospacing="0" w:line="360" w:lineRule="auto"/>
              <w:rPr>
                <w:b/>
                <w:sz w:val="28"/>
                <w:szCs w:val="28"/>
              </w:rPr>
            </w:pPr>
          </w:p>
        </w:tc>
        <w:tc>
          <w:tcPr>
            <w:tcW w:w="3646" w:type="dxa"/>
            <w:tcBorders>
              <w:bottom w:val="single" w:sz="4" w:space="0" w:color="auto"/>
            </w:tcBorders>
          </w:tcPr>
          <w:p w:rsidR="00682E26" w:rsidRPr="00F41EC8" w:rsidRDefault="00682E26" w:rsidP="00F74AA8">
            <w:pPr>
              <w:pStyle w:val="a3"/>
              <w:spacing w:before="0" w:beforeAutospacing="0" w:after="0" w:afterAutospacing="0" w:line="360" w:lineRule="auto"/>
              <w:rPr>
                <w:sz w:val="28"/>
                <w:szCs w:val="28"/>
              </w:rPr>
            </w:pPr>
            <w:r w:rsidRPr="00F41EC8">
              <w:rPr>
                <w:sz w:val="28"/>
                <w:szCs w:val="28"/>
              </w:rPr>
              <w:t>Предпочтение отдается:</w:t>
            </w:r>
          </w:p>
          <w:p w:rsidR="00EA6F08" w:rsidRPr="00F41EC8" w:rsidRDefault="00682E26" w:rsidP="00F74AA8">
            <w:pPr>
              <w:pStyle w:val="a3"/>
              <w:spacing w:before="0" w:beforeAutospacing="0" w:after="0" w:afterAutospacing="0" w:line="360" w:lineRule="auto"/>
              <w:rPr>
                <w:b/>
                <w:sz w:val="28"/>
                <w:szCs w:val="28"/>
              </w:rPr>
            </w:pPr>
            <w:r w:rsidRPr="00F41EC8">
              <w:rPr>
                <w:sz w:val="28"/>
                <w:szCs w:val="28"/>
              </w:rPr>
              <w:t>1. участию</w:t>
            </w:r>
            <w:r w:rsidR="00EA6F08" w:rsidRPr="00F41EC8">
              <w:rPr>
                <w:sz w:val="28"/>
                <w:szCs w:val="28"/>
              </w:rPr>
              <w:t xml:space="preserve"> в выборах</w:t>
            </w:r>
            <w:r w:rsidRPr="00F41EC8">
              <w:rPr>
                <w:sz w:val="28"/>
                <w:szCs w:val="28"/>
              </w:rPr>
              <w:t xml:space="preserve"> разн</w:t>
            </w:r>
            <w:r w:rsidRPr="00F41EC8">
              <w:rPr>
                <w:sz w:val="28"/>
                <w:szCs w:val="28"/>
              </w:rPr>
              <w:t>о</w:t>
            </w:r>
            <w:r w:rsidRPr="00F41EC8">
              <w:rPr>
                <w:sz w:val="28"/>
                <w:szCs w:val="28"/>
              </w:rPr>
              <w:t>го уровня;</w:t>
            </w:r>
          </w:p>
          <w:p w:rsidR="00EA6F08" w:rsidRPr="00F41EC8" w:rsidRDefault="00682E26" w:rsidP="00F74AA8">
            <w:pPr>
              <w:pStyle w:val="a3"/>
              <w:spacing w:before="0" w:beforeAutospacing="0" w:after="0" w:afterAutospacing="0" w:line="360" w:lineRule="auto"/>
              <w:rPr>
                <w:b/>
                <w:sz w:val="28"/>
                <w:szCs w:val="28"/>
              </w:rPr>
            </w:pPr>
            <w:r w:rsidRPr="00F41EC8">
              <w:rPr>
                <w:sz w:val="28"/>
                <w:szCs w:val="28"/>
              </w:rPr>
              <w:t xml:space="preserve">2. участию </w:t>
            </w:r>
            <w:r w:rsidR="00EA6F08" w:rsidRPr="00F41EC8">
              <w:rPr>
                <w:sz w:val="28"/>
                <w:szCs w:val="28"/>
              </w:rPr>
              <w:t>в референдумах</w:t>
            </w:r>
            <w:r w:rsidR="00376131" w:rsidRPr="00F41EC8">
              <w:rPr>
                <w:sz w:val="28"/>
                <w:szCs w:val="28"/>
              </w:rPr>
              <w:t>.</w:t>
            </w:r>
          </w:p>
          <w:p w:rsidR="0005741D" w:rsidRPr="00F41EC8" w:rsidRDefault="0005741D" w:rsidP="00F74AA8">
            <w:pPr>
              <w:pStyle w:val="a3"/>
              <w:spacing w:before="0" w:beforeAutospacing="0" w:after="0" w:afterAutospacing="0" w:line="360" w:lineRule="auto"/>
              <w:rPr>
                <w:b/>
                <w:sz w:val="28"/>
                <w:szCs w:val="28"/>
              </w:rPr>
            </w:pPr>
          </w:p>
        </w:tc>
        <w:tc>
          <w:tcPr>
            <w:tcW w:w="3420" w:type="dxa"/>
            <w:tcBorders>
              <w:bottom w:val="single" w:sz="4" w:space="0" w:color="auto"/>
            </w:tcBorders>
          </w:tcPr>
          <w:p w:rsidR="00682E26" w:rsidRPr="00F41EC8" w:rsidRDefault="00682E26" w:rsidP="00F74AA8">
            <w:pPr>
              <w:pStyle w:val="a3"/>
              <w:spacing w:before="0" w:beforeAutospacing="0" w:after="0" w:afterAutospacing="0" w:line="360" w:lineRule="auto"/>
              <w:rPr>
                <w:sz w:val="28"/>
                <w:szCs w:val="28"/>
              </w:rPr>
            </w:pPr>
            <w:r w:rsidRPr="00F41EC8">
              <w:rPr>
                <w:sz w:val="28"/>
                <w:szCs w:val="28"/>
              </w:rPr>
              <w:t>Предпочтение отдается:</w:t>
            </w:r>
          </w:p>
          <w:p w:rsidR="00EA6F08" w:rsidRPr="00F41EC8" w:rsidRDefault="00682E26" w:rsidP="00F74AA8">
            <w:pPr>
              <w:pStyle w:val="a3"/>
              <w:spacing w:before="0" w:beforeAutospacing="0" w:after="0" w:afterAutospacing="0" w:line="360" w:lineRule="auto"/>
              <w:rPr>
                <w:sz w:val="28"/>
                <w:szCs w:val="28"/>
              </w:rPr>
            </w:pPr>
            <w:r w:rsidRPr="00F41EC8">
              <w:rPr>
                <w:sz w:val="28"/>
                <w:szCs w:val="28"/>
              </w:rPr>
              <w:t>1. у</w:t>
            </w:r>
            <w:r w:rsidR="00EA6F08" w:rsidRPr="00F41EC8">
              <w:rPr>
                <w:sz w:val="28"/>
                <w:szCs w:val="28"/>
              </w:rPr>
              <w:t xml:space="preserve">частие  в </w:t>
            </w:r>
            <w:r w:rsidRPr="00F41EC8">
              <w:rPr>
                <w:sz w:val="28"/>
                <w:szCs w:val="28"/>
              </w:rPr>
              <w:t>акциях и кампаниях групп-интересов;</w:t>
            </w:r>
          </w:p>
          <w:p w:rsidR="00EA6F08" w:rsidRPr="00F41EC8" w:rsidRDefault="00376131" w:rsidP="00F74AA8">
            <w:pPr>
              <w:pStyle w:val="a3"/>
              <w:spacing w:before="0" w:beforeAutospacing="0" w:after="0" w:afterAutospacing="0" w:line="360" w:lineRule="auto"/>
              <w:rPr>
                <w:b/>
                <w:sz w:val="28"/>
                <w:szCs w:val="28"/>
              </w:rPr>
            </w:pPr>
            <w:r w:rsidRPr="00F41EC8">
              <w:rPr>
                <w:sz w:val="28"/>
                <w:szCs w:val="28"/>
              </w:rPr>
              <w:t xml:space="preserve">2. </w:t>
            </w:r>
            <w:r w:rsidR="00682E26" w:rsidRPr="00F41EC8">
              <w:rPr>
                <w:sz w:val="28"/>
                <w:szCs w:val="28"/>
              </w:rPr>
              <w:t>отстаивание своих и</w:t>
            </w:r>
            <w:r w:rsidR="00682E26" w:rsidRPr="00F41EC8">
              <w:rPr>
                <w:sz w:val="28"/>
                <w:szCs w:val="28"/>
              </w:rPr>
              <w:t>н</w:t>
            </w:r>
            <w:r w:rsidR="00682E26" w:rsidRPr="00F41EC8">
              <w:rPr>
                <w:sz w:val="28"/>
                <w:szCs w:val="28"/>
              </w:rPr>
              <w:t xml:space="preserve">тересов в органах власти посредством обращения в суд, написания писем, </w:t>
            </w:r>
            <w:r w:rsidR="004D032D" w:rsidRPr="00F41EC8">
              <w:rPr>
                <w:sz w:val="28"/>
                <w:szCs w:val="28"/>
              </w:rPr>
              <w:t>привлечение  к проблеме СМИ и т.д.</w:t>
            </w:r>
          </w:p>
          <w:p w:rsidR="00EA6F08" w:rsidRPr="00F41EC8" w:rsidRDefault="00EA6F08" w:rsidP="00F74AA8">
            <w:pPr>
              <w:pStyle w:val="a3"/>
              <w:spacing w:before="0" w:beforeAutospacing="0" w:after="0" w:afterAutospacing="0" w:line="360" w:lineRule="auto"/>
              <w:rPr>
                <w:sz w:val="28"/>
                <w:szCs w:val="28"/>
              </w:rPr>
            </w:pPr>
          </w:p>
        </w:tc>
      </w:tr>
      <w:tr w:rsidR="007E6BB1" w:rsidRPr="00F41EC8" w:rsidTr="00472B8F">
        <w:trPr>
          <w:trHeight w:val="1068"/>
        </w:trPr>
        <w:tc>
          <w:tcPr>
            <w:tcW w:w="2402" w:type="dxa"/>
            <w:tcBorders>
              <w:bottom w:val="single" w:sz="4" w:space="0" w:color="auto"/>
            </w:tcBorders>
          </w:tcPr>
          <w:p w:rsidR="007E6BB1" w:rsidRPr="00F41EC8" w:rsidRDefault="007E6BB1" w:rsidP="00F74AA8">
            <w:pPr>
              <w:pStyle w:val="a3"/>
              <w:spacing w:before="0" w:beforeAutospacing="0" w:after="0" w:afterAutospacing="0" w:line="360" w:lineRule="auto"/>
              <w:rPr>
                <w:b/>
                <w:sz w:val="28"/>
                <w:szCs w:val="28"/>
              </w:rPr>
            </w:pPr>
            <w:r w:rsidRPr="00F41EC8">
              <w:rPr>
                <w:b/>
                <w:sz w:val="28"/>
                <w:szCs w:val="28"/>
              </w:rPr>
              <w:lastRenderedPageBreak/>
              <w:t>Характеристика моделей</w:t>
            </w:r>
          </w:p>
          <w:p w:rsidR="007E6BB1" w:rsidRPr="00F41EC8" w:rsidRDefault="007E6BB1" w:rsidP="00F74AA8">
            <w:pPr>
              <w:pStyle w:val="a3"/>
              <w:spacing w:before="0" w:beforeAutospacing="0" w:after="0" w:afterAutospacing="0" w:line="360" w:lineRule="auto"/>
              <w:rPr>
                <w:b/>
                <w:sz w:val="28"/>
                <w:szCs w:val="28"/>
              </w:rPr>
            </w:pPr>
          </w:p>
        </w:tc>
        <w:tc>
          <w:tcPr>
            <w:tcW w:w="3646" w:type="dxa"/>
            <w:tcBorders>
              <w:bottom w:val="single" w:sz="4" w:space="0" w:color="auto"/>
            </w:tcBorders>
          </w:tcPr>
          <w:p w:rsidR="007E6BB1" w:rsidRPr="00F41EC8" w:rsidRDefault="007E6BB1" w:rsidP="00F74AA8">
            <w:pPr>
              <w:pStyle w:val="a3"/>
              <w:spacing w:before="0" w:beforeAutospacing="0" w:after="0" w:afterAutospacing="0" w:line="360" w:lineRule="auto"/>
              <w:rPr>
                <w:b/>
                <w:sz w:val="28"/>
                <w:szCs w:val="28"/>
              </w:rPr>
            </w:pPr>
            <w:r w:rsidRPr="00F41EC8">
              <w:rPr>
                <w:sz w:val="28"/>
                <w:szCs w:val="28"/>
              </w:rPr>
              <w:t>1) Правление народа пон</w:t>
            </w:r>
            <w:r w:rsidRPr="00F41EC8">
              <w:rPr>
                <w:sz w:val="28"/>
                <w:szCs w:val="28"/>
              </w:rPr>
              <w:t>и</w:t>
            </w:r>
            <w:r w:rsidRPr="00F41EC8">
              <w:rPr>
                <w:sz w:val="28"/>
                <w:szCs w:val="28"/>
              </w:rPr>
              <w:t>мается как правление бол</w:t>
            </w:r>
            <w:r w:rsidRPr="00F41EC8">
              <w:rPr>
                <w:sz w:val="28"/>
                <w:szCs w:val="28"/>
              </w:rPr>
              <w:t>ь</w:t>
            </w:r>
            <w:r w:rsidRPr="00F41EC8">
              <w:rPr>
                <w:sz w:val="28"/>
                <w:szCs w:val="28"/>
              </w:rPr>
              <w:t>шинства народа.</w:t>
            </w:r>
          </w:p>
          <w:p w:rsidR="007E6BB1" w:rsidRPr="00F41EC8" w:rsidRDefault="007E6BB1" w:rsidP="00F74AA8">
            <w:pPr>
              <w:spacing w:line="360" w:lineRule="auto"/>
              <w:rPr>
                <w:sz w:val="28"/>
                <w:szCs w:val="28"/>
              </w:rPr>
            </w:pPr>
            <w:r w:rsidRPr="00F41EC8">
              <w:rPr>
                <w:sz w:val="28"/>
                <w:szCs w:val="28"/>
              </w:rPr>
              <w:t>2)</w:t>
            </w:r>
            <w:r w:rsidRPr="00F41EC8">
              <w:rPr>
                <w:b/>
                <w:sz w:val="28"/>
                <w:szCs w:val="28"/>
              </w:rPr>
              <w:t xml:space="preserve"> </w:t>
            </w:r>
            <w:r w:rsidRPr="00F41EC8">
              <w:rPr>
                <w:sz w:val="28"/>
                <w:szCs w:val="28"/>
              </w:rPr>
              <w:t xml:space="preserve"> Граждане  имеют во</w:t>
            </w:r>
            <w:r w:rsidRPr="00F41EC8">
              <w:rPr>
                <w:sz w:val="28"/>
                <w:szCs w:val="28"/>
              </w:rPr>
              <w:t>з</w:t>
            </w:r>
            <w:r w:rsidRPr="00F41EC8">
              <w:rPr>
                <w:sz w:val="28"/>
                <w:szCs w:val="28"/>
              </w:rPr>
              <w:t>можность контролировать своих представителей в о</w:t>
            </w:r>
            <w:r w:rsidRPr="00F41EC8">
              <w:rPr>
                <w:sz w:val="28"/>
                <w:szCs w:val="28"/>
              </w:rPr>
              <w:t>р</w:t>
            </w:r>
            <w:r w:rsidRPr="00F41EC8">
              <w:rPr>
                <w:sz w:val="28"/>
                <w:szCs w:val="28"/>
              </w:rPr>
              <w:t>ганах власти, избирать му</w:t>
            </w:r>
            <w:r w:rsidRPr="00F41EC8">
              <w:rPr>
                <w:sz w:val="28"/>
                <w:szCs w:val="28"/>
              </w:rPr>
              <w:t>д</w:t>
            </w:r>
            <w:r w:rsidRPr="00F41EC8">
              <w:rPr>
                <w:sz w:val="28"/>
                <w:szCs w:val="28"/>
              </w:rPr>
              <w:t>рых и компетентных, вновь переизбирая их или отказ</w:t>
            </w:r>
            <w:r w:rsidRPr="00F41EC8">
              <w:rPr>
                <w:sz w:val="28"/>
                <w:szCs w:val="28"/>
              </w:rPr>
              <w:t>ы</w:t>
            </w:r>
            <w:r w:rsidRPr="00F41EC8">
              <w:rPr>
                <w:sz w:val="28"/>
                <w:szCs w:val="28"/>
              </w:rPr>
              <w:t>вая им в доверии.</w:t>
            </w:r>
          </w:p>
          <w:p w:rsidR="007E6BB1" w:rsidRPr="00F41EC8" w:rsidRDefault="007E6BB1" w:rsidP="00F74AA8">
            <w:pPr>
              <w:pStyle w:val="a3"/>
              <w:spacing w:before="0" w:beforeAutospacing="0" w:after="0" w:afterAutospacing="0" w:line="360" w:lineRule="auto"/>
              <w:rPr>
                <w:sz w:val="28"/>
                <w:szCs w:val="28"/>
              </w:rPr>
            </w:pPr>
          </w:p>
        </w:tc>
        <w:tc>
          <w:tcPr>
            <w:tcW w:w="3420" w:type="dxa"/>
            <w:tcBorders>
              <w:bottom w:val="single" w:sz="4" w:space="0" w:color="auto"/>
            </w:tcBorders>
          </w:tcPr>
          <w:p w:rsidR="007E6BB1" w:rsidRPr="00F41EC8" w:rsidRDefault="007E6BB1" w:rsidP="00F74AA8">
            <w:pPr>
              <w:pStyle w:val="a3"/>
              <w:spacing w:before="0" w:beforeAutospacing="0" w:after="0" w:afterAutospacing="0" w:line="360" w:lineRule="auto"/>
              <w:rPr>
                <w:b/>
                <w:sz w:val="28"/>
                <w:szCs w:val="28"/>
              </w:rPr>
            </w:pPr>
            <w:r w:rsidRPr="00F41EC8">
              <w:rPr>
                <w:sz w:val="28"/>
                <w:szCs w:val="28"/>
              </w:rPr>
              <w:t>1). Власть  осуществляе</w:t>
            </w:r>
            <w:r w:rsidRPr="00F41EC8">
              <w:rPr>
                <w:sz w:val="28"/>
                <w:szCs w:val="28"/>
              </w:rPr>
              <w:t>т</w:t>
            </w:r>
            <w:r w:rsidRPr="00F41EC8">
              <w:rPr>
                <w:sz w:val="28"/>
                <w:szCs w:val="28"/>
              </w:rPr>
              <w:t>ся не всем народом, а многими.</w:t>
            </w:r>
          </w:p>
          <w:p w:rsidR="007E6BB1" w:rsidRPr="00F41EC8" w:rsidRDefault="007E6BB1" w:rsidP="00F74AA8">
            <w:pPr>
              <w:spacing w:line="360" w:lineRule="auto"/>
              <w:rPr>
                <w:sz w:val="28"/>
                <w:szCs w:val="28"/>
              </w:rPr>
            </w:pPr>
            <w:r w:rsidRPr="00F41EC8">
              <w:rPr>
                <w:sz w:val="28"/>
                <w:szCs w:val="28"/>
              </w:rPr>
              <w:t>2) Право  граждан созд</w:t>
            </w:r>
            <w:r w:rsidRPr="00F41EC8">
              <w:rPr>
                <w:sz w:val="28"/>
                <w:szCs w:val="28"/>
              </w:rPr>
              <w:t>а</w:t>
            </w:r>
            <w:r w:rsidRPr="00F41EC8">
              <w:rPr>
                <w:sz w:val="28"/>
                <w:szCs w:val="28"/>
              </w:rPr>
              <w:t>вать независимые орган</w:t>
            </w:r>
            <w:r w:rsidRPr="00F41EC8">
              <w:rPr>
                <w:sz w:val="28"/>
                <w:szCs w:val="28"/>
              </w:rPr>
              <w:t>и</w:t>
            </w:r>
            <w:r w:rsidRPr="00F41EC8">
              <w:rPr>
                <w:sz w:val="28"/>
                <w:szCs w:val="28"/>
              </w:rPr>
              <w:t>зации, в том числе пол</w:t>
            </w:r>
            <w:r w:rsidRPr="00F41EC8">
              <w:rPr>
                <w:sz w:val="28"/>
                <w:szCs w:val="28"/>
              </w:rPr>
              <w:t>и</w:t>
            </w:r>
            <w:r w:rsidRPr="00F41EC8">
              <w:rPr>
                <w:sz w:val="28"/>
                <w:szCs w:val="28"/>
              </w:rPr>
              <w:t>тические партии и группы по интересам</w:t>
            </w:r>
          </w:p>
          <w:p w:rsidR="007E6BB1" w:rsidRPr="00F41EC8" w:rsidRDefault="007E6BB1" w:rsidP="00F74AA8">
            <w:pPr>
              <w:spacing w:line="360" w:lineRule="auto"/>
              <w:rPr>
                <w:sz w:val="28"/>
                <w:szCs w:val="28"/>
              </w:rPr>
            </w:pPr>
            <w:r w:rsidRPr="00F41EC8">
              <w:rPr>
                <w:sz w:val="28"/>
                <w:szCs w:val="28"/>
              </w:rPr>
              <w:t>3) Политические  своб</w:t>
            </w:r>
            <w:r w:rsidRPr="00F41EC8">
              <w:rPr>
                <w:sz w:val="28"/>
                <w:szCs w:val="28"/>
              </w:rPr>
              <w:t>о</w:t>
            </w:r>
            <w:r w:rsidRPr="00F41EC8">
              <w:rPr>
                <w:sz w:val="28"/>
                <w:szCs w:val="28"/>
              </w:rPr>
              <w:t>ды, среди которых - право граждан получать инфо</w:t>
            </w:r>
            <w:r w:rsidRPr="00F41EC8">
              <w:rPr>
                <w:sz w:val="28"/>
                <w:szCs w:val="28"/>
              </w:rPr>
              <w:t>р</w:t>
            </w:r>
            <w:r w:rsidRPr="00F41EC8">
              <w:rPr>
                <w:sz w:val="28"/>
                <w:szCs w:val="28"/>
              </w:rPr>
              <w:t>мацию из альтернативных источников</w:t>
            </w:r>
          </w:p>
          <w:p w:rsidR="007E6BB1" w:rsidRPr="00F41EC8" w:rsidRDefault="007E6BB1" w:rsidP="00F74AA8">
            <w:pPr>
              <w:pStyle w:val="a3"/>
              <w:spacing w:before="0" w:beforeAutospacing="0" w:after="0" w:afterAutospacing="0" w:line="360" w:lineRule="auto"/>
              <w:rPr>
                <w:sz w:val="28"/>
                <w:szCs w:val="28"/>
              </w:rPr>
            </w:pPr>
            <w:r w:rsidRPr="00F41EC8">
              <w:rPr>
                <w:sz w:val="28"/>
                <w:szCs w:val="28"/>
              </w:rPr>
              <w:t>4) Право  оппозиции оспаривать решения пр</w:t>
            </w:r>
            <w:r w:rsidRPr="00F41EC8">
              <w:rPr>
                <w:sz w:val="28"/>
                <w:szCs w:val="28"/>
              </w:rPr>
              <w:t>а</w:t>
            </w:r>
            <w:r w:rsidRPr="00F41EC8">
              <w:rPr>
                <w:sz w:val="28"/>
                <w:szCs w:val="28"/>
              </w:rPr>
              <w:t>вительства</w:t>
            </w:r>
          </w:p>
        </w:tc>
      </w:tr>
      <w:tr w:rsidR="0005741D" w:rsidRPr="00F41EC8" w:rsidTr="00472B8F">
        <w:trPr>
          <w:trHeight w:val="720"/>
        </w:trPr>
        <w:tc>
          <w:tcPr>
            <w:tcW w:w="2402" w:type="dxa"/>
            <w:tcBorders>
              <w:top w:val="single" w:sz="4" w:space="0" w:color="auto"/>
            </w:tcBorders>
          </w:tcPr>
          <w:p w:rsidR="00472B8F" w:rsidRPr="00F41EC8" w:rsidRDefault="00EA6F08" w:rsidP="00F74AA8">
            <w:pPr>
              <w:pStyle w:val="a3"/>
              <w:spacing w:line="360" w:lineRule="auto"/>
              <w:rPr>
                <w:b/>
                <w:sz w:val="28"/>
                <w:szCs w:val="28"/>
              </w:rPr>
            </w:pPr>
            <w:r w:rsidRPr="00F41EC8">
              <w:rPr>
                <w:b/>
                <w:sz w:val="28"/>
                <w:szCs w:val="28"/>
              </w:rPr>
              <w:t>Слабый момент</w:t>
            </w:r>
          </w:p>
          <w:p w:rsidR="0005741D" w:rsidRPr="00F41EC8" w:rsidRDefault="0005741D" w:rsidP="00F74AA8">
            <w:pPr>
              <w:pStyle w:val="a3"/>
              <w:spacing w:line="360" w:lineRule="auto"/>
              <w:rPr>
                <w:b/>
                <w:sz w:val="28"/>
                <w:szCs w:val="28"/>
              </w:rPr>
            </w:pPr>
            <w:r w:rsidRPr="00F41EC8">
              <w:rPr>
                <w:b/>
                <w:sz w:val="28"/>
                <w:szCs w:val="28"/>
              </w:rPr>
              <w:t xml:space="preserve"> </w:t>
            </w:r>
            <w:r w:rsidR="00EA6F08" w:rsidRPr="00F41EC8">
              <w:rPr>
                <w:b/>
                <w:sz w:val="28"/>
                <w:szCs w:val="28"/>
              </w:rPr>
              <w:t>этой модели</w:t>
            </w:r>
          </w:p>
        </w:tc>
        <w:tc>
          <w:tcPr>
            <w:tcW w:w="3646" w:type="dxa"/>
            <w:tcBorders>
              <w:top w:val="single" w:sz="4" w:space="0" w:color="auto"/>
            </w:tcBorders>
          </w:tcPr>
          <w:p w:rsidR="0005741D" w:rsidRPr="00F41EC8" w:rsidRDefault="00EA6F08" w:rsidP="00F74AA8">
            <w:pPr>
              <w:spacing w:line="360" w:lineRule="auto"/>
              <w:rPr>
                <w:sz w:val="28"/>
                <w:szCs w:val="28"/>
              </w:rPr>
            </w:pPr>
            <w:r w:rsidRPr="00F41EC8">
              <w:rPr>
                <w:sz w:val="28"/>
                <w:szCs w:val="28"/>
              </w:rPr>
              <w:t>Изначальное  предполож</w:t>
            </w:r>
            <w:r w:rsidRPr="00F41EC8">
              <w:rPr>
                <w:sz w:val="28"/>
                <w:szCs w:val="28"/>
              </w:rPr>
              <w:t>е</w:t>
            </w:r>
            <w:r w:rsidRPr="00F41EC8">
              <w:rPr>
                <w:sz w:val="28"/>
                <w:szCs w:val="28"/>
              </w:rPr>
              <w:t>ние, что все граждане х</w:t>
            </w:r>
            <w:r w:rsidRPr="00F41EC8">
              <w:rPr>
                <w:sz w:val="28"/>
                <w:szCs w:val="28"/>
              </w:rPr>
              <w:t>о</w:t>
            </w:r>
            <w:r w:rsidRPr="00F41EC8">
              <w:rPr>
                <w:sz w:val="28"/>
                <w:szCs w:val="28"/>
              </w:rPr>
              <w:t>рошо осведомлены о пол</w:t>
            </w:r>
            <w:r w:rsidRPr="00F41EC8">
              <w:rPr>
                <w:sz w:val="28"/>
                <w:szCs w:val="28"/>
              </w:rPr>
              <w:t>и</w:t>
            </w:r>
            <w:r w:rsidRPr="00F41EC8">
              <w:rPr>
                <w:sz w:val="28"/>
                <w:szCs w:val="28"/>
              </w:rPr>
              <w:t>тической жизни, желают участвовать в политическом процессе и руководствую</w:t>
            </w:r>
            <w:r w:rsidRPr="00F41EC8">
              <w:rPr>
                <w:sz w:val="28"/>
                <w:szCs w:val="28"/>
              </w:rPr>
              <w:t>т</w:t>
            </w:r>
            <w:r w:rsidRPr="00F41EC8">
              <w:rPr>
                <w:sz w:val="28"/>
                <w:szCs w:val="28"/>
              </w:rPr>
              <w:t>ся рациональными мотив</w:t>
            </w:r>
            <w:r w:rsidRPr="00F41EC8">
              <w:rPr>
                <w:sz w:val="28"/>
                <w:szCs w:val="28"/>
              </w:rPr>
              <w:t>а</w:t>
            </w:r>
            <w:r w:rsidRPr="00F41EC8">
              <w:rPr>
                <w:sz w:val="28"/>
                <w:szCs w:val="28"/>
              </w:rPr>
              <w:t>ми при голосовании.</w:t>
            </w:r>
          </w:p>
        </w:tc>
        <w:tc>
          <w:tcPr>
            <w:tcW w:w="3420" w:type="dxa"/>
            <w:tcBorders>
              <w:top w:val="single" w:sz="4" w:space="0" w:color="auto"/>
            </w:tcBorders>
          </w:tcPr>
          <w:p w:rsidR="0005741D" w:rsidRPr="00F41EC8" w:rsidRDefault="00EA6F08" w:rsidP="00F74AA8">
            <w:pPr>
              <w:pStyle w:val="a3"/>
              <w:spacing w:before="0" w:beforeAutospacing="0" w:after="0" w:afterAutospacing="0" w:line="360" w:lineRule="auto"/>
              <w:rPr>
                <w:b/>
                <w:sz w:val="28"/>
                <w:szCs w:val="28"/>
              </w:rPr>
            </w:pPr>
            <w:r w:rsidRPr="00F41EC8">
              <w:rPr>
                <w:sz w:val="28"/>
                <w:szCs w:val="28"/>
              </w:rPr>
              <w:t>Представление  о том, что все политические силы способны сплотиться и принять решение с учетом интересов всех групп.</w:t>
            </w:r>
          </w:p>
        </w:tc>
      </w:tr>
    </w:tbl>
    <w:p w:rsidR="00EB5F69" w:rsidRPr="00F41EC8" w:rsidRDefault="00EB5F69" w:rsidP="00F74AA8">
      <w:pPr>
        <w:pStyle w:val="a3"/>
        <w:spacing w:before="0" w:beforeAutospacing="0" w:after="0" w:afterAutospacing="0" w:line="360" w:lineRule="auto"/>
        <w:ind w:firstLine="709"/>
        <w:rPr>
          <w:sz w:val="28"/>
          <w:szCs w:val="28"/>
        </w:rPr>
      </w:pPr>
    </w:p>
    <w:p w:rsidR="00472B8F" w:rsidRPr="00F41EC8" w:rsidRDefault="00472B8F" w:rsidP="00F74AA8">
      <w:pPr>
        <w:pStyle w:val="a3"/>
        <w:spacing w:before="0" w:beforeAutospacing="0" w:after="0" w:afterAutospacing="0" w:line="360" w:lineRule="auto"/>
        <w:ind w:firstLine="709"/>
        <w:rPr>
          <w:sz w:val="28"/>
          <w:szCs w:val="28"/>
        </w:rPr>
      </w:pPr>
    </w:p>
    <w:p w:rsidR="00252B01" w:rsidRPr="00F41EC8" w:rsidRDefault="000D273B" w:rsidP="00F74AA8">
      <w:pPr>
        <w:pStyle w:val="a3"/>
        <w:spacing w:before="0" w:beforeAutospacing="0" w:after="0" w:afterAutospacing="0" w:line="360" w:lineRule="auto"/>
        <w:rPr>
          <w:sz w:val="28"/>
          <w:szCs w:val="28"/>
        </w:rPr>
      </w:pPr>
      <w:r w:rsidRPr="00F41EC8">
        <w:rPr>
          <w:sz w:val="28"/>
          <w:szCs w:val="28"/>
        </w:rPr>
        <w:lastRenderedPageBreak/>
        <w:t>Американские политологи приходят к выводу, что «политическая система Соединенных Штатов мало похожа на мажоритарную демократию, но очень хорошо вписывается в плюралистическую модель»</w:t>
      </w:r>
      <w:r w:rsidRPr="00F41EC8">
        <w:rPr>
          <w:rStyle w:val="a9"/>
          <w:sz w:val="28"/>
          <w:szCs w:val="28"/>
        </w:rPr>
        <w:footnoteReference w:id="25"/>
      </w:r>
      <w:r w:rsidRPr="00F41EC8">
        <w:rPr>
          <w:sz w:val="28"/>
          <w:szCs w:val="28"/>
        </w:rPr>
        <w:t xml:space="preserve">. </w:t>
      </w:r>
      <w:r w:rsidR="00252B01" w:rsidRPr="00F41EC8">
        <w:rPr>
          <w:sz w:val="28"/>
          <w:szCs w:val="28"/>
        </w:rPr>
        <w:t>Плюралисты полагают, что если возникает какая-то политическая проблема, то группа, чьи интересы она затрагивает,  тотчас начинает соответствующую лоббистскую деятел</w:t>
      </w:r>
      <w:r w:rsidR="00252B01" w:rsidRPr="00F41EC8">
        <w:rPr>
          <w:sz w:val="28"/>
          <w:szCs w:val="28"/>
        </w:rPr>
        <w:t>ь</w:t>
      </w:r>
      <w:r w:rsidR="00252B01" w:rsidRPr="00F41EC8">
        <w:rPr>
          <w:sz w:val="28"/>
          <w:szCs w:val="28"/>
        </w:rPr>
        <w:t>ность. Политические конфликты получают окончательное решение путем торга и переговоров между заинтересованными организациями и правител</w:t>
      </w:r>
      <w:r w:rsidR="00252B01" w:rsidRPr="00F41EC8">
        <w:rPr>
          <w:sz w:val="28"/>
          <w:szCs w:val="28"/>
        </w:rPr>
        <w:t>ь</w:t>
      </w:r>
      <w:r w:rsidR="00252B01" w:rsidRPr="00F41EC8">
        <w:rPr>
          <w:sz w:val="28"/>
          <w:szCs w:val="28"/>
        </w:rPr>
        <w:t>ством. Плюралисты полагают, что группы интересов – «это хорошая вещь, что они способствуют развитию демократии уже тем, что расширяют пре</w:t>
      </w:r>
      <w:r w:rsidR="00252B01" w:rsidRPr="00F41EC8">
        <w:rPr>
          <w:sz w:val="28"/>
          <w:szCs w:val="28"/>
        </w:rPr>
        <w:t>д</w:t>
      </w:r>
      <w:r w:rsidR="00252B01" w:rsidRPr="00F41EC8">
        <w:rPr>
          <w:sz w:val="28"/>
          <w:szCs w:val="28"/>
        </w:rPr>
        <w:t>ставительство внутри политической системы»</w:t>
      </w:r>
      <w:r w:rsidR="00252B01" w:rsidRPr="00F41EC8">
        <w:rPr>
          <w:rStyle w:val="a9"/>
          <w:sz w:val="28"/>
          <w:szCs w:val="28"/>
        </w:rPr>
        <w:t xml:space="preserve"> </w:t>
      </w:r>
      <w:r w:rsidR="00252B01" w:rsidRPr="00F41EC8">
        <w:rPr>
          <w:rStyle w:val="a9"/>
          <w:sz w:val="28"/>
          <w:szCs w:val="28"/>
        </w:rPr>
        <w:footnoteReference w:id="26"/>
      </w:r>
      <w:r w:rsidR="00252B01" w:rsidRPr="00F41EC8">
        <w:rPr>
          <w:sz w:val="28"/>
          <w:szCs w:val="28"/>
        </w:rPr>
        <w:t>.</w:t>
      </w:r>
    </w:p>
    <w:p w:rsidR="00F97CF1" w:rsidRPr="00F41EC8" w:rsidRDefault="00F97CF1" w:rsidP="00F74AA8">
      <w:pPr>
        <w:pStyle w:val="a3"/>
        <w:spacing w:before="0" w:beforeAutospacing="0" w:after="0" w:afterAutospacing="0" w:line="360" w:lineRule="auto"/>
        <w:rPr>
          <w:sz w:val="28"/>
          <w:szCs w:val="28"/>
        </w:rPr>
      </w:pPr>
      <w:r w:rsidRPr="00F41EC8">
        <w:rPr>
          <w:sz w:val="28"/>
          <w:szCs w:val="28"/>
        </w:rPr>
        <w:t>Важная часть теории плюрализма – представление о том, что новые группы интересов формируются сами по себе с возникновением потребности в них. Дэвид Трумэн выдвинул эту идею в своей классической работе «Процесс государственного управления» (</w:t>
      </w:r>
      <w:r w:rsidRPr="00F41EC8">
        <w:rPr>
          <w:sz w:val="28"/>
          <w:szCs w:val="28"/>
          <w:lang w:val="en-US"/>
        </w:rPr>
        <w:t>The</w:t>
      </w:r>
      <w:r w:rsidRPr="00F41EC8">
        <w:rPr>
          <w:sz w:val="28"/>
          <w:szCs w:val="28"/>
        </w:rPr>
        <w:t xml:space="preserve"> </w:t>
      </w:r>
      <w:r w:rsidRPr="00F41EC8">
        <w:rPr>
          <w:sz w:val="28"/>
          <w:szCs w:val="28"/>
          <w:lang w:val="en-US"/>
        </w:rPr>
        <w:t>Governmental</w:t>
      </w:r>
      <w:r w:rsidRPr="00F41EC8">
        <w:rPr>
          <w:sz w:val="28"/>
          <w:szCs w:val="28"/>
        </w:rPr>
        <w:t xml:space="preserve"> </w:t>
      </w:r>
      <w:r w:rsidRPr="00F41EC8">
        <w:rPr>
          <w:sz w:val="28"/>
          <w:szCs w:val="28"/>
          <w:lang w:val="en-US"/>
        </w:rPr>
        <w:t>Process</w:t>
      </w:r>
      <w:r w:rsidRPr="00F41EC8">
        <w:rPr>
          <w:sz w:val="28"/>
          <w:szCs w:val="28"/>
        </w:rPr>
        <w:t>)</w:t>
      </w:r>
      <w:r w:rsidRPr="00F41EC8">
        <w:rPr>
          <w:rStyle w:val="a9"/>
          <w:sz w:val="28"/>
          <w:szCs w:val="28"/>
        </w:rPr>
        <w:footnoteReference w:id="27"/>
      </w:r>
      <w:r w:rsidRPr="00F41EC8">
        <w:rPr>
          <w:sz w:val="28"/>
          <w:szCs w:val="28"/>
        </w:rPr>
        <w:t>.</w:t>
      </w:r>
      <w:r w:rsidR="00532564" w:rsidRPr="00F41EC8">
        <w:rPr>
          <w:sz w:val="28"/>
          <w:szCs w:val="28"/>
        </w:rPr>
        <w:t xml:space="preserve"> Он писал, что, когда индивидам начинают угрожать изменения, они объединяются в группу интересов. Например, если правительство собирается ввести правила для определенной отрасли промышленности, фирмы этой отрасли начинают с</w:t>
      </w:r>
      <w:r w:rsidR="00532564" w:rsidRPr="00F41EC8">
        <w:rPr>
          <w:sz w:val="28"/>
          <w:szCs w:val="28"/>
        </w:rPr>
        <w:t>о</w:t>
      </w:r>
      <w:r w:rsidR="00532564" w:rsidRPr="00F41EC8">
        <w:rPr>
          <w:sz w:val="28"/>
          <w:szCs w:val="28"/>
        </w:rPr>
        <w:t>здавать деловую ассоциацию для защиты своего финансового благополучия. Трумэн видит прямую причинно-следственную связь: существующие группы образуют состояние равновесия, которое сохраняется до тех пор, пока какое-то возмущение (например, падение доходов или снижение цен на сельскох</w:t>
      </w:r>
      <w:r w:rsidR="00532564" w:rsidRPr="00F41EC8">
        <w:rPr>
          <w:sz w:val="28"/>
          <w:szCs w:val="28"/>
        </w:rPr>
        <w:t>о</w:t>
      </w:r>
      <w:r w:rsidR="00532564" w:rsidRPr="00F41EC8">
        <w:rPr>
          <w:sz w:val="28"/>
          <w:szCs w:val="28"/>
        </w:rPr>
        <w:t>зяйственную продукцию) не вызывает формирование новых групп.</w:t>
      </w:r>
    </w:p>
    <w:p w:rsidR="00532564" w:rsidRPr="00F41EC8" w:rsidRDefault="00532564" w:rsidP="00F74AA8">
      <w:pPr>
        <w:pStyle w:val="a3"/>
        <w:spacing w:before="0" w:beforeAutospacing="0" w:after="0" w:afterAutospacing="0" w:line="360" w:lineRule="auto"/>
        <w:rPr>
          <w:sz w:val="28"/>
          <w:szCs w:val="28"/>
        </w:rPr>
      </w:pPr>
      <w:r w:rsidRPr="00F41EC8">
        <w:rPr>
          <w:sz w:val="28"/>
          <w:szCs w:val="28"/>
        </w:rPr>
        <w:t>Теория возмущения Трумэна рисует идеализированную картину участия групп интересов в американском политическом процессе. В реальной жизни люди не организуются автоматически в группы под воздействием неблаг</w:t>
      </w:r>
      <w:r w:rsidRPr="00F41EC8">
        <w:rPr>
          <w:sz w:val="28"/>
          <w:szCs w:val="28"/>
        </w:rPr>
        <w:t>о</w:t>
      </w:r>
      <w:r w:rsidRPr="00F41EC8">
        <w:rPr>
          <w:sz w:val="28"/>
          <w:szCs w:val="28"/>
        </w:rPr>
        <w:t>приятного возмущения. Пример такой «неорганизации» можно найти в книге  Герберта Ганса «Городская деревенщина» (</w:t>
      </w:r>
      <w:r w:rsidRPr="00F41EC8">
        <w:rPr>
          <w:sz w:val="28"/>
          <w:szCs w:val="28"/>
          <w:lang w:val="en-US"/>
        </w:rPr>
        <w:t>The</w:t>
      </w:r>
      <w:r w:rsidRPr="00F41EC8">
        <w:rPr>
          <w:sz w:val="28"/>
          <w:szCs w:val="28"/>
        </w:rPr>
        <w:t xml:space="preserve"> </w:t>
      </w:r>
      <w:r w:rsidRPr="00F41EC8">
        <w:rPr>
          <w:sz w:val="28"/>
          <w:szCs w:val="28"/>
          <w:lang w:val="en-US"/>
        </w:rPr>
        <w:t>Urban</w:t>
      </w:r>
      <w:r w:rsidRPr="00F41EC8">
        <w:rPr>
          <w:sz w:val="28"/>
          <w:szCs w:val="28"/>
        </w:rPr>
        <w:t xml:space="preserve"> </w:t>
      </w:r>
      <w:r w:rsidRPr="00F41EC8">
        <w:rPr>
          <w:sz w:val="28"/>
          <w:szCs w:val="28"/>
          <w:lang w:val="en-US"/>
        </w:rPr>
        <w:t>Villagers</w:t>
      </w:r>
      <w:r w:rsidRPr="00F41EC8">
        <w:rPr>
          <w:sz w:val="28"/>
          <w:szCs w:val="28"/>
        </w:rPr>
        <w:t>)</w:t>
      </w:r>
      <w:r w:rsidRPr="00F41EC8">
        <w:rPr>
          <w:rStyle w:val="a9"/>
          <w:sz w:val="28"/>
          <w:szCs w:val="28"/>
        </w:rPr>
        <w:footnoteReference w:id="28"/>
      </w:r>
      <w:r w:rsidRPr="00F41EC8">
        <w:rPr>
          <w:sz w:val="28"/>
          <w:szCs w:val="28"/>
        </w:rPr>
        <w:t>.</w:t>
      </w:r>
      <w:r w:rsidR="001B4F5B" w:rsidRPr="00F41EC8">
        <w:rPr>
          <w:sz w:val="28"/>
          <w:szCs w:val="28"/>
        </w:rPr>
        <w:t xml:space="preserve"> Ганс, с</w:t>
      </w:r>
      <w:r w:rsidR="001B4F5B" w:rsidRPr="00F41EC8">
        <w:rPr>
          <w:sz w:val="28"/>
          <w:szCs w:val="28"/>
        </w:rPr>
        <w:t>о</w:t>
      </w:r>
      <w:r w:rsidR="001B4F5B" w:rsidRPr="00F41EC8">
        <w:rPr>
          <w:sz w:val="28"/>
          <w:szCs w:val="28"/>
        </w:rPr>
        <w:lastRenderedPageBreak/>
        <w:t>циолог по профессии, в конце 1980-х годов переселился в Вест-Энд – бедный район Бостона. Этот район стал объектом программы реконструкции города. Для живущих здесь людей – преимущественно белых американцев италья</w:t>
      </w:r>
      <w:r w:rsidR="001B4F5B" w:rsidRPr="00F41EC8">
        <w:rPr>
          <w:sz w:val="28"/>
          <w:szCs w:val="28"/>
        </w:rPr>
        <w:t>н</w:t>
      </w:r>
      <w:r w:rsidR="001B4F5B" w:rsidRPr="00F41EC8">
        <w:rPr>
          <w:sz w:val="28"/>
          <w:szCs w:val="28"/>
        </w:rPr>
        <w:t>ского происхождения, которые очень любили свой район, это означало, что они должны переселиться. Жители района кое-как начали борьбу за его сп</w:t>
      </w:r>
      <w:r w:rsidR="001B4F5B" w:rsidRPr="00F41EC8">
        <w:rPr>
          <w:sz w:val="28"/>
          <w:szCs w:val="28"/>
        </w:rPr>
        <w:t>а</w:t>
      </w:r>
      <w:r w:rsidR="001B4F5B" w:rsidRPr="00F41EC8">
        <w:rPr>
          <w:sz w:val="28"/>
          <w:szCs w:val="28"/>
        </w:rPr>
        <w:t>сение. Они создали организацию, но та не получила значительной поддер</w:t>
      </w:r>
      <w:r w:rsidR="001B4F5B" w:rsidRPr="00F41EC8">
        <w:rPr>
          <w:sz w:val="28"/>
          <w:szCs w:val="28"/>
        </w:rPr>
        <w:t>ж</w:t>
      </w:r>
      <w:r w:rsidR="001B4F5B" w:rsidRPr="00F41EC8">
        <w:rPr>
          <w:sz w:val="28"/>
          <w:szCs w:val="28"/>
        </w:rPr>
        <w:t>ки. Вопреки угрозе выселения, обитатели района так и оставались неорган</w:t>
      </w:r>
      <w:r w:rsidR="001B4F5B" w:rsidRPr="00F41EC8">
        <w:rPr>
          <w:sz w:val="28"/>
          <w:szCs w:val="28"/>
        </w:rPr>
        <w:t>и</w:t>
      </w:r>
      <w:r w:rsidR="001B4F5B" w:rsidRPr="00F41EC8">
        <w:rPr>
          <w:sz w:val="28"/>
          <w:szCs w:val="28"/>
        </w:rPr>
        <w:t>зованными. Вскоре их переселили, а дома снесли.</w:t>
      </w:r>
    </w:p>
    <w:p w:rsidR="001B4F5B" w:rsidRPr="00F41EC8" w:rsidRDefault="001B4F5B" w:rsidP="00F74AA8">
      <w:pPr>
        <w:pStyle w:val="a3"/>
        <w:spacing w:before="0" w:beforeAutospacing="0" w:after="0" w:afterAutospacing="0" w:line="360" w:lineRule="auto"/>
        <w:rPr>
          <w:sz w:val="28"/>
          <w:szCs w:val="28"/>
        </w:rPr>
      </w:pPr>
      <w:r w:rsidRPr="00F41EC8">
        <w:rPr>
          <w:sz w:val="28"/>
          <w:szCs w:val="28"/>
        </w:rPr>
        <w:t>Теория возмущения не в состоянии объяснить то, что произошло в этом ра</w:t>
      </w:r>
      <w:r w:rsidRPr="00F41EC8">
        <w:rPr>
          <w:sz w:val="28"/>
          <w:szCs w:val="28"/>
        </w:rPr>
        <w:t>й</w:t>
      </w:r>
      <w:r w:rsidRPr="00F41EC8">
        <w:rPr>
          <w:sz w:val="28"/>
          <w:szCs w:val="28"/>
        </w:rPr>
        <w:t>оне Бостона. Враждебные условия или перемены не привели автоматически к формированию группы интересов. Политолог Роберт Солсбери  утверждает, что « критическим фактором в данной ситуации могли стать качества рук</w:t>
      </w:r>
      <w:r w:rsidRPr="00F41EC8">
        <w:rPr>
          <w:sz w:val="28"/>
          <w:szCs w:val="28"/>
        </w:rPr>
        <w:t>о</w:t>
      </w:r>
      <w:r w:rsidRPr="00F41EC8">
        <w:rPr>
          <w:sz w:val="28"/>
          <w:szCs w:val="28"/>
        </w:rPr>
        <w:t>водства групп интересов»</w:t>
      </w:r>
      <w:r w:rsidRPr="00F41EC8">
        <w:rPr>
          <w:rStyle w:val="a9"/>
          <w:sz w:val="28"/>
          <w:szCs w:val="28"/>
        </w:rPr>
        <w:footnoteReference w:id="29"/>
      </w:r>
      <w:r w:rsidRPr="00F41EC8">
        <w:rPr>
          <w:sz w:val="28"/>
          <w:szCs w:val="28"/>
        </w:rPr>
        <w:t>.</w:t>
      </w:r>
      <w:r w:rsidR="00C342B9" w:rsidRPr="00F41EC8">
        <w:rPr>
          <w:sz w:val="28"/>
          <w:szCs w:val="28"/>
        </w:rPr>
        <w:t xml:space="preserve"> Солсбери говорит, что  предприниматель группы интересов (</w:t>
      </w:r>
      <w:r w:rsidR="00C342B9" w:rsidRPr="00F41EC8">
        <w:rPr>
          <w:sz w:val="28"/>
          <w:szCs w:val="28"/>
          <w:lang w:val="en-US"/>
        </w:rPr>
        <w:t>interest</w:t>
      </w:r>
      <w:r w:rsidR="00C342B9" w:rsidRPr="00F41EC8">
        <w:rPr>
          <w:sz w:val="28"/>
          <w:szCs w:val="28"/>
        </w:rPr>
        <w:t xml:space="preserve"> </w:t>
      </w:r>
      <w:r w:rsidR="00C342B9" w:rsidRPr="00F41EC8">
        <w:rPr>
          <w:sz w:val="28"/>
          <w:szCs w:val="28"/>
          <w:lang w:val="en-US"/>
        </w:rPr>
        <w:t>group</w:t>
      </w:r>
      <w:r w:rsidR="00C342B9" w:rsidRPr="00F41EC8">
        <w:rPr>
          <w:sz w:val="28"/>
          <w:szCs w:val="28"/>
        </w:rPr>
        <w:t xml:space="preserve"> </w:t>
      </w:r>
      <w:r w:rsidR="00C342B9" w:rsidRPr="00F41EC8">
        <w:rPr>
          <w:sz w:val="28"/>
          <w:szCs w:val="28"/>
          <w:lang w:val="en-US"/>
        </w:rPr>
        <w:t>entrepreneur</w:t>
      </w:r>
      <w:r w:rsidR="00C342B9" w:rsidRPr="00F41EC8">
        <w:rPr>
          <w:sz w:val="28"/>
          <w:szCs w:val="28"/>
        </w:rPr>
        <w:t>), или организатор, добивается успеха или же терпит неудачу во многом по тем же самым причинам, что и пре</w:t>
      </w:r>
      <w:r w:rsidR="00C342B9" w:rsidRPr="00F41EC8">
        <w:rPr>
          <w:sz w:val="28"/>
          <w:szCs w:val="28"/>
        </w:rPr>
        <w:t>д</w:t>
      </w:r>
      <w:r w:rsidR="00C342B9" w:rsidRPr="00F41EC8">
        <w:rPr>
          <w:sz w:val="28"/>
          <w:szCs w:val="28"/>
        </w:rPr>
        <w:t>приниматель. Организатор группы интересов «должен предложить что-то привлекательное для «рынка», чтобы убедить людей присоединиться к гру</w:t>
      </w:r>
      <w:r w:rsidR="00C342B9" w:rsidRPr="00F41EC8">
        <w:rPr>
          <w:sz w:val="28"/>
          <w:szCs w:val="28"/>
        </w:rPr>
        <w:t>п</w:t>
      </w:r>
      <w:r w:rsidR="00C342B9" w:rsidRPr="00F41EC8">
        <w:rPr>
          <w:sz w:val="28"/>
          <w:szCs w:val="28"/>
        </w:rPr>
        <w:t>пе»</w:t>
      </w:r>
      <w:r w:rsidR="00C342B9" w:rsidRPr="00F41EC8">
        <w:rPr>
          <w:rStyle w:val="a9"/>
          <w:sz w:val="28"/>
          <w:szCs w:val="28"/>
        </w:rPr>
        <w:footnoteReference w:id="30"/>
      </w:r>
      <w:r w:rsidR="00C342B9" w:rsidRPr="00F41EC8">
        <w:rPr>
          <w:sz w:val="28"/>
          <w:szCs w:val="28"/>
        </w:rPr>
        <w:t>. Таким образом, потенциальные члены должны быть убеждены, что в</w:t>
      </w:r>
      <w:r w:rsidR="00C342B9" w:rsidRPr="00F41EC8">
        <w:rPr>
          <w:sz w:val="28"/>
          <w:szCs w:val="28"/>
        </w:rPr>
        <w:t>ы</w:t>
      </w:r>
      <w:r w:rsidR="00C342B9" w:rsidRPr="00F41EC8">
        <w:rPr>
          <w:sz w:val="28"/>
          <w:szCs w:val="28"/>
        </w:rPr>
        <w:t>годы от присоединения к группе превышают их затраты.</w:t>
      </w:r>
      <w:r w:rsidR="00DC3B3E" w:rsidRPr="00F41EC8">
        <w:rPr>
          <w:sz w:val="28"/>
          <w:szCs w:val="28"/>
        </w:rPr>
        <w:t xml:space="preserve"> </w:t>
      </w:r>
    </w:p>
    <w:p w:rsidR="00DC3B3E" w:rsidRPr="00F41EC8" w:rsidRDefault="00DC3B3E" w:rsidP="00F74AA8">
      <w:pPr>
        <w:pStyle w:val="a3"/>
        <w:spacing w:before="0" w:beforeAutospacing="0" w:after="0" w:afterAutospacing="0" w:line="360" w:lineRule="auto"/>
        <w:rPr>
          <w:sz w:val="28"/>
          <w:szCs w:val="28"/>
        </w:rPr>
      </w:pPr>
      <w:r w:rsidRPr="00F41EC8">
        <w:rPr>
          <w:sz w:val="28"/>
          <w:szCs w:val="28"/>
        </w:rPr>
        <w:t>В качестве примера такой харизматической личности можно назвать Сезара Чавеса, бедный американец мексиканского происхождения, который приз</w:t>
      </w:r>
      <w:r w:rsidRPr="00F41EC8">
        <w:rPr>
          <w:sz w:val="28"/>
          <w:szCs w:val="28"/>
        </w:rPr>
        <w:t>ы</w:t>
      </w:r>
      <w:r w:rsidRPr="00F41EC8">
        <w:rPr>
          <w:sz w:val="28"/>
          <w:szCs w:val="28"/>
        </w:rPr>
        <w:t>вал вступать в профсоюз «Объединенные сельскохозяйственные рабочие Америки» (</w:t>
      </w:r>
      <w:r w:rsidRPr="00F41EC8">
        <w:rPr>
          <w:sz w:val="28"/>
          <w:szCs w:val="28"/>
          <w:lang w:val="en-US"/>
        </w:rPr>
        <w:t>United</w:t>
      </w:r>
      <w:r w:rsidRPr="00F41EC8">
        <w:rPr>
          <w:sz w:val="28"/>
          <w:szCs w:val="28"/>
        </w:rPr>
        <w:t xml:space="preserve"> </w:t>
      </w:r>
      <w:r w:rsidRPr="00F41EC8">
        <w:rPr>
          <w:sz w:val="28"/>
          <w:szCs w:val="28"/>
          <w:lang w:val="en-US"/>
        </w:rPr>
        <w:t>Farm</w:t>
      </w:r>
      <w:r w:rsidRPr="00F41EC8">
        <w:rPr>
          <w:sz w:val="28"/>
          <w:szCs w:val="28"/>
        </w:rPr>
        <w:t xml:space="preserve"> </w:t>
      </w:r>
      <w:r w:rsidRPr="00F41EC8">
        <w:rPr>
          <w:sz w:val="28"/>
          <w:szCs w:val="28"/>
          <w:lang w:val="en-US"/>
        </w:rPr>
        <w:t>Workers</w:t>
      </w:r>
      <w:r w:rsidRPr="00F41EC8">
        <w:rPr>
          <w:sz w:val="28"/>
          <w:szCs w:val="28"/>
        </w:rPr>
        <w:t xml:space="preserve"> </w:t>
      </w:r>
      <w:r w:rsidRPr="00F41EC8">
        <w:rPr>
          <w:sz w:val="28"/>
          <w:szCs w:val="28"/>
          <w:lang w:val="en-US"/>
        </w:rPr>
        <w:t>Of</w:t>
      </w:r>
      <w:r w:rsidRPr="00F41EC8">
        <w:rPr>
          <w:sz w:val="28"/>
          <w:szCs w:val="28"/>
        </w:rPr>
        <w:t xml:space="preserve"> </w:t>
      </w:r>
      <w:r w:rsidRPr="00F41EC8">
        <w:rPr>
          <w:sz w:val="28"/>
          <w:szCs w:val="28"/>
          <w:lang w:val="en-US"/>
        </w:rPr>
        <w:t>America</w:t>
      </w:r>
      <w:r w:rsidRPr="00F41EC8">
        <w:rPr>
          <w:sz w:val="28"/>
          <w:szCs w:val="28"/>
        </w:rPr>
        <w:t>)</w:t>
      </w:r>
      <w:r w:rsidR="00FE4531" w:rsidRPr="00F41EC8">
        <w:rPr>
          <w:rStyle w:val="a9"/>
          <w:sz w:val="28"/>
          <w:szCs w:val="28"/>
        </w:rPr>
        <w:footnoteReference w:id="31"/>
      </w:r>
      <w:r w:rsidRPr="00F41EC8">
        <w:rPr>
          <w:sz w:val="28"/>
          <w:szCs w:val="28"/>
        </w:rPr>
        <w:t>. Подражая Движению за гра</w:t>
      </w:r>
      <w:r w:rsidRPr="00F41EC8">
        <w:rPr>
          <w:sz w:val="28"/>
          <w:szCs w:val="28"/>
        </w:rPr>
        <w:t>ж</w:t>
      </w:r>
      <w:r w:rsidRPr="00F41EC8">
        <w:rPr>
          <w:sz w:val="28"/>
          <w:szCs w:val="28"/>
        </w:rPr>
        <w:t>данские права, Чавес и его сторонники предприняли марш протяженностью 250 миль в столицу штата Калифорния Сакраменто, чтобы потребовать п</w:t>
      </w:r>
      <w:r w:rsidRPr="00F41EC8">
        <w:rPr>
          <w:sz w:val="28"/>
          <w:szCs w:val="28"/>
        </w:rPr>
        <w:t>о</w:t>
      </w:r>
      <w:r w:rsidRPr="00F41EC8">
        <w:rPr>
          <w:sz w:val="28"/>
          <w:szCs w:val="28"/>
        </w:rPr>
        <w:t>мощи от губернатора. Этот марш и другие ненасильственные методы стали привлекать симпатии людей, которые не имели прямого отношения к фе</w:t>
      </w:r>
      <w:r w:rsidRPr="00F41EC8">
        <w:rPr>
          <w:sz w:val="28"/>
          <w:szCs w:val="28"/>
        </w:rPr>
        <w:t>р</w:t>
      </w:r>
      <w:r w:rsidRPr="00F41EC8">
        <w:rPr>
          <w:sz w:val="28"/>
          <w:szCs w:val="28"/>
        </w:rPr>
        <w:lastRenderedPageBreak/>
        <w:t>мерству. В итоге профсоюз сельскохозяйственных рабочих был признан и с ним вступили в переговоры.</w:t>
      </w:r>
      <w:r w:rsidR="00A5262F" w:rsidRPr="00F41EC8">
        <w:rPr>
          <w:sz w:val="28"/>
          <w:szCs w:val="28"/>
        </w:rPr>
        <w:t xml:space="preserve"> </w:t>
      </w:r>
    </w:p>
    <w:p w:rsidR="00A5262F" w:rsidRPr="00F41EC8" w:rsidRDefault="00A5262F" w:rsidP="00F74AA8">
      <w:pPr>
        <w:pStyle w:val="a3"/>
        <w:spacing w:before="0" w:beforeAutospacing="0" w:after="0" w:afterAutospacing="0" w:line="360" w:lineRule="auto"/>
        <w:rPr>
          <w:sz w:val="28"/>
          <w:szCs w:val="28"/>
        </w:rPr>
      </w:pPr>
      <w:r w:rsidRPr="00F41EC8">
        <w:rPr>
          <w:sz w:val="28"/>
          <w:szCs w:val="28"/>
        </w:rPr>
        <w:t>Случай с профсоюзом сельскохозяйственных рабочих, когда к протестным акциям мирного характера присоединились граждане США, деятельность к</w:t>
      </w:r>
      <w:r w:rsidRPr="00F41EC8">
        <w:rPr>
          <w:sz w:val="28"/>
          <w:szCs w:val="28"/>
        </w:rPr>
        <w:t>о</w:t>
      </w:r>
      <w:r w:rsidRPr="00F41EC8">
        <w:rPr>
          <w:sz w:val="28"/>
          <w:szCs w:val="28"/>
        </w:rPr>
        <w:t>торых не связана с сельским хозяйством</w:t>
      </w:r>
      <w:r w:rsidR="006A63BB" w:rsidRPr="00F41EC8">
        <w:rPr>
          <w:sz w:val="28"/>
          <w:szCs w:val="28"/>
        </w:rPr>
        <w:t xml:space="preserve">, </w:t>
      </w:r>
      <w:r w:rsidRPr="00F41EC8">
        <w:rPr>
          <w:sz w:val="28"/>
          <w:szCs w:val="28"/>
        </w:rPr>
        <w:t xml:space="preserve"> является ярким примером лоббир</w:t>
      </w:r>
      <w:r w:rsidRPr="00F41EC8">
        <w:rPr>
          <w:sz w:val="28"/>
          <w:szCs w:val="28"/>
        </w:rPr>
        <w:t>о</w:t>
      </w:r>
      <w:r w:rsidRPr="00F41EC8">
        <w:rPr>
          <w:sz w:val="28"/>
          <w:szCs w:val="28"/>
        </w:rPr>
        <w:t>вания с участием рядовых членов группы (</w:t>
      </w:r>
      <w:r w:rsidRPr="00F41EC8">
        <w:rPr>
          <w:sz w:val="28"/>
          <w:szCs w:val="28"/>
          <w:lang w:val="en-US"/>
        </w:rPr>
        <w:t>grassroots</w:t>
      </w:r>
      <w:r w:rsidRPr="00F41EC8">
        <w:rPr>
          <w:sz w:val="28"/>
          <w:szCs w:val="28"/>
        </w:rPr>
        <w:t xml:space="preserve"> </w:t>
      </w:r>
      <w:r w:rsidRPr="00F41EC8">
        <w:rPr>
          <w:sz w:val="28"/>
          <w:szCs w:val="28"/>
          <w:lang w:val="en-US"/>
        </w:rPr>
        <w:t>lobbying</w:t>
      </w:r>
      <w:r w:rsidRPr="00F41EC8">
        <w:rPr>
          <w:sz w:val="28"/>
          <w:szCs w:val="28"/>
        </w:rPr>
        <w:t>).</w:t>
      </w:r>
      <w:r w:rsidR="006A63BB" w:rsidRPr="00F41EC8">
        <w:rPr>
          <w:sz w:val="28"/>
          <w:szCs w:val="28"/>
        </w:rPr>
        <w:t xml:space="preserve"> Методы этого вида лоббирования, такие, как кампании по написанию писем и кампании протеста, часто используемые в сочетании с прямым лоббированием пре</w:t>
      </w:r>
      <w:r w:rsidR="006A63BB" w:rsidRPr="00F41EC8">
        <w:rPr>
          <w:sz w:val="28"/>
          <w:szCs w:val="28"/>
        </w:rPr>
        <w:t>д</w:t>
      </w:r>
      <w:r w:rsidR="006A63BB" w:rsidRPr="00F41EC8">
        <w:rPr>
          <w:sz w:val="28"/>
          <w:szCs w:val="28"/>
        </w:rPr>
        <w:t>ставителями группы в Вашингтоне.  Протест или демонстрация, такие как пикетирование или организация марша, планируются, чтобы привлечь вн</w:t>
      </w:r>
      <w:r w:rsidR="006A63BB" w:rsidRPr="00F41EC8">
        <w:rPr>
          <w:sz w:val="28"/>
          <w:szCs w:val="28"/>
        </w:rPr>
        <w:t>и</w:t>
      </w:r>
      <w:r w:rsidR="006A63BB" w:rsidRPr="00F41EC8">
        <w:rPr>
          <w:sz w:val="28"/>
          <w:szCs w:val="28"/>
        </w:rPr>
        <w:t>мание  медиа к соответствующей проблеме.</w:t>
      </w:r>
    </w:p>
    <w:p w:rsidR="006A63BB" w:rsidRPr="00F41EC8" w:rsidRDefault="00A5262F" w:rsidP="00F74AA8">
      <w:pPr>
        <w:pStyle w:val="a3"/>
        <w:spacing w:before="0" w:beforeAutospacing="0" w:after="0" w:afterAutospacing="0" w:line="360" w:lineRule="auto"/>
        <w:rPr>
          <w:sz w:val="28"/>
          <w:szCs w:val="28"/>
        </w:rPr>
      </w:pPr>
      <w:r w:rsidRPr="00F41EC8">
        <w:rPr>
          <w:sz w:val="28"/>
          <w:szCs w:val="28"/>
        </w:rPr>
        <w:t>Трудно долго поддерживать недовольство и активность сторонников группы, сохранять большое число участников протестных акций, когда они следуют одна за другой. Заметным исключением  стали демонстрации в защиту гра</w:t>
      </w:r>
      <w:r w:rsidRPr="00F41EC8">
        <w:rPr>
          <w:sz w:val="28"/>
          <w:szCs w:val="28"/>
        </w:rPr>
        <w:t>ж</w:t>
      </w:r>
      <w:r w:rsidRPr="00F41EC8">
        <w:rPr>
          <w:sz w:val="28"/>
          <w:szCs w:val="28"/>
        </w:rPr>
        <w:t>данских прав 1960-х годов, которые поддерживались в течение долгого вр</w:t>
      </w:r>
      <w:r w:rsidRPr="00F41EC8">
        <w:rPr>
          <w:sz w:val="28"/>
          <w:szCs w:val="28"/>
        </w:rPr>
        <w:t>е</w:t>
      </w:r>
      <w:r w:rsidRPr="00F41EC8">
        <w:rPr>
          <w:sz w:val="28"/>
          <w:szCs w:val="28"/>
        </w:rPr>
        <w:t>мени. Протесты были главным фактором, будоражившим общественное мн</w:t>
      </w:r>
      <w:r w:rsidRPr="00F41EC8">
        <w:rPr>
          <w:sz w:val="28"/>
          <w:szCs w:val="28"/>
        </w:rPr>
        <w:t>е</w:t>
      </w:r>
      <w:r w:rsidRPr="00F41EC8">
        <w:rPr>
          <w:sz w:val="28"/>
          <w:szCs w:val="28"/>
        </w:rPr>
        <w:t>ние Закона о гражданских правах 1964 года и Закона об избирательных пр</w:t>
      </w:r>
      <w:r w:rsidRPr="00F41EC8">
        <w:rPr>
          <w:sz w:val="28"/>
          <w:szCs w:val="28"/>
        </w:rPr>
        <w:t>а</w:t>
      </w:r>
      <w:r w:rsidRPr="00F41EC8">
        <w:rPr>
          <w:sz w:val="28"/>
          <w:szCs w:val="28"/>
        </w:rPr>
        <w:t>вах 1965 года.</w:t>
      </w:r>
      <w:r w:rsidR="006A63BB" w:rsidRPr="00F41EC8">
        <w:rPr>
          <w:sz w:val="28"/>
          <w:szCs w:val="28"/>
        </w:rPr>
        <w:t xml:space="preserve"> </w:t>
      </w:r>
    </w:p>
    <w:p w:rsidR="00A5262F" w:rsidRPr="00F41EC8" w:rsidRDefault="006A63BB" w:rsidP="00F74AA8">
      <w:pPr>
        <w:pStyle w:val="a3"/>
        <w:spacing w:before="0" w:beforeAutospacing="0" w:after="0" w:afterAutospacing="0" w:line="360" w:lineRule="auto"/>
        <w:rPr>
          <w:sz w:val="28"/>
          <w:szCs w:val="28"/>
        </w:rPr>
      </w:pPr>
      <w:r w:rsidRPr="00F41EC8">
        <w:rPr>
          <w:sz w:val="28"/>
          <w:szCs w:val="28"/>
        </w:rPr>
        <w:t>Для привлечения внимания граждан к той или иной проблеме в США группа интересов проводит информационные кампании (</w:t>
      </w:r>
      <w:r w:rsidRPr="00F41EC8">
        <w:rPr>
          <w:sz w:val="28"/>
          <w:szCs w:val="28"/>
          <w:lang w:val="en-US"/>
        </w:rPr>
        <w:t>information</w:t>
      </w:r>
      <w:r w:rsidRPr="00F41EC8">
        <w:rPr>
          <w:sz w:val="28"/>
          <w:szCs w:val="28"/>
        </w:rPr>
        <w:t xml:space="preserve"> </w:t>
      </w:r>
      <w:r w:rsidRPr="00F41EC8">
        <w:rPr>
          <w:sz w:val="28"/>
          <w:szCs w:val="28"/>
          <w:lang w:val="en-US"/>
        </w:rPr>
        <w:t>campaigns</w:t>
      </w:r>
      <w:r w:rsidRPr="00F41EC8">
        <w:rPr>
          <w:sz w:val="28"/>
          <w:szCs w:val="28"/>
        </w:rPr>
        <w:t>) – о</w:t>
      </w:r>
      <w:r w:rsidRPr="00F41EC8">
        <w:rPr>
          <w:sz w:val="28"/>
          <w:szCs w:val="28"/>
        </w:rPr>
        <w:t>р</w:t>
      </w:r>
      <w:r w:rsidRPr="00F41EC8">
        <w:rPr>
          <w:sz w:val="28"/>
          <w:szCs w:val="28"/>
        </w:rPr>
        <w:t>ганизованные усилия, направленные на получение поддержки общества п</w:t>
      </w:r>
      <w:r w:rsidRPr="00F41EC8">
        <w:rPr>
          <w:sz w:val="28"/>
          <w:szCs w:val="28"/>
        </w:rPr>
        <w:t>о</w:t>
      </w:r>
      <w:r w:rsidRPr="00F41EC8">
        <w:rPr>
          <w:sz w:val="28"/>
          <w:szCs w:val="28"/>
        </w:rPr>
        <w:t>средством привлечения его внимания к своим взглядам. Для этого использ</w:t>
      </w:r>
      <w:r w:rsidRPr="00F41EC8">
        <w:rPr>
          <w:sz w:val="28"/>
          <w:szCs w:val="28"/>
        </w:rPr>
        <w:t>у</w:t>
      </w:r>
      <w:r w:rsidRPr="00F41EC8">
        <w:rPr>
          <w:sz w:val="28"/>
          <w:szCs w:val="28"/>
        </w:rPr>
        <w:t xml:space="preserve">ются различные средства. </w:t>
      </w:r>
    </w:p>
    <w:p w:rsidR="00177BE6" w:rsidRPr="00F41EC8" w:rsidRDefault="00177BE6" w:rsidP="00F74AA8">
      <w:pPr>
        <w:pStyle w:val="a3"/>
        <w:spacing w:before="0" w:beforeAutospacing="0" w:after="0" w:afterAutospacing="0" w:line="360" w:lineRule="auto"/>
        <w:rPr>
          <w:sz w:val="28"/>
          <w:szCs w:val="28"/>
        </w:rPr>
      </w:pPr>
      <w:r w:rsidRPr="00F41EC8">
        <w:rPr>
          <w:sz w:val="28"/>
          <w:szCs w:val="28"/>
        </w:rPr>
        <w:t>Так, в 1993 и 1994-х годах, в период борьбы вокруг предложенной админ</w:t>
      </w:r>
      <w:r w:rsidRPr="00F41EC8">
        <w:rPr>
          <w:sz w:val="28"/>
          <w:szCs w:val="28"/>
        </w:rPr>
        <w:t>и</w:t>
      </w:r>
      <w:r w:rsidRPr="00F41EC8">
        <w:rPr>
          <w:sz w:val="28"/>
          <w:szCs w:val="28"/>
        </w:rPr>
        <w:t>страцией Клинтона реформы системы здравоохранения, Национальная асс</w:t>
      </w:r>
      <w:r w:rsidRPr="00F41EC8">
        <w:rPr>
          <w:sz w:val="28"/>
          <w:szCs w:val="28"/>
        </w:rPr>
        <w:t>о</w:t>
      </w:r>
      <w:r w:rsidRPr="00F41EC8">
        <w:rPr>
          <w:sz w:val="28"/>
          <w:szCs w:val="28"/>
        </w:rPr>
        <w:t>циация Америки по страхованию здоровья (</w:t>
      </w:r>
      <w:r w:rsidRPr="00F41EC8">
        <w:rPr>
          <w:sz w:val="28"/>
          <w:szCs w:val="28"/>
          <w:lang w:val="en-US"/>
        </w:rPr>
        <w:t>Health</w:t>
      </w:r>
      <w:r w:rsidRPr="00F41EC8">
        <w:rPr>
          <w:sz w:val="28"/>
          <w:szCs w:val="28"/>
        </w:rPr>
        <w:t xml:space="preserve"> </w:t>
      </w:r>
      <w:r w:rsidRPr="00F41EC8">
        <w:rPr>
          <w:sz w:val="28"/>
          <w:szCs w:val="28"/>
          <w:lang w:val="en-US"/>
        </w:rPr>
        <w:t>Insurance</w:t>
      </w:r>
      <w:r w:rsidRPr="00F41EC8">
        <w:rPr>
          <w:sz w:val="28"/>
          <w:szCs w:val="28"/>
        </w:rPr>
        <w:t xml:space="preserve"> </w:t>
      </w:r>
      <w:r w:rsidRPr="00F41EC8">
        <w:rPr>
          <w:sz w:val="28"/>
          <w:szCs w:val="28"/>
          <w:lang w:val="en-US"/>
        </w:rPr>
        <w:t>Association</w:t>
      </w:r>
      <w:r w:rsidRPr="00F41EC8">
        <w:rPr>
          <w:sz w:val="28"/>
          <w:szCs w:val="28"/>
        </w:rPr>
        <w:t xml:space="preserve"> </w:t>
      </w:r>
      <w:r w:rsidRPr="00F41EC8">
        <w:rPr>
          <w:sz w:val="28"/>
          <w:szCs w:val="28"/>
          <w:lang w:val="en-US"/>
        </w:rPr>
        <w:t>of</w:t>
      </w:r>
      <w:r w:rsidRPr="00F41EC8">
        <w:rPr>
          <w:sz w:val="28"/>
          <w:szCs w:val="28"/>
        </w:rPr>
        <w:t xml:space="preserve"> </w:t>
      </w:r>
      <w:r w:rsidRPr="00F41EC8">
        <w:rPr>
          <w:sz w:val="28"/>
          <w:szCs w:val="28"/>
          <w:lang w:val="en-US"/>
        </w:rPr>
        <w:t>America</w:t>
      </w:r>
      <w:r w:rsidRPr="00F41EC8">
        <w:rPr>
          <w:sz w:val="28"/>
          <w:szCs w:val="28"/>
        </w:rPr>
        <w:t>) организовала рекламную кампанию на телевидении с целью настроить общественное мнение против плана реформы. Рекламные ролики изображали выдуманную пару по имени Гарри и Луиза, которые в серии к</w:t>
      </w:r>
      <w:r w:rsidRPr="00F41EC8">
        <w:rPr>
          <w:sz w:val="28"/>
          <w:szCs w:val="28"/>
        </w:rPr>
        <w:t>о</w:t>
      </w:r>
      <w:r w:rsidRPr="00F41EC8">
        <w:rPr>
          <w:sz w:val="28"/>
          <w:szCs w:val="28"/>
        </w:rPr>
        <w:t xml:space="preserve">ротких сюжетов болтают между собой о плане реформ и при этом указывают </w:t>
      </w:r>
      <w:r w:rsidRPr="00F41EC8">
        <w:rPr>
          <w:sz w:val="28"/>
          <w:szCs w:val="28"/>
        </w:rPr>
        <w:lastRenderedPageBreak/>
        <w:t>на его серьезные изъяны. Учитывая высокую стоимость рекламы на телев</w:t>
      </w:r>
      <w:r w:rsidRPr="00F41EC8">
        <w:rPr>
          <w:sz w:val="28"/>
          <w:szCs w:val="28"/>
        </w:rPr>
        <w:t>и</w:t>
      </w:r>
      <w:r w:rsidRPr="00F41EC8">
        <w:rPr>
          <w:sz w:val="28"/>
          <w:szCs w:val="28"/>
        </w:rPr>
        <w:t>дении, лишь немногие группы полагаются на оплачиваемую рекламу как на основное оружие своих кампаний.</w:t>
      </w:r>
    </w:p>
    <w:p w:rsidR="00177BE6" w:rsidRPr="00F41EC8" w:rsidRDefault="00177BE6" w:rsidP="00F74AA8">
      <w:pPr>
        <w:pStyle w:val="a3"/>
        <w:spacing w:before="0" w:beforeAutospacing="0" w:after="0" w:afterAutospacing="0" w:line="360" w:lineRule="auto"/>
        <w:rPr>
          <w:sz w:val="28"/>
          <w:szCs w:val="28"/>
        </w:rPr>
      </w:pPr>
      <w:r w:rsidRPr="00F41EC8">
        <w:rPr>
          <w:sz w:val="28"/>
          <w:szCs w:val="28"/>
        </w:rPr>
        <w:t>В последние годы вашингтонские лобби добавили к своему арсеналу многие методы, связанные с высокими технологиями. Используя такие ресурсы, как прямая почта, электронная почта, факсимильная связь</w:t>
      </w:r>
      <w:r w:rsidR="0092294F" w:rsidRPr="00F41EC8">
        <w:rPr>
          <w:sz w:val="28"/>
          <w:szCs w:val="28"/>
        </w:rPr>
        <w:t xml:space="preserve">, социологические опросы и Всемирная паутина, лобби старались найти способы расширить свои коммуникативные возможности и усилить воздействие. Например, на том же сайте профсоюза сельскохозяйственных рабочих ( </w:t>
      </w:r>
      <w:hyperlink r:id="rId11" w:history="1">
        <w:r w:rsidR="0092294F" w:rsidRPr="00F41EC8">
          <w:rPr>
            <w:rStyle w:val="a4"/>
            <w:color w:val="auto"/>
            <w:sz w:val="28"/>
            <w:szCs w:val="28"/>
            <w:lang w:val="en-US"/>
          </w:rPr>
          <w:t>http</w:t>
        </w:r>
        <w:r w:rsidR="0092294F" w:rsidRPr="00F41EC8">
          <w:rPr>
            <w:rStyle w:val="a4"/>
            <w:color w:val="auto"/>
            <w:sz w:val="28"/>
            <w:szCs w:val="28"/>
          </w:rPr>
          <w:t>://</w:t>
        </w:r>
        <w:r w:rsidR="0092294F" w:rsidRPr="00F41EC8">
          <w:rPr>
            <w:rStyle w:val="a4"/>
            <w:color w:val="auto"/>
            <w:sz w:val="28"/>
            <w:szCs w:val="28"/>
            <w:lang w:val="en-US"/>
          </w:rPr>
          <w:t>www</w:t>
        </w:r>
        <w:r w:rsidR="0092294F" w:rsidRPr="00F41EC8">
          <w:rPr>
            <w:rStyle w:val="a4"/>
            <w:color w:val="auto"/>
            <w:sz w:val="28"/>
            <w:szCs w:val="28"/>
          </w:rPr>
          <w:t>.</w:t>
        </w:r>
        <w:r w:rsidR="0092294F" w:rsidRPr="00F41EC8">
          <w:rPr>
            <w:rStyle w:val="a4"/>
            <w:color w:val="auto"/>
            <w:sz w:val="28"/>
            <w:szCs w:val="28"/>
            <w:lang w:val="en-US"/>
          </w:rPr>
          <w:t>ufw</w:t>
        </w:r>
        <w:r w:rsidR="0092294F" w:rsidRPr="00F41EC8">
          <w:rPr>
            <w:rStyle w:val="a4"/>
            <w:color w:val="auto"/>
            <w:sz w:val="28"/>
            <w:szCs w:val="28"/>
          </w:rPr>
          <w:t>.</w:t>
        </w:r>
        <w:r w:rsidR="0092294F" w:rsidRPr="00F41EC8">
          <w:rPr>
            <w:rStyle w:val="a4"/>
            <w:color w:val="auto"/>
            <w:sz w:val="28"/>
            <w:szCs w:val="28"/>
            <w:lang w:val="en-US"/>
          </w:rPr>
          <w:t>org</w:t>
        </w:r>
        <w:r w:rsidR="0092294F" w:rsidRPr="00F41EC8">
          <w:rPr>
            <w:rStyle w:val="a4"/>
            <w:color w:val="auto"/>
            <w:sz w:val="28"/>
            <w:szCs w:val="28"/>
          </w:rPr>
          <w:t>/</w:t>
        </w:r>
      </w:hyperlink>
      <w:r w:rsidR="0092294F" w:rsidRPr="00F41EC8">
        <w:rPr>
          <w:sz w:val="28"/>
          <w:szCs w:val="28"/>
        </w:rPr>
        <w:t xml:space="preserve">) (см. Прил.: рис.1) </w:t>
      </w:r>
      <w:r w:rsidR="00CC528F" w:rsidRPr="00F41EC8">
        <w:rPr>
          <w:sz w:val="28"/>
          <w:szCs w:val="28"/>
        </w:rPr>
        <w:t xml:space="preserve"> в разделе  «создавая перемены» (</w:t>
      </w:r>
      <w:r w:rsidR="00CC528F" w:rsidRPr="00F41EC8">
        <w:rPr>
          <w:sz w:val="28"/>
          <w:szCs w:val="28"/>
          <w:lang w:val="en-US"/>
        </w:rPr>
        <w:t>crea</w:t>
      </w:r>
      <w:r w:rsidR="00CC528F" w:rsidRPr="00F41EC8">
        <w:rPr>
          <w:sz w:val="28"/>
          <w:szCs w:val="28"/>
          <w:lang w:val="en-US"/>
        </w:rPr>
        <w:t>t</w:t>
      </w:r>
      <w:r w:rsidR="00CC528F" w:rsidRPr="00F41EC8">
        <w:rPr>
          <w:sz w:val="28"/>
          <w:szCs w:val="28"/>
          <w:lang w:val="en-US"/>
        </w:rPr>
        <w:t>ing</w:t>
      </w:r>
      <w:r w:rsidR="00CC528F" w:rsidRPr="00F41EC8">
        <w:rPr>
          <w:sz w:val="28"/>
          <w:szCs w:val="28"/>
        </w:rPr>
        <w:t xml:space="preserve"> </w:t>
      </w:r>
      <w:r w:rsidR="00CC528F" w:rsidRPr="00F41EC8">
        <w:rPr>
          <w:sz w:val="28"/>
          <w:szCs w:val="28"/>
          <w:lang w:val="en-US"/>
        </w:rPr>
        <w:t>change</w:t>
      </w:r>
      <w:r w:rsidR="00CC528F" w:rsidRPr="00F41EC8">
        <w:rPr>
          <w:sz w:val="28"/>
          <w:szCs w:val="28"/>
        </w:rPr>
        <w:t>) пользователю предоставляется возможность выбрать вариант о</w:t>
      </w:r>
      <w:r w:rsidR="00CC528F" w:rsidRPr="00F41EC8">
        <w:rPr>
          <w:sz w:val="28"/>
          <w:szCs w:val="28"/>
        </w:rPr>
        <w:t>б</w:t>
      </w:r>
      <w:r w:rsidR="00CC528F" w:rsidRPr="00F41EC8">
        <w:rPr>
          <w:sz w:val="28"/>
          <w:szCs w:val="28"/>
        </w:rPr>
        <w:t>щения: рассылка новостей по электронной почте, страничка профсоюза в с</w:t>
      </w:r>
      <w:r w:rsidR="00CC528F" w:rsidRPr="00F41EC8">
        <w:rPr>
          <w:sz w:val="28"/>
          <w:szCs w:val="28"/>
        </w:rPr>
        <w:t>о</w:t>
      </w:r>
      <w:r w:rsidR="00CC528F" w:rsidRPr="00F41EC8">
        <w:rPr>
          <w:sz w:val="28"/>
          <w:szCs w:val="28"/>
        </w:rPr>
        <w:t>циальной сети Фейсбук, микроблоге Твитер; возможность онлайн пожертв</w:t>
      </w:r>
      <w:r w:rsidR="00CC528F" w:rsidRPr="00F41EC8">
        <w:rPr>
          <w:sz w:val="28"/>
          <w:szCs w:val="28"/>
        </w:rPr>
        <w:t>о</w:t>
      </w:r>
      <w:r w:rsidR="00CC528F" w:rsidRPr="00F41EC8">
        <w:rPr>
          <w:sz w:val="28"/>
          <w:szCs w:val="28"/>
        </w:rPr>
        <w:t>ваний и др. Наиболее ощутимый эффект высоких технологий в лоббировании – ускорение политического процесса. Используя электронные средства связи, группы могут быстро мобилизовать своих членов, которые, в свою очередь могут быстро вступить в контакт с политиками по интересующим группу в</w:t>
      </w:r>
      <w:r w:rsidR="00CC528F" w:rsidRPr="00F41EC8">
        <w:rPr>
          <w:sz w:val="28"/>
          <w:szCs w:val="28"/>
        </w:rPr>
        <w:t>о</w:t>
      </w:r>
      <w:r w:rsidR="00CC528F" w:rsidRPr="00F41EC8">
        <w:rPr>
          <w:sz w:val="28"/>
          <w:szCs w:val="28"/>
        </w:rPr>
        <w:t>просам на стадии принятия решения.</w:t>
      </w:r>
    </w:p>
    <w:p w:rsidR="00252B01" w:rsidRPr="00F41EC8" w:rsidRDefault="00252B01" w:rsidP="00F74AA8">
      <w:pPr>
        <w:pStyle w:val="a3"/>
        <w:spacing w:before="0" w:beforeAutospacing="0" w:after="0" w:afterAutospacing="0" w:line="360" w:lineRule="auto"/>
        <w:rPr>
          <w:sz w:val="28"/>
          <w:szCs w:val="28"/>
        </w:rPr>
      </w:pPr>
      <w:r w:rsidRPr="00F41EC8">
        <w:rPr>
          <w:sz w:val="28"/>
          <w:szCs w:val="28"/>
        </w:rPr>
        <w:t>Таким образом, группы интересов являются также механизмом политическ</w:t>
      </w:r>
      <w:r w:rsidRPr="00F41EC8">
        <w:rPr>
          <w:sz w:val="28"/>
          <w:szCs w:val="28"/>
        </w:rPr>
        <w:t>о</w:t>
      </w:r>
      <w:r w:rsidRPr="00F41EC8">
        <w:rPr>
          <w:sz w:val="28"/>
          <w:szCs w:val="28"/>
        </w:rPr>
        <w:t>го участия. Они предлагают средство, с помощью которого одинаково дум</w:t>
      </w:r>
      <w:r w:rsidRPr="00F41EC8">
        <w:rPr>
          <w:sz w:val="28"/>
          <w:szCs w:val="28"/>
        </w:rPr>
        <w:t>а</w:t>
      </w:r>
      <w:r w:rsidRPr="00F41EC8">
        <w:rPr>
          <w:sz w:val="28"/>
          <w:szCs w:val="28"/>
        </w:rPr>
        <w:t xml:space="preserve">ющие граждане могут </w:t>
      </w:r>
      <w:r w:rsidR="006C41B7" w:rsidRPr="00F41EC8">
        <w:rPr>
          <w:sz w:val="28"/>
          <w:szCs w:val="28"/>
        </w:rPr>
        <w:t>объединить</w:t>
      </w:r>
      <w:r w:rsidRPr="00F41EC8">
        <w:rPr>
          <w:sz w:val="28"/>
          <w:szCs w:val="28"/>
        </w:rPr>
        <w:t xml:space="preserve"> ресурсы </w:t>
      </w:r>
      <w:r w:rsidR="006C41B7" w:rsidRPr="00F41EC8">
        <w:rPr>
          <w:sz w:val="28"/>
          <w:szCs w:val="28"/>
        </w:rPr>
        <w:t>и обратить свою энергию на ко</w:t>
      </w:r>
      <w:r w:rsidR="006C41B7" w:rsidRPr="00F41EC8">
        <w:rPr>
          <w:sz w:val="28"/>
          <w:szCs w:val="28"/>
        </w:rPr>
        <w:t>л</w:t>
      </w:r>
      <w:r w:rsidR="006C41B7" w:rsidRPr="00F41EC8">
        <w:rPr>
          <w:sz w:val="28"/>
          <w:szCs w:val="28"/>
        </w:rPr>
        <w:t>лективное политическое действие. Фермер, борющийся в одиночку против нового законопроекта о пестицидах Конгресс, вряд ли преуспеет. У тысячи фермеров, объединенных в организацию, появляется гораздо больше шансов заставить политиков учесть их нужды. В связи с тем, что  в настоящее время активно внедряются информационно-коммуникационные технологии в пол</w:t>
      </w:r>
      <w:r w:rsidR="006C41B7" w:rsidRPr="00F41EC8">
        <w:rPr>
          <w:sz w:val="28"/>
          <w:szCs w:val="28"/>
        </w:rPr>
        <w:t>и</w:t>
      </w:r>
      <w:r w:rsidR="006C41B7" w:rsidRPr="00F41EC8">
        <w:rPr>
          <w:sz w:val="28"/>
          <w:szCs w:val="28"/>
        </w:rPr>
        <w:t>тике, в США у просто гражданина появилась возможность поддержать л</w:t>
      </w:r>
      <w:r w:rsidR="006C41B7" w:rsidRPr="00F41EC8">
        <w:rPr>
          <w:sz w:val="28"/>
          <w:szCs w:val="28"/>
        </w:rPr>
        <w:t>ю</w:t>
      </w:r>
      <w:r w:rsidR="006C41B7" w:rsidRPr="00F41EC8">
        <w:rPr>
          <w:sz w:val="28"/>
          <w:szCs w:val="28"/>
        </w:rPr>
        <w:t>бую группу интересов,  не выходя из своего дома, имея доступ к глобальной сети Интернет. Гражданин может связаться с группой интересов, подписат</w:t>
      </w:r>
      <w:r w:rsidR="006C41B7" w:rsidRPr="00F41EC8">
        <w:rPr>
          <w:sz w:val="28"/>
          <w:szCs w:val="28"/>
        </w:rPr>
        <w:t>ь</w:t>
      </w:r>
      <w:r w:rsidR="006C41B7" w:rsidRPr="00F41EC8">
        <w:rPr>
          <w:sz w:val="28"/>
          <w:szCs w:val="28"/>
        </w:rPr>
        <w:t xml:space="preserve">ся на новостную рассылку группы , добавиться в друзья в социальной сети, </w:t>
      </w:r>
      <w:r w:rsidR="006C41B7" w:rsidRPr="00F41EC8">
        <w:rPr>
          <w:sz w:val="28"/>
          <w:szCs w:val="28"/>
        </w:rPr>
        <w:lastRenderedPageBreak/>
        <w:t>обсудить проблему в блоге группы интересов, и, самое главное, пожертв</w:t>
      </w:r>
      <w:r w:rsidR="006C41B7" w:rsidRPr="00F41EC8">
        <w:rPr>
          <w:sz w:val="28"/>
          <w:szCs w:val="28"/>
        </w:rPr>
        <w:t>о</w:t>
      </w:r>
      <w:r w:rsidR="006C41B7" w:rsidRPr="00F41EC8">
        <w:rPr>
          <w:sz w:val="28"/>
          <w:szCs w:val="28"/>
        </w:rPr>
        <w:t>вать деньги на кампанию, тем самым проявив не только интерес к проблеме своих сограждан, но и проявив свою политическую активность.</w:t>
      </w:r>
    </w:p>
    <w:p w:rsidR="00F94E1E" w:rsidRPr="00F41EC8" w:rsidRDefault="000D273B" w:rsidP="00F74AA8">
      <w:pPr>
        <w:pStyle w:val="a3"/>
        <w:spacing w:before="0" w:beforeAutospacing="0" w:after="0" w:afterAutospacing="0" w:line="360" w:lineRule="auto"/>
        <w:rPr>
          <w:sz w:val="28"/>
          <w:szCs w:val="28"/>
        </w:rPr>
      </w:pPr>
      <w:r w:rsidRPr="00F41EC8">
        <w:rPr>
          <w:sz w:val="28"/>
          <w:szCs w:val="28"/>
        </w:rPr>
        <w:t xml:space="preserve">Как и на классической политическое участие, так и на </w:t>
      </w:r>
      <w:r w:rsidR="004A554A" w:rsidRPr="00F41EC8">
        <w:rPr>
          <w:sz w:val="28"/>
          <w:szCs w:val="28"/>
        </w:rPr>
        <w:t xml:space="preserve"> политическое участие </w:t>
      </w:r>
      <w:r w:rsidR="00D0133B" w:rsidRPr="00F41EC8">
        <w:rPr>
          <w:sz w:val="28"/>
          <w:szCs w:val="28"/>
        </w:rPr>
        <w:t>посредством ИКТ</w:t>
      </w:r>
      <w:r w:rsidR="004A554A" w:rsidRPr="00F41EC8">
        <w:rPr>
          <w:sz w:val="28"/>
          <w:szCs w:val="28"/>
        </w:rPr>
        <w:t xml:space="preserve"> влияют сразу две модели демократии – мажоритарная и плюралистическая.  </w:t>
      </w:r>
      <w:r w:rsidRPr="00F41EC8">
        <w:rPr>
          <w:sz w:val="28"/>
          <w:szCs w:val="28"/>
        </w:rPr>
        <w:t>Обе эти модели имеют свои плюсы и минусы</w:t>
      </w:r>
      <w:r w:rsidR="006C41B7" w:rsidRPr="00F41EC8">
        <w:rPr>
          <w:sz w:val="28"/>
          <w:szCs w:val="28"/>
        </w:rPr>
        <w:t>, но, нам удалось увидеть, что плюралистическая модель</w:t>
      </w:r>
      <w:r w:rsidR="00F21899" w:rsidRPr="00F41EC8">
        <w:rPr>
          <w:sz w:val="28"/>
          <w:szCs w:val="28"/>
        </w:rPr>
        <w:t xml:space="preserve"> демократии способствует развитию новых форм государственно-политического участия посредством ИКТ.</w:t>
      </w:r>
      <w:r w:rsidR="00F94E1E" w:rsidRPr="00F41EC8">
        <w:rPr>
          <w:sz w:val="28"/>
          <w:szCs w:val="28"/>
        </w:rPr>
        <w:t xml:space="preserve">  В следующей главе необходимо поговорить о том, как ИКТ повлияли на эволюцию форм государственно-политического участия в США на рубеже </w:t>
      </w:r>
      <w:r w:rsidR="00F94E1E" w:rsidRPr="00F41EC8">
        <w:rPr>
          <w:sz w:val="28"/>
          <w:szCs w:val="28"/>
          <w:lang w:val="en-US"/>
        </w:rPr>
        <w:t>XX</w:t>
      </w:r>
      <w:r w:rsidR="00F94E1E" w:rsidRPr="00F41EC8">
        <w:rPr>
          <w:sz w:val="28"/>
          <w:szCs w:val="28"/>
        </w:rPr>
        <w:t xml:space="preserve"> – </w:t>
      </w:r>
      <w:r w:rsidR="00F94E1E" w:rsidRPr="00F41EC8">
        <w:rPr>
          <w:sz w:val="28"/>
          <w:szCs w:val="28"/>
          <w:lang w:val="en-US"/>
        </w:rPr>
        <w:t>XXI</w:t>
      </w:r>
      <w:r w:rsidR="00F94E1E" w:rsidRPr="00F41EC8">
        <w:rPr>
          <w:sz w:val="28"/>
          <w:szCs w:val="28"/>
        </w:rPr>
        <w:t xml:space="preserve">  веков.</w:t>
      </w:r>
    </w:p>
    <w:p w:rsidR="004D032D" w:rsidRPr="00F41EC8" w:rsidRDefault="004D032D" w:rsidP="00F74AA8">
      <w:pPr>
        <w:spacing w:line="360" w:lineRule="auto"/>
        <w:rPr>
          <w:b/>
          <w:i/>
          <w:sz w:val="28"/>
          <w:szCs w:val="28"/>
        </w:rPr>
      </w:pPr>
    </w:p>
    <w:p w:rsidR="004D032D" w:rsidRPr="00F41EC8" w:rsidRDefault="004D032D" w:rsidP="00F74AA8">
      <w:pPr>
        <w:spacing w:line="360" w:lineRule="auto"/>
        <w:rPr>
          <w:b/>
          <w:i/>
          <w:sz w:val="28"/>
          <w:szCs w:val="28"/>
        </w:rPr>
      </w:pPr>
    </w:p>
    <w:p w:rsidR="004D032D" w:rsidRPr="00F41EC8" w:rsidRDefault="004D032D" w:rsidP="00F74AA8">
      <w:pPr>
        <w:spacing w:line="360" w:lineRule="auto"/>
        <w:rPr>
          <w:b/>
          <w:i/>
          <w:sz w:val="28"/>
          <w:szCs w:val="28"/>
        </w:rPr>
      </w:pPr>
    </w:p>
    <w:p w:rsidR="004D032D" w:rsidRPr="00F41EC8" w:rsidRDefault="004D032D" w:rsidP="00F74AA8">
      <w:pPr>
        <w:spacing w:line="360" w:lineRule="auto"/>
        <w:rPr>
          <w:b/>
          <w:i/>
          <w:sz w:val="28"/>
          <w:szCs w:val="28"/>
        </w:rPr>
      </w:pPr>
    </w:p>
    <w:p w:rsidR="004D032D" w:rsidRPr="00F41EC8" w:rsidRDefault="004D032D" w:rsidP="00F74AA8">
      <w:pPr>
        <w:spacing w:line="360" w:lineRule="auto"/>
        <w:rPr>
          <w:b/>
          <w:i/>
          <w:sz w:val="28"/>
          <w:szCs w:val="28"/>
        </w:rPr>
      </w:pPr>
    </w:p>
    <w:p w:rsidR="004D032D" w:rsidRPr="00F41EC8" w:rsidRDefault="004D032D" w:rsidP="00F74AA8">
      <w:pPr>
        <w:spacing w:line="360" w:lineRule="auto"/>
        <w:rPr>
          <w:b/>
          <w:i/>
          <w:sz w:val="28"/>
          <w:szCs w:val="28"/>
        </w:rPr>
      </w:pPr>
    </w:p>
    <w:p w:rsidR="004D032D" w:rsidRPr="00F41EC8" w:rsidRDefault="004D032D" w:rsidP="00F74AA8">
      <w:pPr>
        <w:spacing w:line="360" w:lineRule="auto"/>
        <w:rPr>
          <w:b/>
          <w:i/>
          <w:sz w:val="28"/>
          <w:szCs w:val="28"/>
        </w:rPr>
      </w:pPr>
    </w:p>
    <w:p w:rsidR="004D032D" w:rsidRPr="00F41EC8" w:rsidRDefault="004D032D" w:rsidP="00F74AA8">
      <w:pPr>
        <w:spacing w:line="360" w:lineRule="auto"/>
        <w:rPr>
          <w:b/>
          <w:i/>
          <w:sz w:val="28"/>
          <w:szCs w:val="28"/>
        </w:rPr>
      </w:pPr>
    </w:p>
    <w:p w:rsidR="004D032D" w:rsidRPr="00F41EC8" w:rsidRDefault="004D032D" w:rsidP="00F74AA8">
      <w:pPr>
        <w:spacing w:line="360" w:lineRule="auto"/>
        <w:rPr>
          <w:b/>
          <w:i/>
          <w:sz w:val="28"/>
          <w:szCs w:val="28"/>
        </w:rPr>
      </w:pPr>
    </w:p>
    <w:p w:rsidR="004D032D" w:rsidRPr="00F41EC8" w:rsidRDefault="004D032D" w:rsidP="00F74AA8">
      <w:pPr>
        <w:spacing w:line="360" w:lineRule="auto"/>
        <w:rPr>
          <w:b/>
          <w:i/>
          <w:sz w:val="28"/>
          <w:szCs w:val="28"/>
        </w:rPr>
      </w:pPr>
    </w:p>
    <w:p w:rsidR="004D032D" w:rsidRPr="00F41EC8" w:rsidRDefault="004D032D" w:rsidP="00F74AA8">
      <w:pPr>
        <w:spacing w:line="360" w:lineRule="auto"/>
        <w:rPr>
          <w:b/>
          <w:i/>
          <w:sz w:val="28"/>
          <w:szCs w:val="28"/>
        </w:rPr>
      </w:pPr>
    </w:p>
    <w:p w:rsidR="004D032D" w:rsidRPr="00F41EC8" w:rsidRDefault="004D032D" w:rsidP="00F74AA8">
      <w:pPr>
        <w:spacing w:line="360" w:lineRule="auto"/>
        <w:rPr>
          <w:b/>
          <w:i/>
          <w:sz w:val="28"/>
          <w:szCs w:val="28"/>
        </w:rPr>
      </w:pPr>
    </w:p>
    <w:p w:rsidR="004D032D" w:rsidRPr="00F41EC8" w:rsidRDefault="004D032D" w:rsidP="00F74AA8">
      <w:pPr>
        <w:spacing w:line="360" w:lineRule="auto"/>
        <w:rPr>
          <w:b/>
          <w:i/>
          <w:sz w:val="28"/>
          <w:szCs w:val="28"/>
        </w:rPr>
      </w:pPr>
    </w:p>
    <w:p w:rsidR="004D032D" w:rsidRPr="00F41EC8" w:rsidRDefault="004D032D" w:rsidP="00F74AA8">
      <w:pPr>
        <w:spacing w:line="360" w:lineRule="auto"/>
        <w:rPr>
          <w:b/>
          <w:i/>
          <w:sz w:val="28"/>
          <w:szCs w:val="28"/>
        </w:rPr>
      </w:pPr>
    </w:p>
    <w:p w:rsidR="004D032D" w:rsidRPr="00F41EC8" w:rsidRDefault="004D032D" w:rsidP="00F74AA8">
      <w:pPr>
        <w:spacing w:line="360" w:lineRule="auto"/>
        <w:rPr>
          <w:b/>
          <w:i/>
          <w:sz w:val="28"/>
          <w:szCs w:val="28"/>
        </w:rPr>
      </w:pPr>
    </w:p>
    <w:p w:rsidR="004D032D" w:rsidRPr="00F41EC8" w:rsidRDefault="004D032D" w:rsidP="00F74AA8">
      <w:pPr>
        <w:spacing w:line="360" w:lineRule="auto"/>
        <w:rPr>
          <w:b/>
          <w:i/>
          <w:sz w:val="28"/>
          <w:szCs w:val="28"/>
        </w:rPr>
      </w:pPr>
    </w:p>
    <w:p w:rsidR="004D032D" w:rsidRPr="00F41EC8" w:rsidRDefault="004D032D" w:rsidP="00F74AA8">
      <w:pPr>
        <w:spacing w:line="360" w:lineRule="auto"/>
        <w:rPr>
          <w:b/>
          <w:i/>
          <w:sz w:val="28"/>
          <w:szCs w:val="28"/>
        </w:rPr>
      </w:pPr>
    </w:p>
    <w:p w:rsidR="004D032D" w:rsidRPr="00F41EC8" w:rsidRDefault="004D032D" w:rsidP="00F74AA8">
      <w:pPr>
        <w:spacing w:line="360" w:lineRule="auto"/>
        <w:rPr>
          <w:b/>
          <w:i/>
          <w:sz w:val="28"/>
          <w:szCs w:val="28"/>
        </w:rPr>
      </w:pPr>
    </w:p>
    <w:p w:rsidR="004D032D" w:rsidRPr="00F41EC8" w:rsidRDefault="004D032D" w:rsidP="00F74AA8">
      <w:pPr>
        <w:spacing w:line="360" w:lineRule="auto"/>
        <w:rPr>
          <w:b/>
          <w:i/>
          <w:sz w:val="28"/>
          <w:szCs w:val="28"/>
        </w:rPr>
      </w:pPr>
    </w:p>
    <w:p w:rsidR="003A77F6" w:rsidRDefault="00811D67" w:rsidP="00011AE9">
      <w:pPr>
        <w:spacing w:line="360" w:lineRule="auto"/>
        <w:jc w:val="center"/>
        <w:rPr>
          <w:b/>
          <w:sz w:val="28"/>
          <w:szCs w:val="28"/>
        </w:rPr>
      </w:pPr>
      <w:r w:rsidRPr="00011AE9">
        <w:rPr>
          <w:b/>
          <w:sz w:val="28"/>
          <w:szCs w:val="28"/>
        </w:rPr>
        <w:lastRenderedPageBreak/>
        <w:t xml:space="preserve">ГЛАВА 2. </w:t>
      </w:r>
      <w:r w:rsidR="00055847" w:rsidRPr="00011AE9">
        <w:rPr>
          <w:b/>
          <w:sz w:val="28"/>
          <w:szCs w:val="28"/>
        </w:rPr>
        <w:t>Влияние ИКТ на эволюцию форм политического участия в США (2000 – 2010)</w:t>
      </w:r>
    </w:p>
    <w:p w:rsidR="00011AE9" w:rsidRPr="00011AE9" w:rsidRDefault="00011AE9" w:rsidP="00011AE9">
      <w:pPr>
        <w:spacing w:line="360" w:lineRule="auto"/>
        <w:jc w:val="center"/>
        <w:rPr>
          <w:b/>
          <w:sz w:val="28"/>
          <w:szCs w:val="28"/>
        </w:rPr>
      </w:pPr>
    </w:p>
    <w:p w:rsidR="003A77F6" w:rsidRDefault="003A77F6" w:rsidP="00011AE9">
      <w:pPr>
        <w:spacing w:line="360" w:lineRule="auto"/>
        <w:jc w:val="center"/>
        <w:rPr>
          <w:b/>
          <w:sz w:val="28"/>
          <w:szCs w:val="28"/>
        </w:rPr>
      </w:pPr>
      <w:r w:rsidRPr="00011AE9">
        <w:rPr>
          <w:b/>
          <w:sz w:val="28"/>
          <w:szCs w:val="28"/>
        </w:rPr>
        <w:t>2.1. Средства и службы ИКТ  и</w:t>
      </w:r>
      <w:r w:rsidR="004D032D" w:rsidRPr="00011AE9">
        <w:rPr>
          <w:b/>
          <w:sz w:val="28"/>
          <w:szCs w:val="28"/>
        </w:rPr>
        <w:t xml:space="preserve"> формы государственно</w:t>
      </w:r>
      <w:r w:rsidR="00011AE9">
        <w:rPr>
          <w:b/>
          <w:sz w:val="28"/>
          <w:szCs w:val="28"/>
        </w:rPr>
        <w:t xml:space="preserve"> </w:t>
      </w:r>
      <w:r w:rsidR="004D032D" w:rsidRPr="00011AE9">
        <w:rPr>
          <w:b/>
          <w:sz w:val="28"/>
          <w:szCs w:val="28"/>
        </w:rPr>
        <w:t>-</w:t>
      </w:r>
      <w:r w:rsidRPr="00011AE9">
        <w:rPr>
          <w:b/>
          <w:sz w:val="28"/>
          <w:szCs w:val="28"/>
        </w:rPr>
        <w:t xml:space="preserve"> политичес</w:t>
      </w:r>
      <w:r w:rsidR="004D032D" w:rsidRPr="00011AE9">
        <w:rPr>
          <w:b/>
          <w:sz w:val="28"/>
          <w:szCs w:val="28"/>
        </w:rPr>
        <w:t>кого</w:t>
      </w:r>
      <w:r w:rsidRPr="00011AE9">
        <w:rPr>
          <w:b/>
          <w:sz w:val="28"/>
          <w:szCs w:val="28"/>
        </w:rPr>
        <w:t xml:space="preserve"> уча</w:t>
      </w:r>
      <w:r w:rsidR="004D032D" w:rsidRPr="00011AE9">
        <w:rPr>
          <w:b/>
          <w:sz w:val="28"/>
          <w:szCs w:val="28"/>
        </w:rPr>
        <w:t>стия</w:t>
      </w:r>
      <w:r w:rsidRPr="00011AE9">
        <w:rPr>
          <w:b/>
          <w:sz w:val="28"/>
          <w:szCs w:val="28"/>
        </w:rPr>
        <w:t xml:space="preserve"> в США</w:t>
      </w:r>
    </w:p>
    <w:p w:rsidR="00011AE9" w:rsidRPr="00011AE9" w:rsidRDefault="00011AE9" w:rsidP="00011AE9">
      <w:pPr>
        <w:spacing w:line="360" w:lineRule="auto"/>
        <w:jc w:val="center"/>
        <w:rPr>
          <w:b/>
          <w:sz w:val="28"/>
          <w:szCs w:val="28"/>
        </w:rPr>
      </w:pPr>
    </w:p>
    <w:p w:rsidR="003A77F6" w:rsidRPr="00F41EC8" w:rsidRDefault="003A77F6" w:rsidP="00F74AA8">
      <w:pPr>
        <w:spacing w:line="360" w:lineRule="auto"/>
        <w:rPr>
          <w:sz w:val="28"/>
          <w:szCs w:val="28"/>
        </w:rPr>
      </w:pPr>
      <w:r w:rsidRPr="00F41EC8">
        <w:rPr>
          <w:sz w:val="28"/>
          <w:szCs w:val="28"/>
        </w:rPr>
        <w:t>Одной  из положительных сторон ИКТ является то, что они  «дают возмо</w:t>
      </w:r>
      <w:r w:rsidRPr="00F41EC8">
        <w:rPr>
          <w:sz w:val="28"/>
          <w:szCs w:val="28"/>
        </w:rPr>
        <w:t>ж</w:t>
      </w:r>
      <w:r w:rsidRPr="00F41EC8">
        <w:rPr>
          <w:sz w:val="28"/>
          <w:szCs w:val="28"/>
        </w:rPr>
        <w:t>ность простым гражданам общаться напрямую друг  с другом и чиновник</w:t>
      </w:r>
      <w:r w:rsidRPr="00F41EC8">
        <w:rPr>
          <w:sz w:val="28"/>
          <w:szCs w:val="28"/>
        </w:rPr>
        <w:t>а</w:t>
      </w:r>
      <w:r w:rsidRPr="00F41EC8">
        <w:rPr>
          <w:sz w:val="28"/>
          <w:szCs w:val="28"/>
        </w:rPr>
        <w:t>ми; создать инициативную группу и, что самое важное - облегчить политич</w:t>
      </w:r>
      <w:r w:rsidRPr="00F41EC8">
        <w:rPr>
          <w:sz w:val="28"/>
          <w:szCs w:val="28"/>
        </w:rPr>
        <w:t>е</w:t>
      </w:r>
      <w:r w:rsidRPr="00F41EC8">
        <w:rPr>
          <w:sz w:val="28"/>
          <w:szCs w:val="28"/>
        </w:rPr>
        <w:t>ское участие»</w:t>
      </w:r>
      <w:r w:rsidRPr="00F41EC8">
        <w:rPr>
          <w:rStyle w:val="a9"/>
          <w:sz w:val="28"/>
          <w:szCs w:val="28"/>
        </w:rPr>
        <w:footnoteReference w:id="32"/>
      </w:r>
      <w:r w:rsidRPr="00F41EC8">
        <w:rPr>
          <w:sz w:val="28"/>
          <w:szCs w:val="28"/>
        </w:rPr>
        <w:t>.  ИКТ могут повысить политическое участие по нескольким причинам:  интерактивные возможности позволяют облегчить некоторые в</w:t>
      </w:r>
      <w:r w:rsidRPr="00F41EC8">
        <w:rPr>
          <w:sz w:val="28"/>
          <w:szCs w:val="28"/>
        </w:rPr>
        <w:t>и</w:t>
      </w:r>
      <w:r w:rsidRPr="00F41EC8">
        <w:rPr>
          <w:sz w:val="28"/>
          <w:szCs w:val="28"/>
        </w:rPr>
        <w:t>ды политического участия, например, процесс регистрации на выборы; огромное количество политической  информации находится в свободном д</w:t>
      </w:r>
      <w:r w:rsidRPr="00F41EC8">
        <w:rPr>
          <w:sz w:val="28"/>
          <w:szCs w:val="28"/>
        </w:rPr>
        <w:t>о</w:t>
      </w:r>
      <w:r w:rsidRPr="00F41EC8">
        <w:rPr>
          <w:sz w:val="28"/>
          <w:szCs w:val="28"/>
        </w:rPr>
        <w:t>ступе, - что стимулирует интерес граждан к политике; ИКТ дают  возмо</w:t>
      </w:r>
      <w:r w:rsidRPr="00F41EC8">
        <w:rPr>
          <w:sz w:val="28"/>
          <w:szCs w:val="28"/>
        </w:rPr>
        <w:t>ж</w:t>
      </w:r>
      <w:r w:rsidRPr="00F41EC8">
        <w:rPr>
          <w:sz w:val="28"/>
          <w:szCs w:val="28"/>
        </w:rPr>
        <w:t>ность объединиться электорату и помочь своему кандидату, например, с</w:t>
      </w:r>
      <w:r w:rsidRPr="00F41EC8">
        <w:rPr>
          <w:sz w:val="28"/>
          <w:szCs w:val="28"/>
        </w:rPr>
        <w:t>о</w:t>
      </w:r>
      <w:r w:rsidRPr="00F41EC8">
        <w:rPr>
          <w:sz w:val="28"/>
          <w:szCs w:val="28"/>
        </w:rPr>
        <w:t xml:space="preserve">брать деньги на предвыборную кампанию. </w:t>
      </w:r>
    </w:p>
    <w:p w:rsidR="00F94E1E" w:rsidRPr="00F41EC8" w:rsidRDefault="003A77F6" w:rsidP="00F74AA8">
      <w:pPr>
        <w:spacing w:line="360" w:lineRule="auto"/>
        <w:rPr>
          <w:sz w:val="28"/>
          <w:szCs w:val="28"/>
        </w:rPr>
      </w:pPr>
      <w:r w:rsidRPr="00F41EC8">
        <w:rPr>
          <w:sz w:val="28"/>
          <w:szCs w:val="28"/>
        </w:rPr>
        <w:t>Политическое участие можно повысить разными способами: «сбор денежных средств, формирование группы единомышленников, общение с чиновниками и регистрация на выборах»</w:t>
      </w:r>
      <w:r w:rsidRPr="00F41EC8">
        <w:rPr>
          <w:rStyle w:val="a9"/>
          <w:sz w:val="28"/>
          <w:szCs w:val="28"/>
        </w:rPr>
        <w:footnoteReference w:id="33"/>
      </w:r>
      <w:r w:rsidRPr="00F41EC8">
        <w:rPr>
          <w:sz w:val="28"/>
          <w:szCs w:val="28"/>
        </w:rPr>
        <w:t>.  С помощью Интернета эти действия можно крайне просто осуществить; а все расходы на участие в политической де</w:t>
      </w:r>
      <w:r w:rsidRPr="00F41EC8">
        <w:rPr>
          <w:sz w:val="28"/>
          <w:szCs w:val="28"/>
        </w:rPr>
        <w:t>я</w:t>
      </w:r>
      <w:r w:rsidRPr="00F41EC8">
        <w:rPr>
          <w:sz w:val="28"/>
          <w:szCs w:val="28"/>
        </w:rPr>
        <w:t>тельности  уменьшаются, поскольку  «гражданину ничего не требуется, кр</w:t>
      </w:r>
      <w:r w:rsidRPr="00F41EC8">
        <w:rPr>
          <w:sz w:val="28"/>
          <w:szCs w:val="28"/>
        </w:rPr>
        <w:t>о</w:t>
      </w:r>
      <w:r w:rsidRPr="00F41EC8">
        <w:rPr>
          <w:sz w:val="28"/>
          <w:szCs w:val="28"/>
        </w:rPr>
        <w:t>ме наличия компьютера, доступа к Интернету и свободного времени».</w:t>
      </w:r>
      <w:r w:rsidRPr="00F41EC8">
        <w:rPr>
          <w:rStyle w:val="a9"/>
          <w:sz w:val="28"/>
          <w:szCs w:val="28"/>
        </w:rPr>
        <w:footnoteReference w:id="34"/>
      </w:r>
      <w:r w:rsidRPr="00F41EC8">
        <w:rPr>
          <w:sz w:val="28"/>
          <w:szCs w:val="28"/>
        </w:rPr>
        <w:t xml:space="preserve"> </w:t>
      </w:r>
    </w:p>
    <w:p w:rsidR="003A77F6" w:rsidRPr="00F41EC8" w:rsidRDefault="003A77F6" w:rsidP="00F74AA8">
      <w:pPr>
        <w:spacing w:line="360" w:lineRule="auto"/>
        <w:rPr>
          <w:sz w:val="28"/>
          <w:szCs w:val="28"/>
        </w:rPr>
      </w:pPr>
      <w:r w:rsidRPr="00F41EC8">
        <w:rPr>
          <w:sz w:val="28"/>
          <w:szCs w:val="28"/>
        </w:rPr>
        <w:t>Согласно исследованию 2010года, проведенному Pew Internet &amp; American Life Project</w:t>
      </w:r>
      <w:r w:rsidRPr="00F41EC8">
        <w:rPr>
          <w:rStyle w:val="a9"/>
          <w:sz w:val="28"/>
          <w:szCs w:val="28"/>
        </w:rPr>
        <w:footnoteReference w:id="35"/>
      </w:r>
      <w:r w:rsidRPr="00F41EC8">
        <w:rPr>
          <w:sz w:val="28"/>
          <w:szCs w:val="28"/>
        </w:rPr>
        <w:t xml:space="preserve"> доля пользователей социальных сетей возрасла больше всего среди возрастной группы людей в возраст</w:t>
      </w:r>
      <w:r w:rsidR="00F94E1E" w:rsidRPr="00F41EC8">
        <w:rPr>
          <w:sz w:val="28"/>
          <w:szCs w:val="28"/>
        </w:rPr>
        <w:t>е от 18 до 33 лет (см. таблицу 5</w:t>
      </w:r>
      <w:r w:rsidRPr="00F41EC8">
        <w:rPr>
          <w:sz w:val="28"/>
          <w:szCs w:val="28"/>
        </w:rPr>
        <w:t>). Авторы исследования отмечают, что представители этой возрастной группы проявляют онлайн активность в следущем:</w:t>
      </w:r>
    </w:p>
    <w:p w:rsidR="003A77F6" w:rsidRPr="00F41EC8" w:rsidRDefault="00A95648" w:rsidP="00F74AA8">
      <w:pPr>
        <w:pStyle w:val="af3"/>
        <w:numPr>
          <w:ilvl w:val="0"/>
          <w:numId w:val="16"/>
        </w:numPr>
        <w:spacing w:line="360" w:lineRule="auto"/>
        <w:rPr>
          <w:sz w:val="28"/>
          <w:szCs w:val="28"/>
        </w:rPr>
      </w:pPr>
      <w:r w:rsidRPr="00F41EC8">
        <w:rPr>
          <w:sz w:val="28"/>
          <w:szCs w:val="28"/>
        </w:rPr>
        <w:lastRenderedPageBreak/>
        <w:t xml:space="preserve"> и</w:t>
      </w:r>
      <w:r w:rsidR="003A77F6" w:rsidRPr="00F41EC8">
        <w:rPr>
          <w:sz w:val="28"/>
          <w:szCs w:val="28"/>
        </w:rPr>
        <w:t>спользование социальных сетей;</w:t>
      </w:r>
    </w:p>
    <w:p w:rsidR="003A77F6" w:rsidRPr="00F41EC8" w:rsidRDefault="00A95648" w:rsidP="00F74AA8">
      <w:pPr>
        <w:pStyle w:val="af3"/>
        <w:numPr>
          <w:ilvl w:val="0"/>
          <w:numId w:val="16"/>
        </w:numPr>
        <w:spacing w:line="360" w:lineRule="auto"/>
        <w:rPr>
          <w:sz w:val="28"/>
          <w:szCs w:val="28"/>
        </w:rPr>
      </w:pPr>
      <w:r w:rsidRPr="00F41EC8">
        <w:rPr>
          <w:sz w:val="28"/>
          <w:szCs w:val="28"/>
        </w:rPr>
        <w:t>и</w:t>
      </w:r>
      <w:r w:rsidR="003A77F6" w:rsidRPr="00F41EC8">
        <w:rPr>
          <w:sz w:val="28"/>
          <w:szCs w:val="28"/>
        </w:rPr>
        <w:t>спользование службы быстрых сообщений;</w:t>
      </w:r>
    </w:p>
    <w:p w:rsidR="003A77F6" w:rsidRPr="00F41EC8" w:rsidRDefault="00A95648" w:rsidP="00F74AA8">
      <w:pPr>
        <w:pStyle w:val="af3"/>
        <w:numPr>
          <w:ilvl w:val="0"/>
          <w:numId w:val="16"/>
        </w:numPr>
        <w:spacing w:line="360" w:lineRule="auto"/>
        <w:rPr>
          <w:sz w:val="28"/>
          <w:szCs w:val="28"/>
        </w:rPr>
      </w:pPr>
      <w:r w:rsidRPr="00F41EC8">
        <w:rPr>
          <w:sz w:val="28"/>
          <w:szCs w:val="28"/>
        </w:rPr>
        <w:t>и</w:t>
      </w:r>
      <w:r w:rsidR="003A77F6" w:rsidRPr="00F41EC8">
        <w:rPr>
          <w:sz w:val="28"/>
          <w:szCs w:val="28"/>
        </w:rPr>
        <w:t>спользование онлайн объявлений;</w:t>
      </w:r>
    </w:p>
    <w:p w:rsidR="003A77F6" w:rsidRPr="00F41EC8" w:rsidRDefault="00A95648" w:rsidP="00F74AA8">
      <w:pPr>
        <w:pStyle w:val="af3"/>
        <w:numPr>
          <w:ilvl w:val="0"/>
          <w:numId w:val="16"/>
        </w:numPr>
        <w:spacing w:line="360" w:lineRule="auto"/>
        <w:rPr>
          <w:sz w:val="28"/>
          <w:szCs w:val="28"/>
        </w:rPr>
      </w:pPr>
      <w:r w:rsidRPr="00F41EC8">
        <w:rPr>
          <w:sz w:val="28"/>
          <w:szCs w:val="28"/>
        </w:rPr>
        <w:t>п</w:t>
      </w:r>
      <w:r w:rsidR="003A77F6" w:rsidRPr="00F41EC8">
        <w:rPr>
          <w:sz w:val="28"/>
          <w:szCs w:val="28"/>
        </w:rPr>
        <w:t>рослушивание музыки;</w:t>
      </w:r>
    </w:p>
    <w:p w:rsidR="003A77F6" w:rsidRPr="00F41EC8" w:rsidRDefault="00A95648" w:rsidP="00F74AA8">
      <w:pPr>
        <w:pStyle w:val="af3"/>
        <w:numPr>
          <w:ilvl w:val="0"/>
          <w:numId w:val="16"/>
        </w:numPr>
        <w:spacing w:line="360" w:lineRule="auto"/>
        <w:rPr>
          <w:sz w:val="28"/>
          <w:szCs w:val="28"/>
        </w:rPr>
      </w:pPr>
      <w:r w:rsidRPr="00F41EC8">
        <w:rPr>
          <w:sz w:val="28"/>
          <w:szCs w:val="28"/>
        </w:rPr>
        <w:t>о</w:t>
      </w:r>
      <w:r w:rsidR="003A77F6" w:rsidRPr="00F41EC8">
        <w:rPr>
          <w:sz w:val="28"/>
          <w:szCs w:val="28"/>
        </w:rPr>
        <w:t>нлайн игры;</w:t>
      </w:r>
    </w:p>
    <w:p w:rsidR="003A77F6" w:rsidRPr="00F41EC8" w:rsidRDefault="00A95648" w:rsidP="00F74AA8">
      <w:pPr>
        <w:pStyle w:val="af3"/>
        <w:numPr>
          <w:ilvl w:val="0"/>
          <w:numId w:val="16"/>
        </w:numPr>
        <w:spacing w:line="360" w:lineRule="auto"/>
        <w:rPr>
          <w:sz w:val="28"/>
          <w:szCs w:val="28"/>
        </w:rPr>
      </w:pPr>
      <w:r w:rsidRPr="00F41EC8">
        <w:rPr>
          <w:sz w:val="28"/>
          <w:szCs w:val="28"/>
        </w:rPr>
        <w:t>ч</w:t>
      </w:r>
      <w:r w:rsidR="003A77F6" w:rsidRPr="00F41EC8">
        <w:rPr>
          <w:sz w:val="28"/>
          <w:szCs w:val="28"/>
        </w:rPr>
        <w:t>тение блогов;</w:t>
      </w:r>
    </w:p>
    <w:p w:rsidR="003A77F6" w:rsidRPr="00F41EC8" w:rsidRDefault="00A95648" w:rsidP="00F74AA8">
      <w:pPr>
        <w:pStyle w:val="af3"/>
        <w:numPr>
          <w:ilvl w:val="0"/>
          <w:numId w:val="16"/>
        </w:numPr>
        <w:spacing w:line="360" w:lineRule="auto"/>
        <w:rPr>
          <w:sz w:val="28"/>
          <w:szCs w:val="28"/>
        </w:rPr>
      </w:pPr>
      <w:r w:rsidRPr="00F41EC8">
        <w:rPr>
          <w:sz w:val="28"/>
          <w:szCs w:val="28"/>
        </w:rPr>
        <w:t>у</w:t>
      </w:r>
      <w:r w:rsidR="003A77F6" w:rsidRPr="00F41EC8">
        <w:rPr>
          <w:sz w:val="28"/>
          <w:szCs w:val="28"/>
        </w:rPr>
        <w:t>частие в виртуальных мирах.</w:t>
      </w:r>
    </w:p>
    <w:p w:rsidR="003A77F6" w:rsidRPr="00F41EC8" w:rsidRDefault="003A77F6" w:rsidP="00F74AA8">
      <w:pPr>
        <w:spacing w:line="360" w:lineRule="auto"/>
        <w:rPr>
          <w:sz w:val="28"/>
          <w:szCs w:val="28"/>
        </w:rPr>
      </w:pPr>
      <w:r w:rsidRPr="00F41EC8">
        <w:rPr>
          <w:sz w:val="28"/>
          <w:szCs w:val="28"/>
        </w:rPr>
        <w:t>Авторы исследования отмечают, что политическая активность в  Интернете среди людей</w:t>
      </w:r>
      <w:r w:rsidRPr="00F41EC8">
        <w:rPr>
          <w:sz w:val="28"/>
          <w:szCs w:val="28"/>
        </w:rPr>
        <w:tab/>
        <w:t xml:space="preserve"> от 18 до 33 лет не такая высокая, как среди людей, так называемого поколения Х (34 – 45), которые «часто посещают сайты прав</w:t>
      </w:r>
      <w:r w:rsidRPr="00F41EC8">
        <w:rPr>
          <w:sz w:val="28"/>
          <w:szCs w:val="28"/>
        </w:rPr>
        <w:t>и</w:t>
      </w:r>
      <w:r w:rsidRPr="00F41EC8">
        <w:rPr>
          <w:sz w:val="28"/>
          <w:szCs w:val="28"/>
        </w:rPr>
        <w:t>тельства и узнают новости экономики из Интернета»</w:t>
      </w:r>
      <w:r w:rsidRPr="00F41EC8">
        <w:rPr>
          <w:rStyle w:val="a9"/>
          <w:sz w:val="28"/>
          <w:szCs w:val="28"/>
        </w:rPr>
        <w:footnoteReference w:id="36"/>
      </w:r>
      <w:r w:rsidRPr="00F41EC8">
        <w:rPr>
          <w:sz w:val="28"/>
          <w:szCs w:val="28"/>
        </w:rPr>
        <w:t>.</w:t>
      </w:r>
    </w:p>
    <w:p w:rsidR="003A77F6" w:rsidRPr="00F41EC8" w:rsidRDefault="005B0FFB" w:rsidP="00F74AA8">
      <w:pPr>
        <w:spacing w:before="100" w:beforeAutospacing="1" w:after="100" w:afterAutospacing="1" w:line="360" w:lineRule="auto"/>
        <w:rPr>
          <w:sz w:val="28"/>
          <w:szCs w:val="28"/>
        </w:rPr>
      </w:pPr>
      <w:r w:rsidRPr="00F41EC8">
        <w:rPr>
          <w:sz w:val="28"/>
          <w:szCs w:val="28"/>
        </w:rPr>
        <w:t>Так, например, И</w:t>
      </w:r>
      <w:r w:rsidR="003A77F6" w:rsidRPr="00F41EC8">
        <w:rPr>
          <w:sz w:val="28"/>
          <w:szCs w:val="28"/>
        </w:rPr>
        <w:t>нтернет - проект "</w:t>
      </w:r>
      <w:r w:rsidR="003A77F6" w:rsidRPr="00F41EC8">
        <w:rPr>
          <w:sz w:val="28"/>
          <w:szCs w:val="28"/>
          <w:lang w:val="en-US"/>
        </w:rPr>
        <w:t>Media</w:t>
      </w:r>
      <w:r w:rsidR="003A77F6" w:rsidRPr="00F41EC8">
        <w:rPr>
          <w:sz w:val="28"/>
          <w:szCs w:val="28"/>
        </w:rPr>
        <w:t xml:space="preserve"> </w:t>
      </w:r>
      <w:r w:rsidR="003A77F6" w:rsidRPr="00F41EC8">
        <w:rPr>
          <w:sz w:val="28"/>
          <w:szCs w:val="28"/>
          <w:lang w:val="en-US"/>
        </w:rPr>
        <w:t>Activism</w:t>
      </w:r>
      <w:r w:rsidR="003A77F6" w:rsidRPr="00F41EC8">
        <w:rPr>
          <w:sz w:val="28"/>
          <w:szCs w:val="28"/>
        </w:rPr>
        <w:t>"</w:t>
      </w:r>
      <w:r w:rsidR="003A77F6" w:rsidRPr="00F41EC8">
        <w:rPr>
          <w:rStyle w:val="a9"/>
          <w:sz w:val="28"/>
          <w:szCs w:val="28"/>
          <w:lang w:val="en-US"/>
        </w:rPr>
        <w:footnoteReference w:id="37"/>
      </w:r>
      <w:r w:rsidR="003A77F6" w:rsidRPr="00F41EC8">
        <w:rPr>
          <w:sz w:val="28"/>
          <w:szCs w:val="28"/>
        </w:rPr>
        <w:t xml:space="preserve">  при помощи таких средств ИКТ, как рассылка электронных сообщений, создание сайтов и по</w:t>
      </w:r>
      <w:r w:rsidR="003A77F6" w:rsidRPr="00F41EC8">
        <w:rPr>
          <w:sz w:val="28"/>
          <w:szCs w:val="28"/>
        </w:rPr>
        <w:t>д</w:t>
      </w:r>
      <w:r w:rsidR="003A77F6" w:rsidRPr="00F41EC8">
        <w:rPr>
          <w:sz w:val="28"/>
          <w:szCs w:val="28"/>
        </w:rPr>
        <w:t>кастов пытаются привлечь к своему движению  как можно большее колич</w:t>
      </w:r>
      <w:r w:rsidR="003A77F6" w:rsidRPr="00F41EC8">
        <w:rPr>
          <w:sz w:val="28"/>
          <w:szCs w:val="28"/>
        </w:rPr>
        <w:t>е</w:t>
      </w:r>
      <w:r w:rsidR="003A77F6" w:rsidRPr="00F41EC8">
        <w:rPr>
          <w:sz w:val="28"/>
          <w:szCs w:val="28"/>
        </w:rPr>
        <w:t>ство сторонников. Главная цель этого проекта – объединить усилия большого количества людей в борьбе за права человека, животных, экологию и многое другое. Главной политической силой, которой выгодно существование этого портала, может быть пар</w:t>
      </w:r>
      <w:r w:rsidRPr="00F41EC8">
        <w:rPr>
          <w:sz w:val="28"/>
          <w:szCs w:val="28"/>
        </w:rPr>
        <w:t>тия зеленых; так</w:t>
      </w:r>
      <w:r w:rsidR="003A77F6" w:rsidRPr="00F41EC8">
        <w:rPr>
          <w:sz w:val="28"/>
          <w:szCs w:val="28"/>
        </w:rPr>
        <w:t>же демократы и республиканцы м</w:t>
      </w:r>
      <w:r w:rsidR="003A77F6" w:rsidRPr="00F41EC8">
        <w:rPr>
          <w:sz w:val="28"/>
          <w:szCs w:val="28"/>
        </w:rPr>
        <w:t>о</w:t>
      </w:r>
      <w:r w:rsidR="003A77F6" w:rsidRPr="00F41EC8">
        <w:rPr>
          <w:sz w:val="28"/>
          <w:szCs w:val="28"/>
        </w:rPr>
        <w:t>гут</w:t>
      </w:r>
      <w:r w:rsidRPr="00F41EC8">
        <w:rPr>
          <w:sz w:val="28"/>
          <w:szCs w:val="28"/>
        </w:rPr>
        <w:t xml:space="preserve"> продвигать здесь свои идеи, то </w:t>
      </w:r>
      <w:r w:rsidR="003A77F6" w:rsidRPr="00F41EC8">
        <w:rPr>
          <w:sz w:val="28"/>
          <w:szCs w:val="28"/>
        </w:rPr>
        <w:t>есть Интернет становится ареной полит</w:t>
      </w:r>
      <w:r w:rsidR="003A77F6" w:rsidRPr="00F41EC8">
        <w:rPr>
          <w:sz w:val="28"/>
          <w:szCs w:val="28"/>
        </w:rPr>
        <w:t>и</w:t>
      </w:r>
      <w:r w:rsidR="003A77F6" w:rsidRPr="00F41EC8">
        <w:rPr>
          <w:sz w:val="28"/>
          <w:szCs w:val="28"/>
        </w:rPr>
        <w:t>ческой борьбы.</w:t>
      </w:r>
    </w:p>
    <w:p w:rsidR="003A77F6" w:rsidRPr="00F41EC8" w:rsidRDefault="003A77F6" w:rsidP="00F74AA8">
      <w:pPr>
        <w:pStyle w:val="a3"/>
        <w:spacing w:line="360" w:lineRule="auto"/>
        <w:rPr>
          <w:sz w:val="28"/>
          <w:szCs w:val="28"/>
        </w:rPr>
      </w:pPr>
      <w:r w:rsidRPr="00F41EC8">
        <w:rPr>
          <w:sz w:val="28"/>
          <w:szCs w:val="28"/>
        </w:rPr>
        <w:t>Увеличению политического участия способствует политическая информация, широко представленная в Интернете в свободном пользовании. Правител</w:t>
      </w:r>
      <w:r w:rsidRPr="00F41EC8">
        <w:rPr>
          <w:sz w:val="28"/>
          <w:szCs w:val="28"/>
        </w:rPr>
        <w:t>ь</w:t>
      </w:r>
      <w:r w:rsidRPr="00F41EC8">
        <w:rPr>
          <w:sz w:val="28"/>
          <w:szCs w:val="28"/>
        </w:rPr>
        <w:t>ства всех уровней, в том числе Сенат и Палата Представителей, губернаторы, мэры больших городов; кандидаты на должности в госучреждения, полит</w:t>
      </w:r>
      <w:r w:rsidRPr="00F41EC8">
        <w:rPr>
          <w:sz w:val="28"/>
          <w:szCs w:val="28"/>
        </w:rPr>
        <w:t>и</w:t>
      </w:r>
      <w:r w:rsidRPr="00F41EC8">
        <w:rPr>
          <w:sz w:val="28"/>
          <w:szCs w:val="28"/>
        </w:rPr>
        <w:t xml:space="preserve">ческие партии и организации публикуют политические новости, создавая электронные газеты и  новостные порталы. Например, онлайн обсуждения, часто касающиеся политических вопросов, «в большинстве случаев есть не </w:t>
      </w:r>
      <w:r w:rsidRPr="00F41EC8">
        <w:rPr>
          <w:sz w:val="28"/>
          <w:szCs w:val="28"/>
        </w:rPr>
        <w:lastRenderedPageBreak/>
        <w:t>что иное, как политические дискуссии, которые, начавшись  за обеденным столом в семейном кругу, могут перерасти в обсуждения на национальном уровне людей из разных точек страны»</w:t>
      </w:r>
      <w:r w:rsidRPr="00F41EC8">
        <w:rPr>
          <w:rStyle w:val="a9"/>
          <w:sz w:val="28"/>
          <w:szCs w:val="28"/>
        </w:rPr>
        <w:footnoteReference w:id="38"/>
      </w:r>
      <w:r w:rsidRPr="00F41EC8">
        <w:rPr>
          <w:sz w:val="28"/>
          <w:szCs w:val="28"/>
        </w:rPr>
        <w:t>. Современные исследователи</w:t>
      </w:r>
      <w:r w:rsidRPr="00F41EC8">
        <w:rPr>
          <w:rStyle w:val="a9"/>
          <w:sz w:val="28"/>
          <w:szCs w:val="28"/>
        </w:rPr>
        <w:footnoteReference w:id="39"/>
      </w:r>
      <w:r w:rsidRPr="00F41EC8">
        <w:rPr>
          <w:sz w:val="28"/>
          <w:szCs w:val="28"/>
        </w:rPr>
        <w:t xml:space="preserve"> склонны описывать систему новых СМИ или медиа, как принято сейчас г</w:t>
      </w:r>
      <w:r w:rsidRPr="00F41EC8">
        <w:rPr>
          <w:sz w:val="28"/>
          <w:szCs w:val="28"/>
        </w:rPr>
        <w:t>о</w:t>
      </w:r>
      <w:r w:rsidRPr="00F41EC8">
        <w:rPr>
          <w:sz w:val="28"/>
          <w:szCs w:val="28"/>
        </w:rPr>
        <w:t xml:space="preserve">ворить, </w:t>
      </w:r>
      <w:r w:rsidR="00283511" w:rsidRPr="00F41EC8">
        <w:rPr>
          <w:sz w:val="28"/>
          <w:szCs w:val="28"/>
        </w:rPr>
        <w:t>посредством четырех  ключевых взаимосвязанных процессов</w:t>
      </w:r>
      <w:r w:rsidRPr="00F41EC8">
        <w:rPr>
          <w:sz w:val="28"/>
          <w:szCs w:val="28"/>
        </w:rPr>
        <w:t xml:space="preserve"> (или признак</w:t>
      </w:r>
      <w:r w:rsidR="00283511" w:rsidRPr="00F41EC8">
        <w:rPr>
          <w:sz w:val="28"/>
          <w:szCs w:val="28"/>
        </w:rPr>
        <w:t>ов): конвергенции, дигитализации, интерактивности</w:t>
      </w:r>
      <w:r w:rsidRPr="00F41EC8">
        <w:rPr>
          <w:sz w:val="28"/>
          <w:szCs w:val="28"/>
        </w:rPr>
        <w:t xml:space="preserve"> и принадлежн</w:t>
      </w:r>
      <w:r w:rsidRPr="00F41EC8">
        <w:rPr>
          <w:sz w:val="28"/>
          <w:szCs w:val="28"/>
        </w:rPr>
        <w:t>о</w:t>
      </w:r>
      <w:r w:rsidR="00283511" w:rsidRPr="00F41EC8">
        <w:rPr>
          <w:sz w:val="28"/>
          <w:szCs w:val="28"/>
        </w:rPr>
        <w:t>сти</w:t>
      </w:r>
      <w:r w:rsidRPr="00F41EC8">
        <w:rPr>
          <w:sz w:val="28"/>
          <w:szCs w:val="28"/>
        </w:rPr>
        <w:t xml:space="preserve"> данных медиаресурсов к сетевому пространству.</w:t>
      </w:r>
      <w:r w:rsidR="00283511" w:rsidRPr="00F41EC8">
        <w:rPr>
          <w:sz w:val="28"/>
          <w:szCs w:val="28"/>
        </w:rPr>
        <w:t xml:space="preserve"> </w:t>
      </w:r>
      <w:r w:rsidRPr="00F41EC8">
        <w:rPr>
          <w:sz w:val="28"/>
          <w:szCs w:val="28"/>
        </w:rPr>
        <w:t>Таким образом, речь идет о самом широком перечне новых СМИ, которые могут включать в себя:</w:t>
      </w:r>
    </w:p>
    <w:p w:rsidR="003A77F6" w:rsidRPr="00F41EC8" w:rsidRDefault="003A77F6" w:rsidP="00F74AA8">
      <w:pPr>
        <w:numPr>
          <w:ilvl w:val="0"/>
          <w:numId w:val="5"/>
        </w:numPr>
        <w:spacing w:line="360" w:lineRule="auto"/>
        <w:ind w:left="240"/>
        <w:rPr>
          <w:sz w:val="28"/>
          <w:szCs w:val="28"/>
        </w:rPr>
      </w:pPr>
      <w:r w:rsidRPr="00F41EC8">
        <w:rPr>
          <w:sz w:val="28"/>
          <w:szCs w:val="28"/>
        </w:rPr>
        <w:t>интернет-представительства (порталы) онлайновых СМИ;</w:t>
      </w:r>
    </w:p>
    <w:p w:rsidR="003A77F6" w:rsidRPr="00F41EC8" w:rsidRDefault="003A77F6" w:rsidP="00F74AA8">
      <w:pPr>
        <w:numPr>
          <w:ilvl w:val="0"/>
          <w:numId w:val="5"/>
        </w:numPr>
        <w:spacing w:line="360" w:lineRule="auto"/>
        <w:ind w:left="240"/>
        <w:rPr>
          <w:sz w:val="28"/>
          <w:szCs w:val="28"/>
        </w:rPr>
      </w:pPr>
      <w:r w:rsidRPr="00F41EC8">
        <w:rPr>
          <w:sz w:val="28"/>
          <w:szCs w:val="28"/>
        </w:rPr>
        <w:t>интернет-СМИ;</w:t>
      </w:r>
    </w:p>
    <w:p w:rsidR="003A77F6" w:rsidRPr="00F41EC8" w:rsidRDefault="003A77F6" w:rsidP="00F74AA8">
      <w:pPr>
        <w:numPr>
          <w:ilvl w:val="0"/>
          <w:numId w:val="5"/>
        </w:numPr>
        <w:spacing w:line="360" w:lineRule="auto"/>
        <w:ind w:left="240"/>
        <w:rPr>
          <w:sz w:val="28"/>
          <w:szCs w:val="28"/>
        </w:rPr>
      </w:pPr>
      <w:r w:rsidRPr="00F41EC8">
        <w:rPr>
          <w:sz w:val="28"/>
          <w:szCs w:val="28"/>
        </w:rPr>
        <w:t>интернет-ТВ (вебкастинг);</w:t>
      </w:r>
    </w:p>
    <w:p w:rsidR="003A77F6" w:rsidRPr="00F41EC8" w:rsidRDefault="003A77F6" w:rsidP="00F74AA8">
      <w:pPr>
        <w:numPr>
          <w:ilvl w:val="0"/>
          <w:numId w:val="5"/>
        </w:numPr>
        <w:spacing w:line="360" w:lineRule="auto"/>
        <w:ind w:left="240"/>
        <w:rPr>
          <w:sz w:val="28"/>
          <w:szCs w:val="28"/>
        </w:rPr>
      </w:pPr>
      <w:r w:rsidRPr="00F41EC8">
        <w:rPr>
          <w:sz w:val="28"/>
          <w:szCs w:val="28"/>
        </w:rPr>
        <w:t>интернет-радио (подкастинг);</w:t>
      </w:r>
    </w:p>
    <w:p w:rsidR="003A77F6" w:rsidRPr="00F41EC8" w:rsidRDefault="003A77F6" w:rsidP="00F74AA8">
      <w:pPr>
        <w:numPr>
          <w:ilvl w:val="0"/>
          <w:numId w:val="5"/>
        </w:numPr>
        <w:spacing w:line="360" w:lineRule="auto"/>
        <w:ind w:left="240"/>
        <w:rPr>
          <w:sz w:val="28"/>
          <w:szCs w:val="28"/>
        </w:rPr>
      </w:pPr>
      <w:r w:rsidRPr="00F41EC8">
        <w:rPr>
          <w:sz w:val="28"/>
          <w:szCs w:val="28"/>
        </w:rPr>
        <w:t>мобильное ТВ;</w:t>
      </w:r>
    </w:p>
    <w:p w:rsidR="003A77F6" w:rsidRPr="00F41EC8" w:rsidRDefault="003A77F6" w:rsidP="00F74AA8">
      <w:pPr>
        <w:numPr>
          <w:ilvl w:val="0"/>
          <w:numId w:val="5"/>
        </w:numPr>
        <w:spacing w:line="360" w:lineRule="auto"/>
        <w:ind w:left="240"/>
        <w:rPr>
          <w:sz w:val="28"/>
          <w:szCs w:val="28"/>
        </w:rPr>
      </w:pPr>
      <w:r w:rsidRPr="00F41EC8">
        <w:rPr>
          <w:sz w:val="28"/>
          <w:szCs w:val="28"/>
        </w:rPr>
        <w:t>кино, рассчитанное на интернет-аудиторию;</w:t>
      </w:r>
    </w:p>
    <w:p w:rsidR="003A77F6" w:rsidRPr="00F41EC8" w:rsidRDefault="003A77F6" w:rsidP="00F74AA8">
      <w:pPr>
        <w:numPr>
          <w:ilvl w:val="0"/>
          <w:numId w:val="5"/>
        </w:numPr>
        <w:spacing w:line="360" w:lineRule="auto"/>
        <w:ind w:left="240"/>
        <w:rPr>
          <w:sz w:val="28"/>
          <w:szCs w:val="28"/>
        </w:rPr>
      </w:pPr>
      <w:r w:rsidRPr="00F41EC8">
        <w:rPr>
          <w:sz w:val="28"/>
          <w:szCs w:val="28"/>
        </w:rPr>
        <w:t>социальные сети (включая детские социальные сети);</w:t>
      </w:r>
    </w:p>
    <w:p w:rsidR="003A77F6" w:rsidRPr="00F41EC8" w:rsidRDefault="00283511" w:rsidP="00F74AA8">
      <w:pPr>
        <w:numPr>
          <w:ilvl w:val="0"/>
          <w:numId w:val="5"/>
        </w:numPr>
        <w:spacing w:line="360" w:lineRule="auto"/>
        <w:ind w:left="240"/>
        <w:rPr>
          <w:sz w:val="28"/>
          <w:szCs w:val="28"/>
        </w:rPr>
      </w:pPr>
      <w:r w:rsidRPr="00F41EC8">
        <w:rPr>
          <w:sz w:val="28"/>
          <w:szCs w:val="28"/>
        </w:rPr>
        <w:t xml:space="preserve">микроблог </w:t>
      </w:r>
      <w:r w:rsidR="005B0FFB" w:rsidRPr="00F41EC8">
        <w:rPr>
          <w:sz w:val="28"/>
          <w:szCs w:val="28"/>
        </w:rPr>
        <w:t>Т</w:t>
      </w:r>
      <w:r w:rsidR="003A77F6" w:rsidRPr="00F41EC8">
        <w:rPr>
          <w:sz w:val="28"/>
          <w:szCs w:val="28"/>
          <w:lang w:val="en-US"/>
        </w:rPr>
        <w:t>witter;</w:t>
      </w:r>
    </w:p>
    <w:p w:rsidR="003A77F6" w:rsidRPr="00F41EC8" w:rsidRDefault="003A77F6" w:rsidP="00F74AA8">
      <w:pPr>
        <w:numPr>
          <w:ilvl w:val="0"/>
          <w:numId w:val="5"/>
        </w:numPr>
        <w:spacing w:line="360" w:lineRule="auto"/>
        <w:ind w:left="240"/>
        <w:rPr>
          <w:sz w:val="28"/>
          <w:szCs w:val="28"/>
        </w:rPr>
      </w:pPr>
      <w:r w:rsidRPr="00F41EC8">
        <w:rPr>
          <w:sz w:val="28"/>
          <w:szCs w:val="28"/>
        </w:rPr>
        <w:t>виртуальные сообщества;</w:t>
      </w:r>
    </w:p>
    <w:p w:rsidR="003A77F6" w:rsidRPr="00F41EC8" w:rsidRDefault="005B0FFB" w:rsidP="00F74AA8">
      <w:pPr>
        <w:numPr>
          <w:ilvl w:val="0"/>
          <w:numId w:val="5"/>
        </w:numPr>
        <w:spacing w:line="360" w:lineRule="auto"/>
        <w:ind w:left="240"/>
        <w:rPr>
          <w:sz w:val="28"/>
          <w:szCs w:val="28"/>
        </w:rPr>
      </w:pPr>
      <w:r w:rsidRPr="00F41EC8">
        <w:rPr>
          <w:sz w:val="28"/>
          <w:szCs w:val="28"/>
        </w:rPr>
        <w:t>виртуальные игры.</w:t>
      </w:r>
    </w:p>
    <w:p w:rsidR="003A77F6" w:rsidRPr="00F41EC8" w:rsidRDefault="003A77F6" w:rsidP="00F74AA8">
      <w:pPr>
        <w:pStyle w:val="a3"/>
        <w:spacing w:line="360" w:lineRule="auto"/>
        <w:rPr>
          <w:sz w:val="28"/>
          <w:szCs w:val="28"/>
        </w:rPr>
      </w:pPr>
      <w:r w:rsidRPr="00F41EC8">
        <w:rPr>
          <w:sz w:val="28"/>
          <w:szCs w:val="28"/>
        </w:rPr>
        <w:t>Говоря о моделях новых медиа сегодня, мы подразумеваем следующие кл</w:t>
      </w:r>
      <w:r w:rsidRPr="00F41EC8">
        <w:rPr>
          <w:sz w:val="28"/>
          <w:szCs w:val="28"/>
        </w:rPr>
        <w:t>ю</w:t>
      </w:r>
      <w:r w:rsidRPr="00F41EC8">
        <w:rPr>
          <w:sz w:val="28"/>
          <w:szCs w:val="28"/>
        </w:rPr>
        <w:t>чевые принципы формирования и распространения нового медиаконтента:</w:t>
      </w:r>
    </w:p>
    <w:p w:rsidR="003A77F6" w:rsidRPr="00F41EC8" w:rsidRDefault="003A77F6" w:rsidP="00F74AA8">
      <w:pPr>
        <w:numPr>
          <w:ilvl w:val="0"/>
          <w:numId w:val="6"/>
        </w:numPr>
        <w:spacing w:before="100" w:beforeAutospacing="1" w:after="100" w:afterAutospacing="1" w:line="360" w:lineRule="auto"/>
        <w:rPr>
          <w:sz w:val="28"/>
          <w:szCs w:val="28"/>
        </w:rPr>
      </w:pPr>
      <w:r w:rsidRPr="00F41EC8">
        <w:rPr>
          <w:sz w:val="28"/>
          <w:szCs w:val="28"/>
        </w:rPr>
        <w:t>любой может создавать информацию;</w:t>
      </w:r>
    </w:p>
    <w:p w:rsidR="003A77F6" w:rsidRPr="00F41EC8" w:rsidRDefault="003A77F6" w:rsidP="00F74AA8">
      <w:pPr>
        <w:numPr>
          <w:ilvl w:val="0"/>
          <w:numId w:val="6"/>
        </w:numPr>
        <w:spacing w:before="100" w:beforeAutospacing="1" w:after="100" w:afterAutospacing="1" w:line="360" w:lineRule="auto"/>
        <w:rPr>
          <w:sz w:val="28"/>
          <w:szCs w:val="28"/>
        </w:rPr>
      </w:pPr>
      <w:r w:rsidRPr="00F41EC8">
        <w:rPr>
          <w:sz w:val="28"/>
          <w:szCs w:val="28"/>
        </w:rPr>
        <w:t>любая история может быть рассказана и услышана;</w:t>
      </w:r>
    </w:p>
    <w:p w:rsidR="003A77F6" w:rsidRPr="00F41EC8" w:rsidRDefault="003A77F6" w:rsidP="00F74AA8">
      <w:pPr>
        <w:numPr>
          <w:ilvl w:val="0"/>
          <w:numId w:val="6"/>
        </w:numPr>
        <w:spacing w:before="100" w:beforeAutospacing="1" w:after="100" w:afterAutospacing="1" w:line="360" w:lineRule="auto"/>
        <w:rPr>
          <w:sz w:val="28"/>
          <w:szCs w:val="28"/>
        </w:rPr>
      </w:pPr>
      <w:r w:rsidRPr="00F41EC8">
        <w:rPr>
          <w:sz w:val="28"/>
          <w:szCs w:val="28"/>
        </w:rPr>
        <w:t>любая информация может получить реальную стоимость;</w:t>
      </w:r>
    </w:p>
    <w:p w:rsidR="003A77F6" w:rsidRPr="00F41EC8" w:rsidRDefault="003A77F6" w:rsidP="00F74AA8">
      <w:pPr>
        <w:numPr>
          <w:ilvl w:val="0"/>
          <w:numId w:val="6"/>
        </w:numPr>
        <w:spacing w:before="100" w:beforeAutospacing="1" w:after="100" w:afterAutospacing="1" w:line="360" w:lineRule="auto"/>
        <w:rPr>
          <w:sz w:val="28"/>
          <w:szCs w:val="28"/>
        </w:rPr>
      </w:pPr>
      <w:r w:rsidRPr="00F41EC8">
        <w:rPr>
          <w:sz w:val="28"/>
          <w:szCs w:val="28"/>
        </w:rPr>
        <w:t>любая информация превращается в коммуникацию;</w:t>
      </w:r>
    </w:p>
    <w:p w:rsidR="003A77F6" w:rsidRPr="00F41EC8" w:rsidRDefault="003A77F6" w:rsidP="00F74AA8">
      <w:pPr>
        <w:numPr>
          <w:ilvl w:val="0"/>
          <w:numId w:val="6"/>
        </w:numPr>
        <w:spacing w:before="100" w:beforeAutospacing="1" w:after="100" w:afterAutospacing="1" w:line="360" w:lineRule="auto"/>
        <w:rPr>
          <w:sz w:val="28"/>
          <w:szCs w:val="28"/>
        </w:rPr>
      </w:pPr>
      <w:r w:rsidRPr="00F41EC8">
        <w:rPr>
          <w:sz w:val="28"/>
          <w:szCs w:val="28"/>
        </w:rPr>
        <w:t>современная информационная среда скорее подконтрольна пользоват</w:t>
      </w:r>
      <w:r w:rsidRPr="00F41EC8">
        <w:rPr>
          <w:sz w:val="28"/>
          <w:szCs w:val="28"/>
        </w:rPr>
        <w:t>е</w:t>
      </w:r>
      <w:r w:rsidRPr="00F41EC8">
        <w:rPr>
          <w:sz w:val="28"/>
          <w:szCs w:val="28"/>
        </w:rPr>
        <w:t>лю, чем создателю медиаконтента.</w:t>
      </w:r>
    </w:p>
    <w:p w:rsidR="003A77F6" w:rsidRPr="00F41EC8" w:rsidRDefault="003A77F6" w:rsidP="00F74AA8">
      <w:pPr>
        <w:spacing w:line="360" w:lineRule="auto"/>
        <w:rPr>
          <w:sz w:val="28"/>
          <w:szCs w:val="28"/>
        </w:rPr>
      </w:pPr>
      <w:r w:rsidRPr="00F41EC8">
        <w:rPr>
          <w:sz w:val="28"/>
          <w:szCs w:val="28"/>
        </w:rPr>
        <w:lastRenderedPageBreak/>
        <w:t xml:space="preserve">В качестве примера хочется привести интернет-портал  </w:t>
      </w:r>
      <w:hyperlink r:id="rId12" w:history="1">
        <w:r w:rsidRPr="00F41EC8">
          <w:rPr>
            <w:rStyle w:val="a4"/>
            <w:color w:val="auto"/>
            <w:sz w:val="28"/>
            <w:szCs w:val="28"/>
          </w:rPr>
          <w:t>http://uspolitics.einnews.com/</w:t>
        </w:r>
      </w:hyperlink>
      <w:r w:rsidRPr="00F41EC8">
        <w:rPr>
          <w:sz w:val="28"/>
          <w:szCs w:val="28"/>
        </w:rPr>
        <w:t xml:space="preserve">, где можно узнать новость </w:t>
      </w:r>
      <w:r w:rsidR="005B0FFB" w:rsidRPr="00F41EC8">
        <w:rPr>
          <w:sz w:val="28"/>
          <w:szCs w:val="28"/>
        </w:rPr>
        <w:t>о каждом  отдельном  штате</w:t>
      </w:r>
      <w:r w:rsidRPr="00F41EC8">
        <w:rPr>
          <w:sz w:val="28"/>
          <w:szCs w:val="28"/>
        </w:rPr>
        <w:t>, найти информацию  о том, что происходит в США и мире. С этого портала можно так же выйти на сайты штатов или перейти по ссылкам на сайты социальных сетей, где можно развернуть дискуссию по интересующей Вас проблеме. Таким образом, возможность узнавать новости из сети так же  повышает политическую  активность граждан и их заинтересованность в происходящем.</w:t>
      </w:r>
    </w:p>
    <w:p w:rsidR="00C0726D" w:rsidRPr="00F41EC8" w:rsidRDefault="00C0726D" w:rsidP="00F74AA8">
      <w:pPr>
        <w:spacing w:line="360" w:lineRule="auto"/>
        <w:rPr>
          <w:sz w:val="28"/>
          <w:szCs w:val="28"/>
        </w:rPr>
      </w:pPr>
      <w:r w:rsidRPr="00F41EC8">
        <w:rPr>
          <w:sz w:val="28"/>
          <w:szCs w:val="28"/>
        </w:rPr>
        <w:t>Хочется отметить, что из-за неправильных действий одного человека может пострадать все общество, поскольку при помощи ИКТ можно распростр</w:t>
      </w:r>
      <w:r w:rsidRPr="00F41EC8">
        <w:rPr>
          <w:sz w:val="28"/>
          <w:szCs w:val="28"/>
        </w:rPr>
        <w:t>а</w:t>
      </w:r>
      <w:r w:rsidRPr="00F41EC8">
        <w:rPr>
          <w:sz w:val="28"/>
          <w:szCs w:val="28"/>
        </w:rPr>
        <w:t>нить информацию любого характера в предельно короткие сроки.  Этим сл</w:t>
      </w:r>
      <w:r w:rsidRPr="00F41EC8">
        <w:rPr>
          <w:sz w:val="28"/>
          <w:szCs w:val="28"/>
        </w:rPr>
        <w:t>о</w:t>
      </w:r>
      <w:r w:rsidRPr="00F41EC8">
        <w:rPr>
          <w:sz w:val="28"/>
          <w:szCs w:val="28"/>
        </w:rPr>
        <w:t>вам можно найти подтверждение.</w:t>
      </w:r>
      <w:r w:rsidR="00F74AA8" w:rsidRPr="00F41EC8">
        <w:t xml:space="preserve"> </w:t>
      </w:r>
      <w:r w:rsidR="00F74AA8" w:rsidRPr="00F41EC8">
        <w:rPr>
          <w:sz w:val="28"/>
          <w:szCs w:val="28"/>
        </w:rPr>
        <w:t xml:space="preserve">В июле 2010 года известный пастор, в чьем приходе не было и 50 человек, заявил на сайте </w:t>
      </w:r>
      <w:r w:rsidR="00F74AA8" w:rsidRPr="00F41EC8">
        <w:rPr>
          <w:sz w:val="28"/>
          <w:szCs w:val="28"/>
          <w:lang w:val="en-US"/>
        </w:rPr>
        <w:t>Twitter</w:t>
      </w:r>
      <w:r w:rsidR="00F74AA8" w:rsidRPr="00F41EC8">
        <w:rPr>
          <w:sz w:val="28"/>
          <w:szCs w:val="28"/>
        </w:rPr>
        <w:t xml:space="preserve">, что 9 сентября 2010 года собирается устроить публичное сожжение Корана. Затем он на сайте </w:t>
      </w:r>
      <w:r w:rsidR="00F74AA8" w:rsidRPr="00F41EC8">
        <w:rPr>
          <w:sz w:val="28"/>
          <w:szCs w:val="28"/>
          <w:lang w:val="en-US"/>
        </w:rPr>
        <w:t>F</w:t>
      </w:r>
      <w:r w:rsidR="00F74AA8" w:rsidRPr="00F41EC8">
        <w:rPr>
          <w:sz w:val="28"/>
          <w:szCs w:val="28"/>
          <w:lang w:val="en-US"/>
        </w:rPr>
        <w:t>a</w:t>
      </w:r>
      <w:r w:rsidR="00F74AA8" w:rsidRPr="00F41EC8">
        <w:rPr>
          <w:sz w:val="28"/>
          <w:szCs w:val="28"/>
          <w:lang w:val="en-US"/>
        </w:rPr>
        <w:t>cebook</w:t>
      </w:r>
      <w:r w:rsidR="00F74AA8" w:rsidRPr="00F41EC8">
        <w:rPr>
          <w:sz w:val="28"/>
          <w:szCs w:val="28"/>
        </w:rPr>
        <w:t xml:space="preserve">  создал группу, посвятив ее в свои планы. Затем профессор Гарварда раскритиковал заявление пастора у себя на сайте – и в интернете начались бурные дисскусси. Через 10 дней в группу пастора на </w:t>
      </w:r>
      <w:r w:rsidR="00F74AA8" w:rsidRPr="00F41EC8">
        <w:rPr>
          <w:sz w:val="28"/>
          <w:szCs w:val="28"/>
          <w:lang w:val="en-US"/>
        </w:rPr>
        <w:t>Facebook</w:t>
      </w:r>
      <w:r w:rsidR="00F74AA8" w:rsidRPr="00F41EC8">
        <w:rPr>
          <w:sz w:val="28"/>
          <w:szCs w:val="28"/>
        </w:rPr>
        <w:t xml:space="preserve"> вступили 700 человек. Вскоре об этом напечатали в местной газете , а телеканал С</w:t>
      </w:r>
      <w:r w:rsidR="00F74AA8" w:rsidRPr="00F41EC8">
        <w:rPr>
          <w:sz w:val="28"/>
          <w:szCs w:val="28"/>
          <w:lang w:val="en-US"/>
        </w:rPr>
        <w:t>NN</w:t>
      </w:r>
      <w:r w:rsidR="00F74AA8" w:rsidRPr="00F41EC8">
        <w:rPr>
          <w:sz w:val="28"/>
          <w:szCs w:val="28"/>
        </w:rPr>
        <w:t xml:space="preserve">, у которого более миллиона подписчиков на </w:t>
      </w:r>
      <w:r w:rsidR="00F74AA8" w:rsidRPr="00F41EC8">
        <w:rPr>
          <w:sz w:val="28"/>
          <w:szCs w:val="28"/>
          <w:lang w:val="en-US"/>
        </w:rPr>
        <w:t>Facebook</w:t>
      </w:r>
      <w:r w:rsidR="00F74AA8" w:rsidRPr="00F41EC8">
        <w:rPr>
          <w:sz w:val="28"/>
          <w:szCs w:val="28"/>
        </w:rPr>
        <w:t xml:space="preserve"> взял у пастора интервью. В августе появилась статья о пасторе в </w:t>
      </w:r>
      <w:r w:rsidR="00F74AA8" w:rsidRPr="00F41EC8">
        <w:rPr>
          <w:sz w:val="28"/>
          <w:szCs w:val="28"/>
          <w:lang w:val="en-US"/>
        </w:rPr>
        <w:t>The</w:t>
      </w:r>
      <w:r w:rsidR="00F74AA8" w:rsidRPr="00F41EC8">
        <w:rPr>
          <w:sz w:val="28"/>
          <w:szCs w:val="28"/>
        </w:rPr>
        <w:t xml:space="preserve"> </w:t>
      </w:r>
      <w:r w:rsidR="00F74AA8" w:rsidRPr="00F41EC8">
        <w:rPr>
          <w:sz w:val="28"/>
          <w:szCs w:val="28"/>
          <w:lang w:val="en-US"/>
        </w:rPr>
        <w:t>New</w:t>
      </w:r>
      <w:r w:rsidR="00F74AA8" w:rsidRPr="00F41EC8">
        <w:rPr>
          <w:sz w:val="28"/>
          <w:szCs w:val="28"/>
        </w:rPr>
        <w:t xml:space="preserve"> </w:t>
      </w:r>
      <w:r w:rsidR="00F74AA8" w:rsidRPr="00F41EC8">
        <w:rPr>
          <w:sz w:val="28"/>
          <w:szCs w:val="28"/>
          <w:lang w:val="en-US"/>
        </w:rPr>
        <w:t>York</w:t>
      </w:r>
      <w:r w:rsidR="00F74AA8" w:rsidRPr="00F41EC8">
        <w:rPr>
          <w:sz w:val="28"/>
          <w:szCs w:val="28"/>
        </w:rPr>
        <w:t xml:space="preserve"> </w:t>
      </w:r>
      <w:r w:rsidR="00F74AA8" w:rsidRPr="00F41EC8">
        <w:rPr>
          <w:sz w:val="28"/>
          <w:szCs w:val="28"/>
          <w:lang w:val="en-US"/>
        </w:rPr>
        <w:t>Times</w:t>
      </w:r>
      <w:r w:rsidR="00F74AA8" w:rsidRPr="00F41EC8">
        <w:rPr>
          <w:sz w:val="28"/>
          <w:szCs w:val="28"/>
        </w:rPr>
        <w:t>. Не смотря на з</w:t>
      </w:r>
      <w:r w:rsidR="00F74AA8" w:rsidRPr="00F41EC8">
        <w:rPr>
          <w:sz w:val="28"/>
          <w:szCs w:val="28"/>
        </w:rPr>
        <w:t>а</w:t>
      </w:r>
      <w:r w:rsidR="00F74AA8" w:rsidRPr="00F41EC8">
        <w:rPr>
          <w:sz w:val="28"/>
          <w:szCs w:val="28"/>
        </w:rPr>
        <w:t>явления генерала Дэвида Петреуса о том, что сожжение Корана может прив</w:t>
      </w:r>
      <w:r w:rsidR="00F74AA8" w:rsidRPr="00F41EC8">
        <w:rPr>
          <w:sz w:val="28"/>
          <w:szCs w:val="28"/>
        </w:rPr>
        <w:t>е</w:t>
      </w:r>
      <w:r w:rsidR="00F74AA8" w:rsidRPr="00F41EC8">
        <w:rPr>
          <w:sz w:val="28"/>
          <w:szCs w:val="28"/>
        </w:rPr>
        <w:t>сти к гибели американских солдат, весь мир узнал из сети о пасторе и его з</w:t>
      </w:r>
      <w:r w:rsidR="00F74AA8" w:rsidRPr="00F41EC8">
        <w:rPr>
          <w:sz w:val="28"/>
          <w:szCs w:val="28"/>
        </w:rPr>
        <w:t>а</w:t>
      </w:r>
      <w:r w:rsidR="00F74AA8" w:rsidRPr="00F41EC8">
        <w:rPr>
          <w:sz w:val="28"/>
          <w:szCs w:val="28"/>
        </w:rPr>
        <w:t>явлениях. Результатом публикаций  на сайте стала гибель людей и уничт</w:t>
      </w:r>
      <w:r w:rsidR="00F74AA8" w:rsidRPr="00F41EC8">
        <w:rPr>
          <w:sz w:val="28"/>
          <w:szCs w:val="28"/>
        </w:rPr>
        <w:t>о</w:t>
      </w:r>
      <w:r w:rsidR="00F74AA8" w:rsidRPr="00F41EC8">
        <w:rPr>
          <w:sz w:val="28"/>
          <w:szCs w:val="28"/>
        </w:rPr>
        <w:t xml:space="preserve">жение зданий. Рис Шонфельд, первый президент </w:t>
      </w:r>
      <w:r w:rsidR="00F74AA8" w:rsidRPr="00F41EC8">
        <w:rPr>
          <w:sz w:val="28"/>
          <w:szCs w:val="28"/>
          <w:lang w:val="en-US"/>
        </w:rPr>
        <w:t>CNN</w:t>
      </w:r>
      <w:r w:rsidR="00F74AA8" w:rsidRPr="00F41EC8">
        <w:rPr>
          <w:sz w:val="28"/>
          <w:szCs w:val="28"/>
        </w:rPr>
        <w:t xml:space="preserve"> считает, что «раскол в обществе может произойти на базе несущественных различий в идеологии, и каждая сторона найдет поддержку в лице «подписчиков» и «участников группы», но консенсус может оказаться недостижимым. То есть интернет </w:t>
      </w:r>
      <w:r w:rsidR="00F74AA8" w:rsidRPr="00F41EC8">
        <w:rPr>
          <w:sz w:val="28"/>
          <w:szCs w:val="28"/>
        </w:rPr>
        <w:lastRenderedPageBreak/>
        <w:t>может стать каналом «связи между мной и всеми остальными», но может и превратиться в канал «связи между мной и всеми, кто со мной согласен»»</w:t>
      </w:r>
      <w:r w:rsidR="00F74AA8" w:rsidRPr="00F41EC8">
        <w:rPr>
          <w:rStyle w:val="a9"/>
          <w:sz w:val="28"/>
          <w:szCs w:val="28"/>
        </w:rPr>
        <w:t xml:space="preserve"> </w:t>
      </w:r>
      <w:r w:rsidR="00F74AA8" w:rsidRPr="00F41EC8">
        <w:rPr>
          <w:rStyle w:val="a9"/>
          <w:sz w:val="28"/>
          <w:szCs w:val="28"/>
        </w:rPr>
        <w:footnoteReference w:id="40"/>
      </w:r>
      <w:r w:rsidR="00F74AA8" w:rsidRPr="00F41EC8">
        <w:rPr>
          <w:sz w:val="28"/>
          <w:szCs w:val="28"/>
        </w:rPr>
        <w:t>.</w:t>
      </w:r>
    </w:p>
    <w:p w:rsidR="003A77F6" w:rsidRPr="00F41EC8" w:rsidRDefault="003A77F6" w:rsidP="00F74AA8">
      <w:pPr>
        <w:spacing w:line="360" w:lineRule="auto"/>
        <w:rPr>
          <w:sz w:val="28"/>
          <w:szCs w:val="28"/>
        </w:rPr>
      </w:pPr>
      <w:r w:rsidRPr="00F41EC8">
        <w:rPr>
          <w:sz w:val="28"/>
          <w:szCs w:val="28"/>
        </w:rPr>
        <w:t>Мы видим, что использование ИКТ  в качестве средств получения информ</w:t>
      </w:r>
      <w:r w:rsidRPr="00F41EC8">
        <w:rPr>
          <w:sz w:val="28"/>
          <w:szCs w:val="28"/>
        </w:rPr>
        <w:t>а</w:t>
      </w:r>
      <w:r w:rsidRPr="00F41EC8">
        <w:rPr>
          <w:sz w:val="28"/>
          <w:szCs w:val="28"/>
        </w:rPr>
        <w:t>ции (чтение новостей, электронная почта</w:t>
      </w:r>
      <w:r w:rsidR="005B0FFB" w:rsidRPr="00F41EC8">
        <w:rPr>
          <w:sz w:val="28"/>
          <w:szCs w:val="28"/>
        </w:rPr>
        <w:t>, блог-коммуникация</w:t>
      </w:r>
      <w:r w:rsidRPr="00F41EC8">
        <w:rPr>
          <w:sz w:val="28"/>
          <w:szCs w:val="28"/>
        </w:rPr>
        <w:t>) стимулирует гражданское и политическое участие; Интер</w:t>
      </w:r>
      <w:r w:rsidR="005B0FFB" w:rsidRPr="00F41EC8">
        <w:rPr>
          <w:sz w:val="28"/>
          <w:szCs w:val="28"/>
        </w:rPr>
        <w:t xml:space="preserve">нет </w:t>
      </w:r>
      <w:r w:rsidRPr="00F41EC8">
        <w:rPr>
          <w:sz w:val="28"/>
          <w:szCs w:val="28"/>
        </w:rPr>
        <w:t>способствует включению большего круга лиц в политическую и общественную жизнь.</w:t>
      </w:r>
    </w:p>
    <w:p w:rsidR="003A77F6" w:rsidRPr="00F41EC8" w:rsidRDefault="005B0FFB" w:rsidP="00F74AA8">
      <w:pPr>
        <w:spacing w:line="360" w:lineRule="auto"/>
        <w:rPr>
          <w:sz w:val="28"/>
          <w:szCs w:val="28"/>
        </w:rPr>
      </w:pPr>
      <w:r w:rsidRPr="00F41EC8">
        <w:rPr>
          <w:sz w:val="28"/>
          <w:szCs w:val="28"/>
        </w:rPr>
        <w:t xml:space="preserve">Согласно классификации </w:t>
      </w:r>
      <w:r w:rsidR="003A77F6" w:rsidRPr="00F41EC8">
        <w:rPr>
          <w:sz w:val="28"/>
          <w:szCs w:val="28"/>
        </w:rPr>
        <w:t xml:space="preserve">К. Силбер </w:t>
      </w:r>
      <w:r w:rsidR="00283511" w:rsidRPr="00F41EC8">
        <w:rPr>
          <w:sz w:val="28"/>
          <w:szCs w:val="28"/>
        </w:rPr>
        <w:t xml:space="preserve">и Ф. Кана существуют 4 основных </w:t>
      </w:r>
      <w:r w:rsidR="003A77F6" w:rsidRPr="00F41EC8">
        <w:rPr>
          <w:sz w:val="28"/>
          <w:szCs w:val="28"/>
        </w:rPr>
        <w:t>типа политического</w:t>
      </w:r>
      <w:r w:rsidR="00283511" w:rsidRPr="00F41EC8">
        <w:rPr>
          <w:sz w:val="28"/>
          <w:szCs w:val="28"/>
        </w:rPr>
        <w:t xml:space="preserve"> Интернет-</w:t>
      </w:r>
      <w:r w:rsidR="003A77F6" w:rsidRPr="00F41EC8">
        <w:rPr>
          <w:sz w:val="28"/>
          <w:szCs w:val="28"/>
        </w:rPr>
        <w:t>участия:</w:t>
      </w:r>
      <w:r w:rsidR="003A77F6" w:rsidRPr="00F41EC8">
        <w:rPr>
          <w:rStyle w:val="a9"/>
          <w:sz w:val="28"/>
          <w:szCs w:val="28"/>
        </w:rPr>
        <w:footnoteReference w:id="41"/>
      </w:r>
      <w:r w:rsidR="003A77F6" w:rsidRPr="00F41EC8">
        <w:rPr>
          <w:sz w:val="28"/>
          <w:szCs w:val="28"/>
        </w:rPr>
        <w:t xml:space="preserve"> </w:t>
      </w:r>
    </w:p>
    <w:p w:rsidR="003A77F6" w:rsidRPr="00F41EC8" w:rsidRDefault="003A77F6" w:rsidP="00F74AA8">
      <w:pPr>
        <w:pStyle w:val="af3"/>
        <w:numPr>
          <w:ilvl w:val="0"/>
          <w:numId w:val="7"/>
        </w:numPr>
        <w:spacing w:after="200" w:line="360" w:lineRule="auto"/>
        <w:rPr>
          <w:sz w:val="28"/>
          <w:szCs w:val="28"/>
        </w:rPr>
      </w:pPr>
      <w:r w:rsidRPr="00F41EC8">
        <w:rPr>
          <w:sz w:val="28"/>
          <w:szCs w:val="28"/>
        </w:rPr>
        <w:t>Партийная активность</w:t>
      </w:r>
      <w:r w:rsidR="00283511" w:rsidRPr="00F41EC8">
        <w:rPr>
          <w:sz w:val="28"/>
          <w:szCs w:val="28"/>
        </w:rPr>
        <w:t>;</w:t>
      </w:r>
    </w:p>
    <w:p w:rsidR="003A77F6" w:rsidRPr="00F41EC8" w:rsidRDefault="00283511" w:rsidP="00F74AA8">
      <w:pPr>
        <w:pStyle w:val="af3"/>
        <w:numPr>
          <w:ilvl w:val="0"/>
          <w:numId w:val="7"/>
        </w:numPr>
        <w:spacing w:after="200" w:line="360" w:lineRule="auto"/>
        <w:rPr>
          <w:sz w:val="28"/>
          <w:szCs w:val="28"/>
        </w:rPr>
      </w:pPr>
      <w:r w:rsidRPr="00F41EC8">
        <w:rPr>
          <w:sz w:val="28"/>
          <w:szCs w:val="28"/>
        </w:rPr>
        <w:t>Деятельность</w:t>
      </w:r>
      <w:r w:rsidR="003A77F6" w:rsidRPr="00F41EC8">
        <w:rPr>
          <w:sz w:val="28"/>
          <w:szCs w:val="28"/>
        </w:rPr>
        <w:t xml:space="preserve">, связанная с конкретной проблемой, </w:t>
      </w:r>
      <w:r w:rsidRPr="00F41EC8">
        <w:rPr>
          <w:sz w:val="28"/>
          <w:szCs w:val="28"/>
        </w:rPr>
        <w:t xml:space="preserve">онлайн - </w:t>
      </w:r>
      <w:r w:rsidR="003A77F6" w:rsidRPr="00F41EC8">
        <w:rPr>
          <w:sz w:val="28"/>
          <w:szCs w:val="28"/>
        </w:rPr>
        <w:t>сбор подп</w:t>
      </w:r>
      <w:r w:rsidR="003A77F6" w:rsidRPr="00F41EC8">
        <w:rPr>
          <w:sz w:val="28"/>
          <w:szCs w:val="28"/>
        </w:rPr>
        <w:t>и</w:t>
      </w:r>
      <w:r w:rsidR="003A77F6" w:rsidRPr="00F41EC8">
        <w:rPr>
          <w:sz w:val="28"/>
          <w:szCs w:val="28"/>
        </w:rPr>
        <w:t>сей для петиций, денежные пожертвования</w:t>
      </w:r>
      <w:r w:rsidRPr="00F41EC8">
        <w:rPr>
          <w:sz w:val="28"/>
          <w:szCs w:val="28"/>
        </w:rPr>
        <w:t xml:space="preserve"> в режиме онлайн</w:t>
      </w:r>
      <w:r w:rsidR="005B0FFB" w:rsidRPr="00F41EC8">
        <w:rPr>
          <w:sz w:val="28"/>
          <w:szCs w:val="28"/>
        </w:rPr>
        <w:t>;</w:t>
      </w:r>
    </w:p>
    <w:p w:rsidR="003A77F6" w:rsidRPr="00F41EC8" w:rsidRDefault="003A77F6" w:rsidP="00F74AA8">
      <w:pPr>
        <w:pStyle w:val="af3"/>
        <w:numPr>
          <w:ilvl w:val="0"/>
          <w:numId w:val="7"/>
        </w:numPr>
        <w:spacing w:after="200" w:line="360" w:lineRule="auto"/>
        <w:rPr>
          <w:sz w:val="28"/>
          <w:szCs w:val="28"/>
        </w:rPr>
      </w:pPr>
      <w:r w:rsidRPr="00F41EC8">
        <w:rPr>
          <w:sz w:val="28"/>
          <w:szCs w:val="28"/>
        </w:rPr>
        <w:t>Коммуникативная активность – контакты с экспертами, государстве</w:t>
      </w:r>
      <w:r w:rsidRPr="00F41EC8">
        <w:rPr>
          <w:sz w:val="28"/>
          <w:szCs w:val="28"/>
        </w:rPr>
        <w:t>н</w:t>
      </w:r>
      <w:r w:rsidRPr="00F41EC8">
        <w:rPr>
          <w:sz w:val="28"/>
          <w:szCs w:val="28"/>
        </w:rPr>
        <w:t>ными служащами, СМИ, организациями</w:t>
      </w:r>
      <w:r w:rsidR="00283511" w:rsidRPr="00F41EC8">
        <w:rPr>
          <w:sz w:val="28"/>
          <w:szCs w:val="28"/>
        </w:rPr>
        <w:t xml:space="preserve"> посредством ИКТ</w:t>
      </w:r>
      <w:r w:rsidR="005B0FFB" w:rsidRPr="00F41EC8">
        <w:rPr>
          <w:sz w:val="28"/>
          <w:szCs w:val="28"/>
        </w:rPr>
        <w:t xml:space="preserve">; </w:t>
      </w:r>
    </w:p>
    <w:p w:rsidR="003A77F6" w:rsidRPr="00F41EC8" w:rsidRDefault="003A77F6" w:rsidP="00F74AA8">
      <w:pPr>
        <w:pStyle w:val="af3"/>
        <w:numPr>
          <w:ilvl w:val="0"/>
          <w:numId w:val="7"/>
        </w:numPr>
        <w:spacing w:after="200" w:line="360" w:lineRule="auto"/>
        <w:rPr>
          <w:sz w:val="28"/>
          <w:szCs w:val="28"/>
        </w:rPr>
      </w:pPr>
      <w:r w:rsidRPr="00F41EC8">
        <w:rPr>
          <w:sz w:val="28"/>
          <w:szCs w:val="28"/>
        </w:rPr>
        <w:t>Н</w:t>
      </w:r>
      <w:r w:rsidR="00283511" w:rsidRPr="00F41EC8">
        <w:rPr>
          <w:sz w:val="28"/>
          <w:szCs w:val="28"/>
        </w:rPr>
        <w:t>етрадиционная</w:t>
      </w:r>
      <w:r w:rsidRPr="00F41EC8">
        <w:rPr>
          <w:sz w:val="28"/>
          <w:szCs w:val="28"/>
        </w:rPr>
        <w:t xml:space="preserve"> активность – протесты, «виртуальные забастовки» или «виртуаль</w:t>
      </w:r>
      <w:r w:rsidR="00283511" w:rsidRPr="00F41EC8">
        <w:rPr>
          <w:sz w:val="28"/>
          <w:szCs w:val="28"/>
        </w:rPr>
        <w:t>ные марши».</w:t>
      </w:r>
      <w:r w:rsidR="005B0FFB" w:rsidRPr="00F41EC8">
        <w:rPr>
          <w:sz w:val="28"/>
          <w:szCs w:val="28"/>
        </w:rPr>
        <w:t xml:space="preserve"> </w:t>
      </w:r>
    </w:p>
    <w:p w:rsidR="00283511" w:rsidRPr="00F41EC8" w:rsidRDefault="003A77F6" w:rsidP="00F74AA8">
      <w:pPr>
        <w:spacing w:line="360" w:lineRule="auto"/>
        <w:ind w:left="360"/>
        <w:outlineLvl w:val="0"/>
        <w:rPr>
          <w:bCs/>
          <w:kern w:val="36"/>
          <w:sz w:val="28"/>
          <w:szCs w:val="28"/>
        </w:rPr>
      </w:pPr>
      <w:r w:rsidRPr="00F41EC8">
        <w:rPr>
          <w:bCs/>
          <w:kern w:val="36"/>
          <w:sz w:val="28"/>
          <w:szCs w:val="28"/>
        </w:rPr>
        <w:t>В своей диссертации, руководствуясь теоритическими предпосылками,  КиселевА. А. относит первые три формы к традиционной форме участия, а четвертую – к нетрадиционной форме Интернет-участия</w:t>
      </w:r>
      <w:r w:rsidRPr="00F41EC8">
        <w:rPr>
          <w:rStyle w:val="a9"/>
          <w:bCs/>
          <w:kern w:val="36"/>
          <w:sz w:val="28"/>
          <w:szCs w:val="28"/>
        </w:rPr>
        <w:footnoteReference w:id="42"/>
      </w:r>
      <w:r w:rsidRPr="00F41EC8">
        <w:rPr>
          <w:bCs/>
          <w:kern w:val="36"/>
          <w:sz w:val="28"/>
          <w:szCs w:val="28"/>
        </w:rPr>
        <w:t>. Коммуник</w:t>
      </w:r>
      <w:r w:rsidRPr="00F41EC8">
        <w:rPr>
          <w:bCs/>
          <w:kern w:val="36"/>
          <w:sz w:val="28"/>
          <w:szCs w:val="28"/>
        </w:rPr>
        <w:t>а</w:t>
      </w:r>
      <w:r w:rsidRPr="00F41EC8">
        <w:rPr>
          <w:bCs/>
          <w:kern w:val="36"/>
          <w:sz w:val="28"/>
          <w:szCs w:val="28"/>
        </w:rPr>
        <w:t>тивная активность в Интернете представляет собой налаживание связей и контактов с госслужащими в социальных сетях или посредством эле</w:t>
      </w:r>
      <w:r w:rsidRPr="00F41EC8">
        <w:rPr>
          <w:bCs/>
          <w:kern w:val="36"/>
          <w:sz w:val="28"/>
          <w:szCs w:val="28"/>
        </w:rPr>
        <w:t>к</w:t>
      </w:r>
      <w:r w:rsidRPr="00F41EC8">
        <w:rPr>
          <w:bCs/>
          <w:kern w:val="36"/>
          <w:sz w:val="28"/>
          <w:szCs w:val="28"/>
        </w:rPr>
        <w:t>тронной переписки, то есть представляет собой абсолютно традиционную форму политического участия.</w:t>
      </w:r>
    </w:p>
    <w:p w:rsidR="00283511" w:rsidRPr="00F41EC8" w:rsidRDefault="003A77F6" w:rsidP="00F74AA8">
      <w:pPr>
        <w:spacing w:line="360" w:lineRule="auto"/>
        <w:ind w:left="360"/>
        <w:outlineLvl w:val="0"/>
        <w:rPr>
          <w:bCs/>
          <w:kern w:val="36"/>
          <w:sz w:val="28"/>
          <w:szCs w:val="28"/>
        </w:rPr>
      </w:pPr>
      <w:r w:rsidRPr="00F41EC8">
        <w:rPr>
          <w:bCs/>
          <w:kern w:val="36"/>
          <w:sz w:val="28"/>
          <w:szCs w:val="28"/>
        </w:rPr>
        <w:t xml:space="preserve">  Примером же нетрадиционной формы политического участия, какой я</w:t>
      </w:r>
      <w:r w:rsidRPr="00F41EC8">
        <w:rPr>
          <w:bCs/>
          <w:kern w:val="36"/>
          <w:sz w:val="28"/>
          <w:szCs w:val="28"/>
        </w:rPr>
        <w:t>в</w:t>
      </w:r>
      <w:r w:rsidRPr="00F41EC8">
        <w:rPr>
          <w:bCs/>
          <w:kern w:val="36"/>
          <w:sz w:val="28"/>
          <w:szCs w:val="28"/>
        </w:rPr>
        <w:t xml:space="preserve">ляется </w:t>
      </w:r>
      <w:r w:rsidR="00283511" w:rsidRPr="00F41EC8">
        <w:rPr>
          <w:bCs/>
          <w:kern w:val="36"/>
          <w:sz w:val="28"/>
          <w:szCs w:val="28"/>
        </w:rPr>
        <w:t>нетрадиционная</w:t>
      </w:r>
      <w:r w:rsidRPr="00F41EC8">
        <w:rPr>
          <w:bCs/>
          <w:kern w:val="36"/>
          <w:sz w:val="28"/>
          <w:szCs w:val="28"/>
        </w:rPr>
        <w:t xml:space="preserve"> активность, можно назвать деятельность </w:t>
      </w:r>
      <w:r w:rsidR="005B0FFB" w:rsidRPr="00F41EC8">
        <w:rPr>
          <w:bCs/>
          <w:kern w:val="36"/>
          <w:sz w:val="28"/>
          <w:szCs w:val="28"/>
        </w:rPr>
        <w:t xml:space="preserve">сайта </w:t>
      </w:r>
      <w:r w:rsidRPr="00F41EC8">
        <w:rPr>
          <w:bCs/>
          <w:kern w:val="36"/>
          <w:sz w:val="28"/>
          <w:szCs w:val="28"/>
          <w:lang w:val="en-US"/>
        </w:rPr>
        <w:lastRenderedPageBreak/>
        <w:t>MoveOn</w:t>
      </w:r>
      <w:r w:rsidRPr="00F41EC8">
        <w:rPr>
          <w:bCs/>
          <w:kern w:val="36"/>
          <w:sz w:val="28"/>
          <w:szCs w:val="28"/>
        </w:rPr>
        <w:t>. Это сетевая структура, объединяющая свыше 3 млн человек – от плотников до сидящих дома мам до руководителей крупных бизнесов. Д</w:t>
      </w:r>
      <w:r w:rsidRPr="00F41EC8">
        <w:rPr>
          <w:bCs/>
          <w:kern w:val="36"/>
          <w:sz w:val="28"/>
          <w:szCs w:val="28"/>
        </w:rPr>
        <w:t>е</w:t>
      </w:r>
      <w:r w:rsidRPr="00F41EC8">
        <w:rPr>
          <w:bCs/>
          <w:kern w:val="36"/>
          <w:sz w:val="28"/>
          <w:szCs w:val="28"/>
        </w:rPr>
        <w:t>виз орга</w:t>
      </w:r>
      <w:r w:rsidR="005B0FFB" w:rsidRPr="00F41EC8">
        <w:rPr>
          <w:bCs/>
          <w:kern w:val="36"/>
          <w:sz w:val="28"/>
          <w:szCs w:val="28"/>
        </w:rPr>
        <w:t>низации :</w:t>
      </w:r>
      <w:r w:rsidRPr="00F41EC8">
        <w:rPr>
          <w:bCs/>
          <w:kern w:val="36"/>
          <w:sz w:val="28"/>
          <w:szCs w:val="28"/>
        </w:rPr>
        <w:t xml:space="preserve"> «Демократия в действии»</w:t>
      </w:r>
      <w:r w:rsidRPr="00F41EC8">
        <w:rPr>
          <w:rStyle w:val="a9"/>
          <w:bCs/>
          <w:kern w:val="36"/>
          <w:sz w:val="28"/>
          <w:szCs w:val="28"/>
        </w:rPr>
        <w:footnoteReference w:id="43"/>
      </w:r>
      <w:r w:rsidRPr="00F41EC8">
        <w:rPr>
          <w:bCs/>
          <w:kern w:val="36"/>
          <w:sz w:val="28"/>
          <w:szCs w:val="28"/>
        </w:rPr>
        <w:t xml:space="preserve">.  У истоков </w:t>
      </w:r>
      <w:r w:rsidRPr="00F41EC8">
        <w:rPr>
          <w:bCs/>
          <w:kern w:val="36"/>
          <w:sz w:val="28"/>
          <w:szCs w:val="28"/>
          <w:lang w:val="en-US"/>
        </w:rPr>
        <w:t>MoveOn</w:t>
      </w:r>
      <w:r w:rsidRPr="00F41EC8">
        <w:rPr>
          <w:bCs/>
          <w:kern w:val="36"/>
          <w:sz w:val="28"/>
          <w:szCs w:val="28"/>
        </w:rPr>
        <w:t xml:space="preserve"> стоят успешные компьютерные бизнесмены из Силиконовой долины супруги Джоан Блэйдис и Увес Бойд. В сентябре 1998 года они распространили онлайновую петицию, призывающую к осуждению президента Клинтона и обсуждению проблем, стоящих перед страной. В течение нескольких дней сотни тысяч людей подписали этот документ и приступили к поиску путей для установления контактов с властью.</w:t>
      </w:r>
    </w:p>
    <w:p w:rsidR="00F16A5C" w:rsidRPr="00F41EC8" w:rsidRDefault="003A77F6" w:rsidP="00F74AA8">
      <w:pPr>
        <w:spacing w:line="360" w:lineRule="auto"/>
        <w:ind w:left="360"/>
        <w:outlineLvl w:val="0"/>
        <w:rPr>
          <w:bCs/>
          <w:kern w:val="36"/>
          <w:sz w:val="28"/>
          <w:szCs w:val="28"/>
        </w:rPr>
      </w:pPr>
      <w:r w:rsidRPr="00F41EC8">
        <w:rPr>
          <w:bCs/>
          <w:kern w:val="36"/>
          <w:sz w:val="28"/>
          <w:szCs w:val="28"/>
        </w:rPr>
        <w:t xml:space="preserve"> Несколько позже и независимо от них студент колледжа, политический активист Эли Пэризер разместил в Сети обращение с призывом найти н</w:t>
      </w:r>
      <w:r w:rsidRPr="00F41EC8">
        <w:rPr>
          <w:bCs/>
          <w:kern w:val="36"/>
          <w:sz w:val="28"/>
          <w:szCs w:val="28"/>
        </w:rPr>
        <w:t>е</w:t>
      </w:r>
      <w:r w:rsidRPr="00F41EC8">
        <w:rPr>
          <w:bCs/>
          <w:kern w:val="36"/>
          <w:sz w:val="28"/>
          <w:szCs w:val="28"/>
        </w:rPr>
        <w:t>военный ответ на террористическую атаку 11 сентября 2002 года. За н</w:t>
      </w:r>
      <w:r w:rsidRPr="00F41EC8">
        <w:rPr>
          <w:bCs/>
          <w:kern w:val="36"/>
          <w:sz w:val="28"/>
          <w:szCs w:val="28"/>
        </w:rPr>
        <w:t>е</w:t>
      </w:r>
      <w:r w:rsidRPr="00F41EC8">
        <w:rPr>
          <w:bCs/>
          <w:kern w:val="36"/>
          <w:sz w:val="28"/>
          <w:szCs w:val="28"/>
        </w:rPr>
        <w:t xml:space="preserve">сколько недель это обращение подписали полмиллиона человек. Уже в ноябре Блэйдис и Бойд пригласили Пэризера присоединиться к </w:t>
      </w:r>
      <w:r w:rsidRPr="00F41EC8">
        <w:rPr>
          <w:bCs/>
          <w:kern w:val="36"/>
          <w:sz w:val="28"/>
          <w:szCs w:val="28"/>
          <w:lang w:val="en-US"/>
        </w:rPr>
        <w:t>MoveOn</w:t>
      </w:r>
      <w:r w:rsidRPr="00F41EC8">
        <w:rPr>
          <w:bCs/>
          <w:kern w:val="36"/>
          <w:sz w:val="28"/>
          <w:szCs w:val="28"/>
        </w:rPr>
        <w:t xml:space="preserve"> и координировать программы политических действий. В 2004 году Пэризер создал сетевой рекламный ролик «Буш в 30 секундах», рассказывающий о политике Буша. Этот ролик собрал 30 млн долларов от огромного числа людей и получил массу профессиональных премий. В апреле 2004 года один из интернет - журналов писал : «Возможно, Эли Пэризеру лишь 23, но он помогает изменить политическую панораму нации»</w:t>
      </w:r>
      <w:r w:rsidRPr="00F41EC8">
        <w:rPr>
          <w:rStyle w:val="a9"/>
          <w:bCs/>
          <w:kern w:val="36"/>
          <w:sz w:val="28"/>
          <w:szCs w:val="28"/>
        </w:rPr>
        <w:footnoteReference w:id="44"/>
      </w:r>
      <w:r w:rsidRPr="00F41EC8">
        <w:rPr>
          <w:bCs/>
          <w:kern w:val="36"/>
          <w:sz w:val="28"/>
          <w:szCs w:val="28"/>
        </w:rPr>
        <w:t>. В начале фе</w:t>
      </w:r>
      <w:r w:rsidRPr="00F41EC8">
        <w:rPr>
          <w:bCs/>
          <w:kern w:val="36"/>
          <w:sz w:val="28"/>
          <w:szCs w:val="28"/>
        </w:rPr>
        <w:t>в</w:t>
      </w:r>
      <w:r w:rsidRPr="00F41EC8">
        <w:rPr>
          <w:bCs/>
          <w:kern w:val="36"/>
          <w:sz w:val="28"/>
          <w:szCs w:val="28"/>
        </w:rPr>
        <w:t>раля 2008 года эта организация, насчитывая 1,7 млн зарегистрированных избирателей из 22 штатов страны, заявила о своей поддержке Обамы и приступила к сбору денег для проведения его избирательной кампании и других акций.  На сайте было размещено много видео в поддержку канд</w:t>
      </w:r>
      <w:r w:rsidRPr="00F41EC8">
        <w:rPr>
          <w:bCs/>
          <w:kern w:val="36"/>
          <w:sz w:val="28"/>
          <w:szCs w:val="28"/>
        </w:rPr>
        <w:t>и</w:t>
      </w:r>
      <w:r w:rsidRPr="00F41EC8">
        <w:rPr>
          <w:bCs/>
          <w:kern w:val="36"/>
          <w:sz w:val="28"/>
          <w:szCs w:val="28"/>
        </w:rPr>
        <w:t xml:space="preserve">дата, которые и помогли собрать большое количество средств.  </w:t>
      </w:r>
    </w:p>
    <w:p w:rsidR="003A77F6" w:rsidRPr="00F41EC8" w:rsidRDefault="003A77F6" w:rsidP="00F74AA8">
      <w:pPr>
        <w:spacing w:line="360" w:lineRule="auto"/>
        <w:ind w:left="360"/>
        <w:outlineLvl w:val="0"/>
        <w:rPr>
          <w:bCs/>
          <w:kern w:val="36"/>
          <w:sz w:val="28"/>
          <w:szCs w:val="28"/>
        </w:rPr>
      </w:pPr>
      <w:r w:rsidRPr="00F41EC8">
        <w:rPr>
          <w:bCs/>
          <w:kern w:val="36"/>
          <w:sz w:val="28"/>
          <w:szCs w:val="28"/>
        </w:rPr>
        <w:t>Хочется вспомнить выступление Обамы «Более совершенный союз» (</w:t>
      </w:r>
      <w:r w:rsidRPr="00F41EC8">
        <w:rPr>
          <w:bCs/>
          <w:kern w:val="36"/>
          <w:sz w:val="28"/>
          <w:szCs w:val="28"/>
          <w:lang w:val="en-US"/>
        </w:rPr>
        <w:t>More</w:t>
      </w:r>
      <w:r w:rsidRPr="00F41EC8">
        <w:rPr>
          <w:bCs/>
          <w:kern w:val="36"/>
          <w:sz w:val="28"/>
          <w:szCs w:val="28"/>
        </w:rPr>
        <w:t xml:space="preserve"> </w:t>
      </w:r>
      <w:r w:rsidRPr="00F41EC8">
        <w:rPr>
          <w:bCs/>
          <w:kern w:val="36"/>
          <w:sz w:val="28"/>
          <w:szCs w:val="28"/>
          <w:lang w:val="en-US"/>
        </w:rPr>
        <w:t>Perfect</w:t>
      </w:r>
      <w:r w:rsidRPr="00F41EC8">
        <w:rPr>
          <w:bCs/>
          <w:kern w:val="36"/>
          <w:sz w:val="28"/>
          <w:szCs w:val="28"/>
        </w:rPr>
        <w:t xml:space="preserve"> </w:t>
      </w:r>
      <w:r w:rsidRPr="00F41EC8">
        <w:rPr>
          <w:bCs/>
          <w:kern w:val="36"/>
          <w:sz w:val="28"/>
          <w:szCs w:val="28"/>
          <w:lang w:val="en-US"/>
        </w:rPr>
        <w:t>Union</w:t>
      </w:r>
      <w:r w:rsidRPr="00F41EC8">
        <w:rPr>
          <w:bCs/>
          <w:kern w:val="36"/>
          <w:sz w:val="28"/>
          <w:szCs w:val="28"/>
        </w:rPr>
        <w:t>). Речь была произнесена  в марте 2008 года в Фил</w:t>
      </w:r>
      <w:r w:rsidRPr="00F41EC8">
        <w:rPr>
          <w:bCs/>
          <w:kern w:val="36"/>
          <w:sz w:val="28"/>
          <w:szCs w:val="28"/>
        </w:rPr>
        <w:t>а</w:t>
      </w:r>
      <w:r w:rsidRPr="00F41EC8">
        <w:rPr>
          <w:bCs/>
          <w:kern w:val="36"/>
          <w:sz w:val="28"/>
          <w:szCs w:val="28"/>
        </w:rPr>
        <w:t>дельфии, и в ней Обама перебросил мост между целями своей избир</w:t>
      </w:r>
      <w:r w:rsidRPr="00F41EC8">
        <w:rPr>
          <w:bCs/>
          <w:kern w:val="36"/>
          <w:sz w:val="28"/>
          <w:szCs w:val="28"/>
        </w:rPr>
        <w:t>а</w:t>
      </w:r>
      <w:r w:rsidRPr="00F41EC8">
        <w:rPr>
          <w:bCs/>
          <w:kern w:val="36"/>
          <w:sz w:val="28"/>
          <w:szCs w:val="28"/>
        </w:rPr>
        <w:lastRenderedPageBreak/>
        <w:t>тельной кампании и основополагающим документом американской ист</w:t>
      </w:r>
      <w:r w:rsidRPr="00F41EC8">
        <w:rPr>
          <w:bCs/>
          <w:kern w:val="36"/>
          <w:sz w:val="28"/>
          <w:szCs w:val="28"/>
        </w:rPr>
        <w:t>о</w:t>
      </w:r>
      <w:r w:rsidRPr="00F41EC8">
        <w:rPr>
          <w:bCs/>
          <w:kern w:val="36"/>
          <w:sz w:val="28"/>
          <w:szCs w:val="28"/>
        </w:rPr>
        <w:t>рии Декларацией независимости США. Эта речь вошла в онлайновый банк выдающихся примеров ораторского искусства (выложена на спец</w:t>
      </w:r>
      <w:r w:rsidRPr="00F41EC8">
        <w:rPr>
          <w:bCs/>
          <w:kern w:val="36"/>
          <w:sz w:val="28"/>
          <w:szCs w:val="28"/>
        </w:rPr>
        <w:t>и</w:t>
      </w:r>
      <w:r w:rsidRPr="00F41EC8">
        <w:rPr>
          <w:bCs/>
          <w:kern w:val="36"/>
          <w:sz w:val="28"/>
          <w:szCs w:val="28"/>
        </w:rPr>
        <w:t xml:space="preserve">альном сайте </w:t>
      </w:r>
      <w:r w:rsidRPr="00F41EC8">
        <w:rPr>
          <w:bCs/>
          <w:kern w:val="36"/>
          <w:sz w:val="28"/>
          <w:szCs w:val="28"/>
          <w:lang w:val="en-US"/>
        </w:rPr>
        <w:t>American</w:t>
      </w:r>
      <w:r w:rsidRPr="00F41EC8">
        <w:rPr>
          <w:bCs/>
          <w:kern w:val="36"/>
          <w:sz w:val="28"/>
          <w:szCs w:val="28"/>
        </w:rPr>
        <w:t xml:space="preserve"> </w:t>
      </w:r>
      <w:r w:rsidRPr="00F41EC8">
        <w:rPr>
          <w:bCs/>
          <w:kern w:val="36"/>
          <w:sz w:val="28"/>
          <w:szCs w:val="28"/>
          <w:lang w:val="en-US"/>
        </w:rPr>
        <w:t>Rhetoric</w:t>
      </w:r>
      <w:r w:rsidRPr="00F41EC8">
        <w:rPr>
          <w:rStyle w:val="a9"/>
          <w:bCs/>
          <w:kern w:val="36"/>
          <w:sz w:val="28"/>
          <w:szCs w:val="28"/>
          <w:lang w:val="en-US"/>
        </w:rPr>
        <w:footnoteReference w:id="45"/>
      </w:r>
      <w:r w:rsidRPr="00F41EC8">
        <w:rPr>
          <w:bCs/>
          <w:kern w:val="36"/>
          <w:sz w:val="28"/>
          <w:szCs w:val="28"/>
        </w:rPr>
        <w:t xml:space="preserve">). Таким образом, сетевая структура </w:t>
      </w:r>
      <w:r w:rsidRPr="00F41EC8">
        <w:rPr>
          <w:bCs/>
          <w:kern w:val="36"/>
          <w:sz w:val="28"/>
          <w:szCs w:val="28"/>
          <w:lang w:val="en-US"/>
        </w:rPr>
        <w:t>MoveOn</w:t>
      </w:r>
      <w:r w:rsidRPr="00F41EC8">
        <w:rPr>
          <w:bCs/>
          <w:kern w:val="36"/>
          <w:sz w:val="28"/>
          <w:szCs w:val="28"/>
        </w:rPr>
        <w:t xml:space="preserve"> является примером того, как можно организовать виртуальный протест и собрать деньги нетрадиционным способом.</w:t>
      </w:r>
    </w:p>
    <w:p w:rsidR="003A77F6" w:rsidRPr="00F41EC8" w:rsidRDefault="003A77F6" w:rsidP="00F74AA8">
      <w:pPr>
        <w:spacing w:line="360" w:lineRule="auto"/>
        <w:ind w:left="360"/>
        <w:outlineLvl w:val="0"/>
        <w:rPr>
          <w:bCs/>
          <w:kern w:val="36"/>
          <w:sz w:val="28"/>
          <w:szCs w:val="28"/>
        </w:rPr>
      </w:pPr>
      <w:r w:rsidRPr="00F41EC8">
        <w:rPr>
          <w:bCs/>
          <w:kern w:val="36"/>
          <w:sz w:val="28"/>
          <w:szCs w:val="28"/>
        </w:rPr>
        <w:t xml:space="preserve">Таким образом, </w:t>
      </w:r>
      <w:r w:rsidR="005B0FFB" w:rsidRPr="00F41EC8">
        <w:rPr>
          <w:bCs/>
          <w:kern w:val="36"/>
          <w:sz w:val="28"/>
          <w:szCs w:val="28"/>
        </w:rPr>
        <w:t xml:space="preserve">подытоживая, </w:t>
      </w:r>
      <w:r w:rsidRPr="00F41EC8">
        <w:rPr>
          <w:bCs/>
          <w:kern w:val="36"/>
          <w:sz w:val="28"/>
          <w:szCs w:val="28"/>
        </w:rPr>
        <w:t>можно составить таблицу, характеризу</w:t>
      </w:r>
      <w:r w:rsidRPr="00F41EC8">
        <w:rPr>
          <w:bCs/>
          <w:kern w:val="36"/>
          <w:sz w:val="28"/>
          <w:szCs w:val="28"/>
        </w:rPr>
        <w:t>ю</w:t>
      </w:r>
      <w:r w:rsidRPr="00F41EC8">
        <w:rPr>
          <w:bCs/>
          <w:kern w:val="36"/>
          <w:sz w:val="28"/>
          <w:szCs w:val="28"/>
        </w:rPr>
        <w:t xml:space="preserve">щую </w:t>
      </w:r>
      <w:r w:rsidR="00F16A5C" w:rsidRPr="00F41EC8">
        <w:rPr>
          <w:bCs/>
          <w:kern w:val="36"/>
          <w:sz w:val="28"/>
          <w:szCs w:val="28"/>
        </w:rPr>
        <w:t>формы государственно-</w:t>
      </w:r>
      <w:r w:rsidRPr="00F41EC8">
        <w:rPr>
          <w:bCs/>
          <w:kern w:val="36"/>
          <w:sz w:val="28"/>
          <w:szCs w:val="28"/>
        </w:rPr>
        <w:t>политиче</w:t>
      </w:r>
      <w:r w:rsidR="00F16A5C" w:rsidRPr="00F41EC8">
        <w:rPr>
          <w:bCs/>
          <w:kern w:val="36"/>
          <w:sz w:val="28"/>
          <w:szCs w:val="28"/>
        </w:rPr>
        <w:t>ского участия</w:t>
      </w:r>
      <w:r w:rsidRPr="00F41EC8">
        <w:rPr>
          <w:bCs/>
          <w:kern w:val="36"/>
          <w:sz w:val="28"/>
          <w:szCs w:val="28"/>
        </w:rPr>
        <w:t xml:space="preserve"> </w:t>
      </w:r>
      <w:r w:rsidR="005B0FFB" w:rsidRPr="00F41EC8">
        <w:rPr>
          <w:bCs/>
          <w:kern w:val="36"/>
          <w:sz w:val="28"/>
          <w:szCs w:val="28"/>
        </w:rPr>
        <w:t>посредством ИКТ:</w:t>
      </w:r>
    </w:p>
    <w:p w:rsidR="003A77F6" w:rsidRPr="00F41EC8" w:rsidRDefault="003A77F6" w:rsidP="00F74AA8">
      <w:pPr>
        <w:spacing w:line="360" w:lineRule="auto"/>
        <w:ind w:left="360"/>
        <w:outlineLvl w:val="0"/>
        <w:rPr>
          <w:bCs/>
          <w:i/>
          <w:kern w:val="36"/>
          <w:sz w:val="28"/>
          <w:szCs w:val="28"/>
        </w:rPr>
      </w:pPr>
      <w:r w:rsidRPr="00F41EC8">
        <w:rPr>
          <w:bCs/>
          <w:i/>
          <w:kern w:val="36"/>
          <w:sz w:val="28"/>
          <w:szCs w:val="28"/>
        </w:rPr>
        <w:t xml:space="preserve">Таблица </w:t>
      </w:r>
      <w:r w:rsidR="00F16A5C" w:rsidRPr="00F41EC8">
        <w:rPr>
          <w:bCs/>
          <w:i/>
          <w:kern w:val="36"/>
          <w:sz w:val="28"/>
          <w:szCs w:val="28"/>
        </w:rPr>
        <w:t>6</w:t>
      </w:r>
      <w:r w:rsidRPr="00F41EC8">
        <w:rPr>
          <w:bCs/>
          <w:i/>
          <w:kern w:val="36"/>
          <w:sz w:val="28"/>
          <w:szCs w:val="28"/>
        </w:rPr>
        <w:t>. Политическое участие граждан посредством ИКТ.</w:t>
      </w:r>
    </w:p>
    <w:tbl>
      <w:tblPr>
        <w:tblpPr w:leftFromText="180" w:rightFromText="180" w:vertAnchor="text" w:tblpX="-591" w:tblpY="18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9"/>
        <w:gridCol w:w="4830"/>
        <w:gridCol w:w="4114"/>
      </w:tblGrid>
      <w:tr w:rsidR="003A77F6" w:rsidRPr="00F41EC8" w:rsidTr="00320CEF">
        <w:trPr>
          <w:trHeight w:val="883"/>
        </w:trPr>
        <w:tc>
          <w:tcPr>
            <w:tcW w:w="1229" w:type="dxa"/>
          </w:tcPr>
          <w:p w:rsidR="003A77F6" w:rsidRPr="00F41EC8" w:rsidRDefault="003A77F6" w:rsidP="00F74AA8">
            <w:pPr>
              <w:spacing w:line="360" w:lineRule="auto"/>
              <w:rPr>
                <w:b/>
                <w:i/>
                <w:sz w:val="28"/>
                <w:szCs w:val="28"/>
              </w:rPr>
            </w:pPr>
          </w:p>
        </w:tc>
        <w:tc>
          <w:tcPr>
            <w:tcW w:w="4833" w:type="dxa"/>
          </w:tcPr>
          <w:p w:rsidR="003A77F6" w:rsidRPr="00F41EC8" w:rsidRDefault="003A77F6" w:rsidP="00F74AA8">
            <w:pPr>
              <w:spacing w:line="360" w:lineRule="auto"/>
              <w:rPr>
                <w:b/>
                <w:i/>
                <w:sz w:val="28"/>
                <w:szCs w:val="28"/>
              </w:rPr>
            </w:pPr>
            <w:r w:rsidRPr="00F41EC8">
              <w:rPr>
                <w:b/>
                <w:i/>
                <w:sz w:val="28"/>
                <w:szCs w:val="28"/>
              </w:rPr>
              <w:t>Традиционное политическое уч</w:t>
            </w:r>
            <w:r w:rsidRPr="00F41EC8">
              <w:rPr>
                <w:b/>
                <w:i/>
                <w:sz w:val="28"/>
                <w:szCs w:val="28"/>
              </w:rPr>
              <w:t>а</w:t>
            </w:r>
            <w:r w:rsidRPr="00F41EC8">
              <w:rPr>
                <w:b/>
                <w:i/>
                <w:sz w:val="28"/>
                <w:szCs w:val="28"/>
              </w:rPr>
              <w:t xml:space="preserve">стие граждан в Интернете </w:t>
            </w:r>
          </w:p>
        </w:tc>
        <w:tc>
          <w:tcPr>
            <w:tcW w:w="4111" w:type="dxa"/>
          </w:tcPr>
          <w:p w:rsidR="003A77F6" w:rsidRPr="00F41EC8" w:rsidRDefault="003A77F6" w:rsidP="00F74AA8">
            <w:pPr>
              <w:spacing w:line="360" w:lineRule="auto"/>
              <w:rPr>
                <w:b/>
                <w:i/>
                <w:sz w:val="28"/>
                <w:szCs w:val="28"/>
              </w:rPr>
            </w:pPr>
            <w:r w:rsidRPr="00F41EC8">
              <w:rPr>
                <w:b/>
                <w:i/>
                <w:sz w:val="28"/>
                <w:szCs w:val="28"/>
              </w:rPr>
              <w:t>Нетрадиционное политич</w:t>
            </w:r>
            <w:r w:rsidRPr="00F41EC8">
              <w:rPr>
                <w:b/>
                <w:i/>
                <w:sz w:val="28"/>
                <w:szCs w:val="28"/>
              </w:rPr>
              <w:t>е</w:t>
            </w:r>
            <w:r w:rsidRPr="00F41EC8">
              <w:rPr>
                <w:b/>
                <w:i/>
                <w:sz w:val="28"/>
                <w:szCs w:val="28"/>
              </w:rPr>
              <w:t>ское участие граждан в И</w:t>
            </w:r>
            <w:r w:rsidRPr="00F41EC8">
              <w:rPr>
                <w:b/>
                <w:i/>
                <w:sz w:val="28"/>
                <w:szCs w:val="28"/>
              </w:rPr>
              <w:t>н</w:t>
            </w:r>
            <w:r w:rsidRPr="00F41EC8">
              <w:rPr>
                <w:b/>
                <w:i/>
                <w:sz w:val="28"/>
                <w:szCs w:val="28"/>
              </w:rPr>
              <w:t>тернете</w:t>
            </w:r>
          </w:p>
        </w:tc>
      </w:tr>
      <w:tr w:rsidR="003A77F6" w:rsidRPr="00F41EC8" w:rsidTr="00320CEF">
        <w:trPr>
          <w:trHeight w:val="700"/>
        </w:trPr>
        <w:tc>
          <w:tcPr>
            <w:tcW w:w="1229" w:type="dxa"/>
          </w:tcPr>
          <w:p w:rsidR="003A77F6" w:rsidRPr="00F41EC8" w:rsidRDefault="003A77F6" w:rsidP="00F74AA8">
            <w:pPr>
              <w:pStyle w:val="Default"/>
              <w:spacing w:line="360" w:lineRule="auto"/>
              <w:rPr>
                <w:b/>
                <w:bCs/>
                <w:color w:val="auto"/>
                <w:sz w:val="28"/>
                <w:szCs w:val="28"/>
              </w:rPr>
            </w:pPr>
            <w:r w:rsidRPr="00F41EC8">
              <w:rPr>
                <w:b/>
                <w:bCs/>
                <w:color w:val="auto"/>
                <w:sz w:val="28"/>
                <w:szCs w:val="28"/>
              </w:rPr>
              <w:t xml:space="preserve">Формы </w:t>
            </w:r>
          </w:p>
          <w:p w:rsidR="003A77F6" w:rsidRPr="00F41EC8" w:rsidRDefault="003A77F6" w:rsidP="00F74AA8">
            <w:pPr>
              <w:pStyle w:val="Default"/>
              <w:spacing w:line="360" w:lineRule="auto"/>
              <w:rPr>
                <w:b/>
                <w:bCs/>
                <w:color w:val="auto"/>
                <w:sz w:val="28"/>
                <w:szCs w:val="28"/>
              </w:rPr>
            </w:pPr>
            <w:r w:rsidRPr="00F41EC8">
              <w:rPr>
                <w:b/>
                <w:bCs/>
                <w:color w:val="auto"/>
                <w:sz w:val="28"/>
                <w:szCs w:val="28"/>
              </w:rPr>
              <w:t xml:space="preserve">участия </w:t>
            </w:r>
          </w:p>
          <w:p w:rsidR="003A77F6" w:rsidRPr="00F41EC8" w:rsidRDefault="003A77F6" w:rsidP="00F74AA8">
            <w:pPr>
              <w:pStyle w:val="Default"/>
              <w:spacing w:line="360" w:lineRule="auto"/>
              <w:rPr>
                <w:b/>
                <w:i/>
                <w:color w:val="auto"/>
                <w:sz w:val="28"/>
                <w:szCs w:val="28"/>
              </w:rPr>
            </w:pPr>
          </w:p>
        </w:tc>
        <w:tc>
          <w:tcPr>
            <w:tcW w:w="4833" w:type="dxa"/>
          </w:tcPr>
          <w:p w:rsidR="003A77F6" w:rsidRPr="00F41EC8" w:rsidRDefault="00F16A5C" w:rsidP="00F74AA8">
            <w:pPr>
              <w:pStyle w:val="af3"/>
              <w:numPr>
                <w:ilvl w:val="0"/>
                <w:numId w:val="9"/>
              </w:numPr>
              <w:spacing w:after="200" w:line="360" w:lineRule="auto"/>
              <w:rPr>
                <w:sz w:val="28"/>
                <w:szCs w:val="28"/>
              </w:rPr>
            </w:pPr>
            <w:r w:rsidRPr="00F41EC8">
              <w:rPr>
                <w:sz w:val="28"/>
                <w:szCs w:val="28"/>
              </w:rPr>
              <w:t>Партийная активность:</w:t>
            </w:r>
          </w:p>
          <w:p w:rsidR="003A77F6" w:rsidRPr="00F41EC8" w:rsidRDefault="003A77F6" w:rsidP="00F74AA8">
            <w:pPr>
              <w:pStyle w:val="af3"/>
              <w:numPr>
                <w:ilvl w:val="3"/>
                <w:numId w:val="10"/>
              </w:numPr>
              <w:spacing w:after="200" w:line="360" w:lineRule="auto"/>
              <w:ind w:left="898"/>
              <w:rPr>
                <w:sz w:val="28"/>
                <w:szCs w:val="28"/>
              </w:rPr>
            </w:pPr>
            <w:r w:rsidRPr="00F41EC8">
              <w:rPr>
                <w:sz w:val="28"/>
                <w:szCs w:val="28"/>
              </w:rPr>
              <w:t>работа на форуме  сайта па</w:t>
            </w:r>
            <w:r w:rsidRPr="00F41EC8">
              <w:rPr>
                <w:sz w:val="28"/>
                <w:szCs w:val="28"/>
              </w:rPr>
              <w:t>р</w:t>
            </w:r>
            <w:r w:rsidRPr="00F41EC8">
              <w:rPr>
                <w:sz w:val="28"/>
                <w:szCs w:val="28"/>
              </w:rPr>
              <w:t>тии или г</w:t>
            </w:r>
            <w:r w:rsidR="00F16A5C" w:rsidRPr="00F41EC8">
              <w:rPr>
                <w:sz w:val="28"/>
                <w:szCs w:val="28"/>
              </w:rPr>
              <w:t>руппы политической деятельности;</w:t>
            </w:r>
          </w:p>
          <w:p w:rsidR="003A77F6" w:rsidRPr="00F41EC8" w:rsidRDefault="003A77F6" w:rsidP="00F74AA8">
            <w:pPr>
              <w:pStyle w:val="af3"/>
              <w:numPr>
                <w:ilvl w:val="3"/>
                <w:numId w:val="10"/>
              </w:numPr>
              <w:spacing w:after="200" w:line="360" w:lineRule="auto"/>
              <w:ind w:left="898"/>
              <w:rPr>
                <w:sz w:val="28"/>
                <w:szCs w:val="28"/>
              </w:rPr>
            </w:pPr>
            <w:r w:rsidRPr="00F41EC8">
              <w:rPr>
                <w:sz w:val="28"/>
                <w:szCs w:val="28"/>
              </w:rPr>
              <w:t xml:space="preserve"> постоянный онлайн контакт с представителями партии </w:t>
            </w:r>
            <w:r w:rsidR="00F16A5C" w:rsidRPr="00F41EC8">
              <w:rPr>
                <w:sz w:val="28"/>
                <w:szCs w:val="28"/>
              </w:rPr>
              <w:t>;</w:t>
            </w:r>
          </w:p>
          <w:p w:rsidR="003A77F6" w:rsidRPr="00F41EC8" w:rsidRDefault="003A77F6" w:rsidP="00F74AA8">
            <w:pPr>
              <w:pStyle w:val="af3"/>
              <w:numPr>
                <w:ilvl w:val="3"/>
                <w:numId w:val="10"/>
              </w:numPr>
              <w:spacing w:after="200" w:line="360" w:lineRule="auto"/>
              <w:ind w:left="898"/>
              <w:rPr>
                <w:sz w:val="28"/>
                <w:szCs w:val="28"/>
              </w:rPr>
            </w:pPr>
            <w:r w:rsidRPr="00F41EC8">
              <w:rPr>
                <w:sz w:val="28"/>
                <w:szCs w:val="28"/>
              </w:rPr>
              <w:t xml:space="preserve"> контакты с политиками в о</w:t>
            </w:r>
            <w:r w:rsidRPr="00F41EC8">
              <w:rPr>
                <w:sz w:val="28"/>
                <w:szCs w:val="28"/>
              </w:rPr>
              <w:t>н</w:t>
            </w:r>
            <w:r w:rsidRPr="00F41EC8">
              <w:rPr>
                <w:sz w:val="28"/>
                <w:szCs w:val="28"/>
              </w:rPr>
              <w:t>лайн режиме</w:t>
            </w:r>
            <w:r w:rsidR="00F16A5C" w:rsidRPr="00F41EC8">
              <w:rPr>
                <w:sz w:val="28"/>
                <w:szCs w:val="28"/>
              </w:rPr>
              <w:t>;</w:t>
            </w:r>
          </w:p>
          <w:p w:rsidR="003A77F6" w:rsidRPr="00F41EC8" w:rsidRDefault="003A77F6" w:rsidP="00F74AA8">
            <w:pPr>
              <w:pStyle w:val="af3"/>
              <w:numPr>
                <w:ilvl w:val="3"/>
                <w:numId w:val="10"/>
              </w:numPr>
              <w:spacing w:after="200" w:line="360" w:lineRule="auto"/>
              <w:ind w:left="898"/>
              <w:rPr>
                <w:sz w:val="28"/>
                <w:szCs w:val="28"/>
              </w:rPr>
            </w:pPr>
            <w:r w:rsidRPr="00F41EC8">
              <w:rPr>
                <w:sz w:val="28"/>
                <w:szCs w:val="28"/>
              </w:rPr>
              <w:t>Создание группы поддержки кандидата в социальных сетях</w:t>
            </w:r>
            <w:r w:rsidR="00F16A5C" w:rsidRPr="00F41EC8">
              <w:rPr>
                <w:sz w:val="28"/>
                <w:szCs w:val="28"/>
              </w:rPr>
              <w:t>.</w:t>
            </w:r>
          </w:p>
          <w:p w:rsidR="003A77F6" w:rsidRPr="00F41EC8" w:rsidRDefault="003A77F6" w:rsidP="00F74AA8">
            <w:pPr>
              <w:pStyle w:val="af3"/>
              <w:numPr>
                <w:ilvl w:val="0"/>
                <w:numId w:val="10"/>
              </w:numPr>
              <w:spacing w:after="200" w:line="360" w:lineRule="auto"/>
              <w:rPr>
                <w:sz w:val="28"/>
                <w:szCs w:val="28"/>
              </w:rPr>
            </w:pPr>
            <w:r w:rsidRPr="00F41EC8">
              <w:rPr>
                <w:sz w:val="28"/>
                <w:szCs w:val="28"/>
              </w:rPr>
              <w:t>Активность, связанная с ко</w:t>
            </w:r>
            <w:r w:rsidRPr="00F41EC8">
              <w:rPr>
                <w:sz w:val="28"/>
                <w:szCs w:val="28"/>
              </w:rPr>
              <w:t>н</w:t>
            </w:r>
            <w:r w:rsidRPr="00F41EC8">
              <w:rPr>
                <w:sz w:val="28"/>
                <w:szCs w:val="28"/>
              </w:rPr>
              <w:t>кретной проблемой</w:t>
            </w:r>
            <w:r w:rsidR="00F16A5C" w:rsidRPr="00F41EC8">
              <w:rPr>
                <w:sz w:val="28"/>
                <w:szCs w:val="28"/>
              </w:rPr>
              <w:t>:</w:t>
            </w:r>
          </w:p>
          <w:p w:rsidR="003A77F6" w:rsidRPr="00F41EC8" w:rsidRDefault="00360D65" w:rsidP="00F74AA8">
            <w:pPr>
              <w:pStyle w:val="af3"/>
              <w:numPr>
                <w:ilvl w:val="0"/>
                <w:numId w:val="11"/>
              </w:numPr>
              <w:spacing w:after="200" w:line="360" w:lineRule="auto"/>
              <w:rPr>
                <w:sz w:val="28"/>
                <w:szCs w:val="28"/>
              </w:rPr>
            </w:pPr>
            <w:r>
              <w:rPr>
                <w:sz w:val="28"/>
                <w:szCs w:val="28"/>
              </w:rPr>
              <w:t xml:space="preserve"> Обсуждения в И</w:t>
            </w:r>
            <w:r w:rsidR="003A77F6" w:rsidRPr="00F41EC8">
              <w:rPr>
                <w:sz w:val="28"/>
                <w:szCs w:val="28"/>
              </w:rPr>
              <w:t>нтернете с ц</w:t>
            </w:r>
            <w:r w:rsidR="003A77F6" w:rsidRPr="00F41EC8">
              <w:rPr>
                <w:sz w:val="28"/>
                <w:szCs w:val="28"/>
              </w:rPr>
              <w:t>е</w:t>
            </w:r>
            <w:r w:rsidR="003A77F6" w:rsidRPr="00F41EC8">
              <w:rPr>
                <w:sz w:val="28"/>
                <w:szCs w:val="28"/>
              </w:rPr>
              <w:t>лью подписать петицию</w:t>
            </w:r>
            <w:r w:rsidR="00F16A5C" w:rsidRPr="00F41EC8">
              <w:rPr>
                <w:sz w:val="28"/>
                <w:szCs w:val="28"/>
              </w:rPr>
              <w:t>;</w:t>
            </w:r>
          </w:p>
          <w:p w:rsidR="003A77F6" w:rsidRPr="00F41EC8" w:rsidRDefault="003A77F6" w:rsidP="00F74AA8">
            <w:pPr>
              <w:pStyle w:val="af3"/>
              <w:numPr>
                <w:ilvl w:val="0"/>
                <w:numId w:val="11"/>
              </w:numPr>
              <w:spacing w:after="200" w:line="360" w:lineRule="auto"/>
              <w:rPr>
                <w:sz w:val="28"/>
                <w:szCs w:val="28"/>
              </w:rPr>
            </w:pPr>
            <w:r w:rsidRPr="00F41EC8">
              <w:rPr>
                <w:sz w:val="28"/>
                <w:szCs w:val="28"/>
              </w:rPr>
              <w:t xml:space="preserve"> денежные пожертвования в о</w:t>
            </w:r>
            <w:r w:rsidRPr="00F41EC8">
              <w:rPr>
                <w:sz w:val="28"/>
                <w:szCs w:val="28"/>
              </w:rPr>
              <w:t>н</w:t>
            </w:r>
            <w:r w:rsidRPr="00F41EC8">
              <w:rPr>
                <w:sz w:val="28"/>
                <w:szCs w:val="28"/>
              </w:rPr>
              <w:t>лайн режиме</w:t>
            </w:r>
            <w:r w:rsidR="00F16A5C" w:rsidRPr="00F41EC8">
              <w:rPr>
                <w:sz w:val="28"/>
                <w:szCs w:val="28"/>
              </w:rPr>
              <w:t>.</w:t>
            </w:r>
          </w:p>
          <w:p w:rsidR="003A77F6" w:rsidRPr="00F41EC8" w:rsidRDefault="003A77F6" w:rsidP="00F74AA8">
            <w:pPr>
              <w:pStyle w:val="af3"/>
              <w:numPr>
                <w:ilvl w:val="0"/>
                <w:numId w:val="10"/>
              </w:numPr>
              <w:spacing w:after="200" w:line="360" w:lineRule="auto"/>
              <w:rPr>
                <w:sz w:val="28"/>
                <w:szCs w:val="28"/>
              </w:rPr>
            </w:pPr>
            <w:r w:rsidRPr="00F41EC8">
              <w:rPr>
                <w:sz w:val="28"/>
                <w:szCs w:val="28"/>
              </w:rPr>
              <w:lastRenderedPageBreak/>
              <w:t>Коммуникативная активность  - контакты с экспертами, госуда</w:t>
            </w:r>
            <w:r w:rsidRPr="00F41EC8">
              <w:rPr>
                <w:sz w:val="28"/>
                <w:szCs w:val="28"/>
              </w:rPr>
              <w:t>р</w:t>
            </w:r>
            <w:r w:rsidRPr="00F41EC8">
              <w:rPr>
                <w:sz w:val="28"/>
                <w:szCs w:val="28"/>
              </w:rPr>
              <w:t>ственными служащами, СМИ, организациями при помощи и</w:t>
            </w:r>
            <w:r w:rsidRPr="00F41EC8">
              <w:rPr>
                <w:sz w:val="28"/>
                <w:szCs w:val="28"/>
              </w:rPr>
              <w:t>н</w:t>
            </w:r>
            <w:r w:rsidRPr="00F41EC8">
              <w:rPr>
                <w:sz w:val="28"/>
                <w:szCs w:val="28"/>
              </w:rPr>
              <w:t>тернет средств коммуникации( электронная почта, скайп, соц</w:t>
            </w:r>
            <w:r w:rsidRPr="00F41EC8">
              <w:rPr>
                <w:sz w:val="28"/>
                <w:szCs w:val="28"/>
              </w:rPr>
              <w:t>и</w:t>
            </w:r>
            <w:r w:rsidRPr="00F41EC8">
              <w:rPr>
                <w:sz w:val="28"/>
                <w:szCs w:val="28"/>
              </w:rPr>
              <w:t>альные сети и т.д.)</w:t>
            </w:r>
          </w:p>
        </w:tc>
        <w:tc>
          <w:tcPr>
            <w:tcW w:w="4111" w:type="dxa"/>
          </w:tcPr>
          <w:p w:rsidR="00F16A5C" w:rsidRPr="00F41EC8" w:rsidRDefault="003A77F6" w:rsidP="00F74AA8">
            <w:pPr>
              <w:pStyle w:val="af3"/>
              <w:numPr>
                <w:ilvl w:val="0"/>
                <w:numId w:val="8"/>
              </w:numPr>
              <w:spacing w:after="200" w:line="360" w:lineRule="auto"/>
              <w:rPr>
                <w:sz w:val="28"/>
                <w:szCs w:val="28"/>
              </w:rPr>
            </w:pPr>
            <w:r w:rsidRPr="00F41EC8">
              <w:rPr>
                <w:sz w:val="28"/>
                <w:szCs w:val="28"/>
              </w:rPr>
              <w:lastRenderedPageBreak/>
              <w:t xml:space="preserve"> Виртуальные протесты</w:t>
            </w:r>
            <w:r w:rsidR="00F16A5C" w:rsidRPr="00F41EC8">
              <w:rPr>
                <w:sz w:val="28"/>
                <w:szCs w:val="28"/>
              </w:rPr>
              <w:t>:</w:t>
            </w:r>
          </w:p>
          <w:p w:rsidR="00F16A5C" w:rsidRPr="00F41EC8" w:rsidRDefault="003A77F6" w:rsidP="00F74AA8">
            <w:pPr>
              <w:pStyle w:val="af3"/>
              <w:numPr>
                <w:ilvl w:val="0"/>
                <w:numId w:val="26"/>
              </w:numPr>
              <w:spacing w:after="200" w:line="360" w:lineRule="auto"/>
              <w:rPr>
                <w:sz w:val="28"/>
                <w:szCs w:val="28"/>
              </w:rPr>
            </w:pPr>
            <w:r w:rsidRPr="00F41EC8">
              <w:rPr>
                <w:sz w:val="28"/>
                <w:szCs w:val="28"/>
              </w:rPr>
              <w:t>создание блогов, обсуждения в соц</w:t>
            </w:r>
            <w:r w:rsidRPr="00F41EC8">
              <w:rPr>
                <w:sz w:val="28"/>
                <w:szCs w:val="28"/>
              </w:rPr>
              <w:t>и</w:t>
            </w:r>
            <w:r w:rsidRPr="00F41EC8">
              <w:rPr>
                <w:sz w:val="28"/>
                <w:szCs w:val="28"/>
              </w:rPr>
              <w:t>альных се</w:t>
            </w:r>
            <w:r w:rsidR="00F16A5C" w:rsidRPr="00F41EC8">
              <w:rPr>
                <w:sz w:val="28"/>
                <w:szCs w:val="28"/>
              </w:rPr>
              <w:t>тях и т.д.;</w:t>
            </w:r>
          </w:p>
          <w:p w:rsidR="00360D65" w:rsidRDefault="00F16A5C" w:rsidP="00F74AA8">
            <w:pPr>
              <w:pStyle w:val="af3"/>
              <w:spacing w:after="200" w:line="360" w:lineRule="auto"/>
              <w:ind w:left="317"/>
              <w:rPr>
                <w:sz w:val="28"/>
                <w:szCs w:val="28"/>
              </w:rPr>
            </w:pPr>
            <w:r w:rsidRPr="00F41EC8">
              <w:rPr>
                <w:sz w:val="28"/>
                <w:szCs w:val="28"/>
              </w:rPr>
              <w:t>2.«Черный» полит</w:t>
            </w:r>
            <w:r w:rsidR="00360D65">
              <w:rPr>
                <w:sz w:val="28"/>
                <w:szCs w:val="28"/>
              </w:rPr>
              <w:t>ический пиар в социальных сетях:</w:t>
            </w:r>
          </w:p>
          <w:p w:rsidR="00360D65" w:rsidRDefault="00F16A5C" w:rsidP="00360D65">
            <w:pPr>
              <w:pStyle w:val="af3"/>
              <w:numPr>
                <w:ilvl w:val="0"/>
                <w:numId w:val="26"/>
              </w:numPr>
              <w:spacing w:after="200" w:line="360" w:lineRule="auto"/>
              <w:rPr>
                <w:sz w:val="28"/>
                <w:szCs w:val="28"/>
              </w:rPr>
            </w:pPr>
            <w:r w:rsidRPr="00F41EC8">
              <w:rPr>
                <w:sz w:val="28"/>
                <w:szCs w:val="28"/>
              </w:rPr>
              <w:t>ролики кандидатов на Ютубе</w:t>
            </w:r>
            <w:r w:rsidR="00360D65" w:rsidRPr="00F41EC8">
              <w:rPr>
                <w:sz w:val="28"/>
                <w:szCs w:val="28"/>
              </w:rPr>
              <w:t>;</w:t>
            </w:r>
          </w:p>
          <w:p w:rsidR="00360D65" w:rsidRDefault="00F16A5C" w:rsidP="00360D65">
            <w:pPr>
              <w:pStyle w:val="af3"/>
              <w:numPr>
                <w:ilvl w:val="0"/>
                <w:numId w:val="26"/>
              </w:numPr>
              <w:spacing w:after="200" w:line="360" w:lineRule="auto"/>
              <w:rPr>
                <w:sz w:val="28"/>
                <w:szCs w:val="28"/>
              </w:rPr>
            </w:pPr>
            <w:r w:rsidRPr="00F41EC8">
              <w:rPr>
                <w:sz w:val="28"/>
                <w:szCs w:val="28"/>
              </w:rPr>
              <w:t xml:space="preserve"> обсуждения канд</w:t>
            </w:r>
            <w:r w:rsidRPr="00F41EC8">
              <w:rPr>
                <w:sz w:val="28"/>
                <w:szCs w:val="28"/>
              </w:rPr>
              <w:t>и</w:t>
            </w:r>
            <w:r w:rsidRPr="00F41EC8">
              <w:rPr>
                <w:sz w:val="28"/>
                <w:szCs w:val="28"/>
              </w:rPr>
              <w:t>дата в блогах</w:t>
            </w:r>
            <w:r w:rsidR="00360D65" w:rsidRPr="00F41EC8">
              <w:rPr>
                <w:sz w:val="28"/>
                <w:szCs w:val="28"/>
              </w:rPr>
              <w:t>;</w:t>
            </w:r>
            <w:r w:rsidRPr="00F41EC8">
              <w:rPr>
                <w:sz w:val="28"/>
                <w:szCs w:val="28"/>
              </w:rPr>
              <w:t xml:space="preserve"> </w:t>
            </w:r>
          </w:p>
          <w:p w:rsidR="00360D65" w:rsidRDefault="00F16A5C" w:rsidP="00360D65">
            <w:pPr>
              <w:pStyle w:val="af3"/>
              <w:numPr>
                <w:ilvl w:val="0"/>
                <w:numId w:val="26"/>
              </w:numPr>
              <w:spacing w:after="200" w:line="360" w:lineRule="auto"/>
              <w:rPr>
                <w:sz w:val="28"/>
                <w:szCs w:val="28"/>
              </w:rPr>
            </w:pPr>
            <w:r w:rsidRPr="00F41EC8">
              <w:rPr>
                <w:sz w:val="28"/>
                <w:szCs w:val="28"/>
              </w:rPr>
              <w:t>создание виртуал</w:t>
            </w:r>
            <w:r w:rsidRPr="00F41EC8">
              <w:rPr>
                <w:sz w:val="28"/>
                <w:szCs w:val="28"/>
              </w:rPr>
              <w:t>ь</w:t>
            </w:r>
            <w:r w:rsidRPr="00F41EC8">
              <w:rPr>
                <w:sz w:val="28"/>
                <w:szCs w:val="28"/>
              </w:rPr>
              <w:t>ных сообществ пр</w:t>
            </w:r>
            <w:r w:rsidRPr="00F41EC8">
              <w:rPr>
                <w:sz w:val="28"/>
                <w:szCs w:val="28"/>
              </w:rPr>
              <w:t>о</w:t>
            </w:r>
            <w:r w:rsidRPr="00F41EC8">
              <w:rPr>
                <w:sz w:val="28"/>
                <w:szCs w:val="28"/>
              </w:rPr>
              <w:t>тив кан</w:t>
            </w:r>
            <w:r w:rsidR="00360D65">
              <w:rPr>
                <w:sz w:val="28"/>
                <w:szCs w:val="28"/>
              </w:rPr>
              <w:t>дидата</w:t>
            </w:r>
            <w:r w:rsidR="00360D65" w:rsidRPr="00F41EC8">
              <w:rPr>
                <w:sz w:val="28"/>
                <w:szCs w:val="28"/>
              </w:rPr>
              <w:t>;</w:t>
            </w:r>
            <w:r w:rsidR="00360D65">
              <w:rPr>
                <w:sz w:val="28"/>
                <w:szCs w:val="28"/>
              </w:rPr>
              <w:t xml:space="preserve"> </w:t>
            </w:r>
          </w:p>
          <w:p w:rsidR="003A77F6" w:rsidRPr="00F41EC8" w:rsidRDefault="00F16A5C" w:rsidP="00360D65">
            <w:pPr>
              <w:pStyle w:val="af3"/>
              <w:numPr>
                <w:ilvl w:val="0"/>
                <w:numId w:val="26"/>
              </w:numPr>
              <w:spacing w:after="200" w:line="360" w:lineRule="auto"/>
              <w:rPr>
                <w:sz w:val="28"/>
                <w:szCs w:val="28"/>
              </w:rPr>
            </w:pPr>
            <w:r w:rsidRPr="00F41EC8">
              <w:rPr>
                <w:sz w:val="28"/>
                <w:szCs w:val="28"/>
              </w:rPr>
              <w:t>проведение флэш-моб мероприятия.</w:t>
            </w:r>
          </w:p>
        </w:tc>
      </w:tr>
    </w:tbl>
    <w:p w:rsidR="003A77F6" w:rsidRPr="00F41EC8" w:rsidRDefault="003A77F6" w:rsidP="00F74AA8">
      <w:pPr>
        <w:spacing w:line="360" w:lineRule="auto"/>
        <w:ind w:left="360"/>
        <w:outlineLvl w:val="0"/>
        <w:rPr>
          <w:bCs/>
          <w:kern w:val="36"/>
          <w:sz w:val="28"/>
          <w:szCs w:val="28"/>
        </w:rPr>
      </w:pPr>
    </w:p>
    <w:p w:rsidR="00360D65" w:rsidRDefault="003A77F6" w:rsidP="00F74AA8">
      <w:pPr>
        <w:spacing w:line="360" w:lineRule="auto"/>
        <w:ind w:left="360"/>
        <w:outlineLvl w:val="0"/>
        <w:rPr>
          <w:bCs/>
          <w:kern w:val="36"/>
          <w:sz w:val="28"/>
          <w:szCs w:val="28"/>
        </w:rPr>
      </w:pPr>
      <w:r w:rsidRPr="00F41EC8">
        <w:rPr>
          <w:bCs/>
          <w:kern w:val="36"/>
          <w:sz w:val="28"/>
          <w:szCs w:val="28"/>
        </w:rPr>
        <w:t>Таким образом, если сравнить две таблицы(</w:t>
      </w:r>
      <w:r w:rsidR="005B0FFB" w:rsidRPr="00F41EC8">
        <w:rPr>
          <w:bCs/>
          <w:kern w:val="36"/>
          <w:sz w:val="28"/>
          <w:szCs w:val="28"/>
        </w:rPr>
        <w:t xml:space="preserve">Таб. </w:t>
      </w:r>
      <w:r w:rsidRPr="00F41EC8">
        <w:rPr>
          <w:bCs/>
          <w:kern w:val="36"/>
          <w:sz w:val="28"/>
          <w:szCs w:val="28"/>
        </w:rPr>
        <w:t>3 и</w:t>
      </w:r>
      <w:r w:rsidR="005B0FFB" w:rsidRPr="00F41EC8">
        <w:rPr>
          <w:bCs/>
          <w:kern w:val="36"/>
          <w:sz w:val="28"/>
          <w:szCs w:val="28"/>
        </w:rPr>
        <w:t xml:space="preserve"> Таб.</w:t>
      </w:r>
      <w:r w:rsidRPr="00F41EC8">
        <w:rPr>
          <w:bCs/>
          <w:kern w:val="36"/>
          <w:sz w:val="28"/>
          <w:szCs w:val="28"/>
        </w:rPr>
        <w:t xml:space="preserve"> 6), то можно сд</w:t>
      </w:r>
      <w:r w:rsidRPr="00F41EC8">
        <w:rPr>
          <w:bCs/>
          <w:kern w:val="36"/>
          <w:sz w:val="28"/>
          <w:szCs w:val="28"/>
        </w:rPr>
        <w:t>е</w:t>
      </w:r>
      <w:r w:rsidRPr="00F41EC8">
        <w:rPr>
          <w:bCs/>
          <w:kern w:val="36"/>
          <w:sz w:val="28"/>
          <w:szCs w:val="28"/>
        </w:rPr>
        <w:t>лать вывод о том, что политическое участие граждан в Интернете и кла</w:t>
      </w:r>
      <w:r w:rsidRPr="00F41EC8">
        <w:rPr>
          <w:bCs/>
          <w:kern w:val="36"/>
          <w:sz w:val="28"/>
          <w:szCs w:val="28"/>
        </w:rPr>
        <w:t>с</w:t>
      </w:r>
      <w:r w:rsidRPr="00F41EC8">
        <w:rPr>
          <w:bCs/>
          <w:kern w:val="36"/>
          <w:sz w:val="28"/>
          <w:szCs w:val="28"/>
        </w:rPr>
        <w:t xml:space="preserve">сическое политическое участие </w:t>
      </w:r>
      <w:r w:rsidR="00F16A5C" w:rsidRPr="00F41EC8">
        <w:rPr>
          <w:bCs/>
          <w:kern w:val="36"/>
          <w:sz w:val="28"/>
          <w:szCs w:val="28"/>
        </w:rPr>
        <w:t>граждан по своим формам совпадаю</w:t>
      </w:r>
      <w:r w:rsidRPr="00F41EC8">
        <w:rPr>
          <w:bCs/>
          <w:kern w:val="36"/>
          <w:sz w:val="28"/>
          <w:szCs w:val="28"/>
        </w:rPr>
        <w:t xml:space="preserve">т. </w:t>
      </w:r>
      <w:r w:rsidR="00360D65">
        <w:rPr>
          <w:bCs/>
          <w:kern w:val="36"/>
          <w:sz w:val="28"/>
          <w:szCs w:val="28"/>
        </w:rPr>
        <w:t xml:space="preserve"> Но у </w:t>
      </w:r>
      <w:r w:rsidRPr="00F41EC8">
        <w:rPr>
          <w:bCs/>
          <w:kern w:val="36"/>
          <w:sz w:val="28"/>
          <w:szCs w:val="28"/>
        </w:rPr>
        <w:t xml:space="preserve"> политического участия в Интернете есть</w:t>
      </w:r>
      <w:r w:rsidR="00360D65">
        <w:rPr>
          <w:bCs/>
          <w:kern w:val="36"/>
          <w:sz w:val="28"/>
          <w:szCs w:val="28"/>
        </w:rPr>
        <w:t xml:space="preserve"> значительное </w:t>
      </w:r>
      <w:r w:rsidRPr="00F41EC8">
        <w:rPr>
          <w:bCs/>
          <w:kern w:val="36"/>
          <w:sz w:val="28"/>
          <w:szCs w:val="28"/>
        </w:rPr>
        <w:t xml:space="preserve"> преимущество перед  классиче</w:t>
      </w:r>
      <w:r w:rsidR="00360D65">
        <w:rPr>
          <w:bCs/>
          <w:kern w:val="36"/>
          <w:sz w:val="28"/>
          <w:szCs w:val="28"/>
        </w:rPr>
        <w:t>ским политическим участием :</w:t>
      </w:r>
    </w:p>
    <w:p w:rsidR="00360D65" w:rsidRPr="00360D65" w:rsidRDefault="003A77F6" w:rsidP="00360D65">
      <w:pPr>
        <w:pStyle w:val="af3"/>
        <w:numPr>
          <w:ilvl w:val="1"/>
          <w:numId w:val="39"/>
        </w:numPr>
        <w:spacing w:line="360" w:lineRule="auto"/>
        <w:outlineLvl w:val="0"/>
        <w:rPr>
          <w:bCs/>
          <w:kern w:val="36"/>
          <w:sz w:val="28"/>
          <w:szCs w:val="28"/>
        </w:rPr>
      </w:pPr>
      <w:r w:rsidRPr="00360D65">
        <w:rPr>
          <w:bCs/>
          <w:kern w:val="36"/>
          <w:sz w:val="28"/>
          <w:szCs w:val="28"/>
        </w:rPr>
        <w:t>это увеличение процента граждан США, вовлеченных в те или иные поли</w:t>
      </w:r>
      <w:r w:rsidR="00360D65">
        <w:rPr>
          <w:bCs/>
          <w:kern w:val="36"/>
          <w:sz w:val="28"/>
          <w:szCs w:val="28"/>
        </w:rPr>
        <w:t>тические процессы</w:t>
      </w:r>
      <w:r w:rsidR="00360D65" w:rsidRPr="00360D65">
        <w:rPr>
          <w:bCs/>
          <w:kern w:val="36"/>
          <w:sz w:val="28"/>
          <w:szCs w:val="28"/>
        </w:rPr>
        <w:t>;</w:t>
      </w:r>
    </w:p>
    <w:p w:rsidR="003A77F6" w:rsidRPr="00360D65" w:rsidRDefault="003A77F6" w:rsidP="00360D65">
      <w:pPr>
        <w:pStyle w:val="af3"/>
        <w:numPr>
          <w:ilvl w:val="1"/>
          <w:numId w:val="39"/>
        </w:numPr>
        <w:spacing w:line="360" w:lineRule="auto"/>
        <w:outlineLvl w:val="0"/>
        <w:rPr>
          <w:bCs/>
          <w:kern w:val="36"/>
          <w:sz w:val="28"/>
          <w:szCs w:val="28"/>
        </w:rPr>
      </w:pPr>
      <w:r w:rsidRPr="00360D65">
        <w:rPr>
          <w:bCs/>
          <w:kern w:val="36"/>
          <w:sz w:val="28"/>
          <w:szCs w:val="28"/>
        </w:rPr>
        <w:t>снижение возраста гражданина, с которого он начинает активно влиять на политическую жизнь в США.</w:t>
      </w:r>
    </w:p>
    <w:p w:rsidR="003A77F6" w:rsidRPr="00F41EC8" w:rsidRDefault="003A77F6" w:rsidP="00F74AA8">
      <w:pPr>
        <w:spacing w:line="360" w:lineRule="auto"/>
        <w:ind w:left="360"/>
        <w:outlineLvl w:val="0"/>
        <w:rPr>
          <w:bCs/>
          <w:kern w:val="36"/>
          <w:sz w:val="28"/>
          <w:szCs w:val="28"/>
        </w:rPr>
      </w:pPr>
      <w:r w:rsidRPr="00F41EC8">
        <w:rPr>
          <w:bCs/>
          <w:kern w:val="36"/>
          <w:sz w:val="28"/>
          <w:szCs w:val="28"/>
        </w:rPr>
        <w:t>Политическое участие в Интернете полностью вписывается в рассматр</w:t>
      </w:r>
      <w:r w:rsidRPr="00F41EC8">
        <w:rPr>
          <w:bCs/>
          <w:kern w:val="36"/>
          <w:sz w:val="28"/>
          <w:szCs w:val="28"/>
        </w:rPr>
        <w:t>и</w:t>
      </w:r>
      <w:r w:rsidRPr="00F41EC8">
        <w:rPr>
          <w:bCs/>
          <w:kern w:val="36"/>
          <w:sz w:val="28"/>
          <w:szCs w:val="28"/>
        </w:rPr>
        <w:t xml:space="preserve">ваемые в </w:t>
      </w:r>
      <w:r w:rsidRPr="00F41EC8">
        <w:rPr>
          <w:bCs/>
          <w:i/>
          <w:kern w:val="36"/>
          <w:sz w:val="28"/>
          <w:szCs w:val="28"/>
        </w:rPr>
        <w:t>таблице 5</w:t>
      </w:r>
      <w:r w:rsidRPr="00F41EC8">
        <w:rPr>
          <w:bCs/>
          <w:kern w:val="36"/>
          <w:sz w:val="28"/>
          <w:szCs w:val="28"/>
        </w:rPr>
        <w:t xml:space="preserve"> модели демократии.  Но хочется отметить, что слабые стороны плюралистической и мажоритарной моделей демократии в да</w:t>
      </w:r>
      <w:r w:rsidRPr="00F41EC8">
        <w:rPr>
          <w:bCs/>
          <w:kern w:val="36"/>
          <w:sz w:val="28"/>
          <w:szCs w:val="28"/>
        </w:rPr>
        <w:t>н</w:t>
      </w:r>
      <w:r w:rsidRPr="00F41EC8">
        <w:rPr>
          <w:bCs/>
          <w:kern w:val="36"/>
          <w:sz w:val="28"/>
          <w:szCs w:val="28"/>
        </w:rPr>
        <w:t>ном случае становятся сильными. Это произошло  благодаря широкому доступу населения США к Интернету и высокому проценту политическ</w:t>
      </w:r>
      <w:r w:rsidRPr="00F41EC8">
        <w:rPr>
          <w:bCs/>
          <w:kern w:val="36"/>
          <w:sz w:val="28"/>
          <w:szCs w:val="28"/>
        </w:rPr>
        <w:t>о</w:t>
      </w:r>
      <w:r w:rsidRPr="00F41EC8">
        <w:rPr>
          <w:bCs/>
          <w:kern w:val="36"/>
          <w:sz w:val="28"/>
          <w:szCs w:val="28"/>
        </w:rPr>
        <w:t>го участия и развитию ИКТ, о чем свидетельствуют данные опросов, пр</w:t>
      </w:r>
      <w:r w:rsidRPr="00F41EC8">
        <w:rPr>
          <w:bCs/>
          <w:kern w:val="36"/>
          <w:sz w:val="28"/>
          <w:szCs w:val="28"/>
        </w:rPr>
        <w:t>о</w:t>
      </w:r>
      <w:r w:rsidRPr="00F41EC8">
        <w:rPr>
          <w:bCs/>
          <w:kern w:val="36"/>
          <w:sz w:val="28"/>
          <w:szCs w:val="28"/>
        </w:rPr>
        <w:t xml:space="preserve">водимых в 2009 году </w:t>
      </w:r>
      <w:r w:rsidRPr="00F41EC8">
        <w:rPr>
          <w:bCs/>
          <w:kern w:val="36"/>
          <w:sz w:val="28"/>
          <w:szCs w:val="28"/>
          <w:lang w:val="fr-FR"/>
        </w:rPr>
        <w:t>Pew</w:t>
      </w:r>
      <w:r w:rsidRPr="00F41EC8">
        <w:rPr>
          <w:rStyle w:val="a9"/>
          <w:bCs/>
          <w:kern w:val="36"/>
          <w:sz w:val="28"/>
          <w:szCs w:val="28"/>
          <w:lang w:val="fr-FR"/>
        </w:rPr>
        <w:footnoteReference w:id="46"/>
      </w:r>
      <w:r w:rsidRPr="00F41EC8">
        <w:rPr>
          <w:bCs/>
          <w:kern w:val="36"/>
          <w:sz w:val="28"/>
          <w:szCs w:val="28"/>
        </w:rPr>
        <w:t>.  Согласно этому исследованию:</w:t>
      </w:r>
    </w:p>
    <w:p w:rsidR="003A77F6" w:rsidRPr="00F41EC8" w:rsidRDefault="003A77F6" w:rsidP="00F74AA8">
      <w:pPr>
        <w:numPr>
          <w:ilvl w:val="0"/>
          <w:numId w:val="18"/>
        </w:numPr>
        <w:spacing w:before="100" w:beforeAutospacing="1" w:after="100" w:afterAutospacing="1" w:line="360" w:lineRule="auto"/>
        <w:ind w:left="113"/>
        <w:rPr>
          <w:sz w:val="28"/>
          <w:szCs w:val="28"/>
        </w:rPr>
      </w:pPr>
      <w:r w:rsidRPr="00F41EC8">
        <w:rPr>
          <w:sz w:val="28"/>
          <w:szCs w:val="28"/>
        </w:rPr>
        <w:t>32%  от общего числа интернет-пользователей, которые состоят  в полит</w:t>
      </w:r>
      <w:r w:rsidRPr="00F41EC8">
        <w:rPr>
          <w:sz w:val="28"/>
          <w:szCs w:val="28"/>
        </w:rPr>
        <w:t>и</w:t>
      </w:r>
      <w:r w:rsidRPr="00F41EC8">
        <w:rPr>
          <w:sz w:val="28"/>
          <w:szCs w:val="28"/>
        </w:rPr>
        <w:t>ческом  или общественном объединении, общается через сайт своей группы , а 10% делают это при помощи сервиса быстрых сообщений</w:t>
      </w:r>
      <w:r w:rsidR="005B0FFB" w:rsidRPr="00F41EC8">
        <w:rPr>
          <w:sz w:val="28"/>
          <w:szCs w:val="28"/>
        </w:rPr>
        <w:t>;</w:t>
      </w:r>
    </w:p>
    <w:p w:rsidR="003A77F6" w:rsidRPr="00F41EC8" w:rsidRDefault="003A77F6" w:rsidP="00F74AA8">
      <w:pPr>
        <w:numPr>
          <w:ilvl w:val="0"/>
          <w:numId w:val="18"/>
        </w:numPr>
        <w:spacing w:before="100" w:beforeAutospacing="1" w:after="100" w:afterAutospacing="1" w:line="360" w:lineRule="auto"/>
        <w:ind w:left="113"/>
        <w:rPr>
          <w:sz w:val="28"/>
          <w:szCs w:val="28"/>
        </w:rPr>
      </w:pPr>
      <w:r w:rsidRPr="00F41EC8">
        <w:rPr>
          <w:sz w:val="28"/>
          <w:szCs w:val="28"/>
        </w:rPr>
        <w:t>24%  общается  в социальных сетях</w:t>
      </w:r>
      <w:r w:rsidR="00320CEF" w:rsidRPr="00F41EC8">
        <w:rPr>
          <w:sz w:val="28"/>
          <w:szCs w:val="28"/>
        </w:rPr>
        <w:t>;</w:t>
      </w:r>
    </w:p>
    <w:p w:rsidR="003A77F6" w:rsidRPr="00F41EC8" w:rsidRDefault="003A77F6" w:rsidP="00F74AA8">
      <w:pPr>
        <w:numPr>
          <w:ilvl w:val="0"/>
          <w:numId w:val="18"/>
        </w:numPr>
        <w:tabs>
          <w:tab w:val="clear" w:pos="720"/>
          <w:tab w:val="num" w:pos="142"/>
        </w:tabs>
        <w:spacing w:before="100" w:beforeAutospacing="1" w:after="100" w:afterAutospacing="1" w:line="360" w:lineRule="auto"/>
        <w:ind w:left="113"/>
        <w:rPr>
          <w:sz w:val="28"/>
          <w:szCs w:val="28"/>
        </w:rPr>
      </w:pPr>
      <w:r w:rsidRPr="00F41EC8">
        <w:rPr>
          <w:sz w:val="28"/>
          <w:szCs w:val="28"/>
        </w:rPr>
        <w:lastRenderedPageBreak/>
        <w:t>17%  общается  по</w:t>
      </w:r>
      <w:r w:rsidR="005B0FFB" w:rsidRPr="00F41EC8">
        <w:rPr>
          <w:sz w:val="28"/>
          <w:szCs w:val="28"/>
        </w:rPr>
        <w:t xml:space="preserve"> </w:t>
      </w:r>
      <w:r w:rsidRPr="00F41EC8">
        <w:rPr>
          <w:sz w:val="28"/>
          <w:szCs w:val="28"/>
        </w:rPr>
        <w:t xml:space="preserve"> </w:t>
      </w:r>
      <w:r w:rsidR="00320CEF" w:rsidRPr="00F41EC8">
        <w:rPr>
          <w:sz w:val="28"/>
          <w:szCs w:val="28"/>
          <w:lang w:val="en-US"/>
        </w:rPr>
        <w:t>sms</w:t>
      </w:r>
      <w:r w:rsidR="00320CEF" w:rsidRPr="00F41EC8">
        <w:rPr>
          <w:sz w:val="28"/>
          <w:szCs w:val="28"/>
        </w:rPr>
        <w:t xml:space="preserve"> </w:t>
      </w:r>
      <w:r w:rsidRPr="00F41EC8">
        <w:rPr>
          <w:sz w:val="28"/>
          <w:szCs w:val="28"/>
        </w:rPr>
        <w:t xml:space="preserve">с помощью карманных компьютеров и мобильных телефонов. </w:t>
      </w:r>
    </w:p>
    <w:p w:rsidR="003A77F6" w:rsidRPr="00F41EC8" w:rsidRDefault="003A77F6" w:rsidP="00F74AA8">
      <w:pPr>
        <w:tabs>
          <w:tab w:val="num" w:pos="142"/>
        </w:tabs>
        <w:spacing w:line="360" w:lineRule="auto"/>
        <w:outlineLvl w:val="0"/>
        <w:rPr>
          <w:bCs/>
          <w:kern w:val="36"/>
          <w:sz w:val="28"/>
          <w:szCs w:val="28"/>
        </w:rPr>
      </w:pPr>
      <w:r w:rsidRPr="00F41EC8">
        <w:rPr>
          <w:bCs/>
          <w:sz w:val="28"/>
          <w:szCs w:val="28"/>
        </w:rPr>
        <w:t xml:space="preserve">Арон Смит, Сидни Верба и другие ученые, учувствовавшие в исследовании влияния ИКТ на </w:t>
      </w:r>
      <w:r w:rsidR="00F16A5C" w:rsidRPr="00F41EC8">
        <w:rPr>
          <w:bCs/>
          <w:sz w:val="28"/>
          <w:szCs w:val="28"/>
        </w:rPr>
        <w:t xml:space="preserve">формы </w:t>
      </w:r>
      <w:r w:rsidRPr="00F41EC8">
        <w:rPr>
          <w:bCs/>
          <w:sz w:val="28"/>
          <w:szCs w:val="28"/>
        </w:rPr>
        <w:t>политического участие граждан в США, приходят к интересному выводу:</w:t>
      </w:r>
      <w:r w:rsidRPr="00F41EC8">
        <w:rPr>
          <w:b/>
          <w:bCs/>
          <w:sz w:val="28"/>
          <w:szCs w:val="28"/>
        </w:rPr>
        <w:t xml:space="preserve"> </w:t>
      </w:r>
      <w:r w:rsidRPr="00F41EC8">
        <w:rPr>
          <w:bCs/>
          <w:sz w:val="28"/>
          <w:szCs w:val="28"/>
        </w:rPr>
        <w:t>«Интернет-пользователи, которые используют соц</w:t>
      </w:r>
      <w:r w:rsidRPr="00F41EC8">
        <w:rPr>
          <w:bCs/>
          <w:sz w:val="28"/>
          <w:szCs w:val="28"/>
        </w:rPr>
        <w:t>и</w:t>
      </w:r>
      <w:r w:rsidRPr="00F41EC8">
        <w:rPr>
          <w:bCs/>
          <w:sz w:val="28"/>
          <w:szCs w:val="28"/>
        </w:rPr>
        <w:t>альные сети и блоги для общения активнее всех принимают участие в пол</w:t>
      </w:r>
      <w:r w:rsidRPr="00F41EC8">
        <w:rPr>
          <w:bCs/>
          <w:sz w:val="28"/>
          <w:szCs w:val="28"/>
        </w:rPr>
        <w:t>и</w:t>
      </w:r>
      <w:r w:rsidRPr="00F41EC8">
        <w:rPr>
          <w:bCs/>
          <w:sz w:val="28"/>
          <w:szCs w:val="28"/>
        </w:rPr>
        <w:t>тике. К тому же, они занимают более активную жизненную позицию, чем те граждане, которые Интернетом вообще не пользуются»</w:t>
      </w:r>
      <w:r w:rsidRPr="00F41EC8">
        <w:rPr>
          <w:rStyle w:val="a9"/>
          <w:bCs/>
          <w:sz w:val="28"/>
          <w:szCs w:val="28"/>
          <w:lang w:val="en-US"/>
        </w:rPr>
        <w:footnoteReference w:id="47"/>
      </w:r>
      <w:r w:rsidRPr="00F41EC8">
        <w:rPr>
          <w:bCs/>
          <w:sz w:val="28"/>
          <w:szCs w:val="28"/>
        </w:rPr>
        <w:t>.</w:t>
      </w:r>
    </w:p>
    <w:p w:rsidR="003A77F6" w:rsidRPr="00F41EC8" w:rsidRDefault="003A77F6" w:rsidP="00F74AA8">
      <w:pPr>
        <w:pStyle w:val="af3"/>
        <w:tabs>
          <w:tab w:val="num" w:pos="142"/>
        </w:tabs>
        <w:spacing w:line="360" w:lineRule="auto"/>
        <w:ind w:left="0"/>
        <w:outlineLvl w:val="0"/>
        <w:rPr>
          <w:sz w:val="28"/>
          <w:szCs w:val="28"/>
        </w:rPr>
      </w:pPr>
      <w:r w:rsidRPr="00F41EC8">
        <w:rPr>
          <w:sz w:val="28"/>
          <w:szCs w:val="28"/>
        </w:rPr>
        <w:t>Таким образом, можно сделать вывод, что примерно 24% жителей США, к</w:t>
      </w:r>
      <w:r w:rsidRPr="00F41EC8">
        <w:rPr>
          <w:sz w:val="28"/>
          <w:szCs w:val="28"/>
        </w:rPr>
        <w:t>о</w:t>
      </w:r>
      <w:r w:rsidRPr="00F41EC8">
        <w:rPr>
          <w:sz w:val="28"/>
          <w:szCs w:val="28"/>
        </w:rPr>
        <w:t>торые яв</w:t>
      </w:r>
      <w:r w:rsidR="00320CEF" w:rsidRPr="00F41EC8">
        <w:rPr>
          <w:sz w:val="28"/>
          <w:szCs w:val="28"/>
        </w:rPr>
        <w:t>ляются И</w:t>
      </w:r>
      <w:r w:rsidRPr="00F41EC8">
        <w:rPr>
          <w:sz w:val="28"/>
          <w:szCs w:val="28"/>
        </w:rPr>
        <w:t xml:space="preserve">нтернет-пользователями и общаются в социальных сетях, принимают </w:t>
      </w:r>
      <w:r w:rsidR="00F16A5C" w:rsidRPr="00F41EC8">
        <w:rPr>
          <w:sz w:val="28"/>
          <w:szCs w:val="28"/>
        </w:rPr>
        <w:t>активное участие в политической жизни страны</w:t>
      </w:r>
      <w:r w:rsidR="00D71B84" w:rsidRPr="00F41EC8">
        <w:rPr>
          <w:sz w:val="28"/>
          <w:szCs w:val="28"/>
        </w:rPr>
        <w:t xml:space="preserve"> </w:t>
      </w:r>
      <w:r w:rsidRPr="00F41EC8">
        <w:rPr>
          <w:sz w:val="28"/>
          <w:szCs w:val="28"/>
        </w:rPr>
        <w:t xml:space="preserve">посредством ИКТ. </w:t>
      </w:r>
    </w:p>
    <w:p w:rsidR="003A77F6" w:rsidRPr="00F41EC8" w:rsidRDefault="00D71B84" w:rsidP="00F74AA8">
      <w:pPr>
        <w:spacing w:line="360" w:lineRule="auto"/>
        <w:rPr>
          <w:sz w:val="28"/>
          <w:szCs w:val="28"/>
        </w:rPr>
      </w:pPr>
      <w:r w:rsidRPr="00F41EC8">
        <w:rPr>
          <w:sz w:val="28"/>
          <w:szCs w:val="28"/>
        </w:rPr>
        <w:t>Хотя</w:t>
      </w:r>
      <w:r w:rsidR="003A77F6" w:rsidRPr="00F41EC8">
        <w:rPr>
          <w:sz w:val="28"/>
          <w:szCs w:val="28"/>
        </w:rPr>
        <w:t xml:space="preserve"> процент тех людей, которые организуют протестные действия в Инте</w:t>
      </w:r>
      <w:r w:rsidR="003A77F6" w:rsidRPr="00F41EC8">
        <w:rPr>
          <w:sz w:val="28"/>
          <w:szCs w:val="28"/>
        </w:rPr>
        <w:t>р</w:t>
      </w:r>
      <w:r w:rsidR="003A77F6" w:rsidRPr="00F41EC8">
        <w:rPr>
          <w:sz w:val="28"/>
          <w:szCs w:val="28"/>
        </w:rPr>
        <w:t>нете</w:t>
      </w:r>
      <w:r w:rsidRPr="00F41EC8">
        <w:rPr>
          <w:sz w:val="28"/>
          <w:szCs w:val="28"/>
        </w:rPr>
        <w:t xml:space="preserve"> мал</w:t>
      </w:r>
      <w:r w:rsidR="003A77F6" w:rsidRPr="00F41EC8">
        <w:rPr>
          <w:sz w:val="28"/>
          <w:szCs w:val="28"/>
        </w:rPr>
        <w:t>,</w:t>
      </w:r>
      <w:r w:rsidRPr="00F41EC8">
        <w:rPr>
          <w:sz w:val="28"/>
          <w:szCs w:val="28"/>
        </w:rPr>
        <w:t xml:space="preserve"> но</w:t>
      </w:r>
      <w:r w:rsidR="003A77F6" w:rsidRPr="00F41EC8">
        <w:rPr>
          <w:sz w:val="28"/>
          <w:szCs w:val="28"/>
        </w:rPr>
        <w:t xml:space="preserve"> благодаря всеобъемлющей силе </w:t>
      </w:r>
      <w:r w:rsidR="00320CEF" w:rsidRPr="00F41EC8">
        <w:rPr>
          <w:sz w:val="28"/>
          <w:szCs w:val="28"/>
        </w:rPr>
        <w:t xml:space="preserve">Интернета </w:t>
      </w:r>
      <w:r w:rsidR="003A77F6" w:rsidRPr="00F41EC8">
        <w:rPr>
          <w:sz w:val="28"/>
          <w:szCs w:val="28"/>
        </w:rPr>
        <w:t xml:space="preserve"> мнение одного чел</w:t>
      </w:r>
      <w:r w:rsidR="003A77F6" w:rsidRPr="00F41EC8">
        <w:rPr>
          <w:sz w:val="28"/>
          <w:szCs w:val="28"/>
        </w:rPr>
        <w:t>о</w:t>
      </w:r>
      <w:r w:rsidR="003A77F6" w:rsidRPr="00F41EC8">
        <w:rPr>
          <w:sz w:val="28"/>
          <w:szCs w:val="28"/>
        </w:rPr>
        <w:t xml:space="preserve">века может повлиять на массы людей, находящихся в разных точках мира. Пример </w:t>
      </w:r>
      <w:r w:rsidR="003A77F6" w:rsidRPr="00F41EC8">
        <w:rPr>
          <w:bCs/>
          <w:kern w:val="36"/>
          <w:sz w:val="28"/>
          <w:szCs w:val="28"/>
        </w:rPr>
        <w:t xml:space="preserve">Эли Пэризера еще раз это доказывает. </w:t>
      </w:r>
    </w:p>
    <w:p w:rsidR="003A77F6" w:rsidRDefault="00320CEF" w:rsidP="00F74AA8">
      <w:pPr>
        <w:spacing w:line="360" w:lineRule="auto"/>
        <w:rPr>
          <w:sz w:val="28"/>
          <w:szCs w:val="28"/>
        </w:rPr>
      </w:pPr>
      <w:r w:rsidRPr="00F41EC8">
        <w:rPr>
          <w:sz w:val="28"/>
          <w:szCs w:val="28"/>
        </w:rPr>
        <w:t>В следующих параграфах</w:t>
      </w:r>
      <w:r w:rsidR="003A77F6" w:rsidRPr="00F41EC8">
        <w:rPr>
          <w:sz w:val="28"/>
          <w:szCs w:val="28"/>
        </w:rPr>
        <w:t xml:space="preserve">, на примере </w:t>
      </w:r>
      <w:r w:rsidRPr="00F41EC8">
        <w:rPr>
          <w:sz w:val="28"/>
          <w:szCs w:val="28"/>
        </w:rPr>
        <w:t>функционирования электронного пр</w:t>
      </w:r>
      <w:r w:rsidRPr="00F41EC8">
        <w:rPr>
          <w:sz w:val="28"/>
          <w:szCs w:val="28"/>
        </w:rPr>
        <w:t>а</w:t>
      </w:r>
      <w:r w:rsidRPr="00F41EC8">
        <w:rPr>
          <w:sz w:val="28"/>
          <w:szCs w:val="28"/>
        </w:rPr>
        <w:t xml:space="preserve">вительства в США и </w:t>
      </w:r>
      <w:r w:rsidR="003A77F6" w:rsidRPr="00F41EC8">
        <w:rPr>
          <w:sz w:val="28"/>
          <w:szCs w:val="28"/>
        </w:rPr>
        <w:t>выбо</w:t>
      </w:r>
      <w:r w:rsidRPr="00F41EC8">
        <w:rPr>
          <w:sz w:val="28"/>
          <w:szCs w:val="28"/>
        </w:rPr>
        <w:t xml:space="preserve">ров, </w:t>
      </w:r>
      <w:r w:rsidR="003A77F6" w:rsidRPr="00F41EC8">
        <w:rPr>
          <w:sz w:val="28"/>
          <w:szCs w:val="28"/>
        </w:rPr>
        <w:t xml:space="preserve">проводимых с 90 – х годов </w:t>
      </w:r>
      <w:r w:rsidR="003A77F6" w:rsidRPr="00F41EC8">
        <w:rPr>
          <w:sz w:val="28"/>
          <w:szCs w:val="28"/>
          <w:lang w:val="en-US"/>
        </w:rPr>
        <w:t>XX</w:t>
      </w:r>
      <w:r w:rsidR="003A77F6" w:rsidRPr="00F41EC8">
        <w:rPr>
          <w:sz w:val="28"/>
          <w:szCs w:val="28"/>
        </w:rPr>
        <w:t xml:space="preserve"> века  до 2010 г.</w:t>
      </w:r>
      <w:r w:rsidR="00D71B84" w:rsidRPr="00F41EC8">
        <w:rPr>
          <w:sz w:val="28"/>
          <w:szCs w:val="28"/>
        </w:rPr>
        <w:t>,</w:t>
      </w:r>
      <w:r w:rsidR="003A77F6" w:rsidRPr="00F41EC8">
        <w:rPr>
          <w:sz w:val="28"/>
          <w:szCs w:val="28"/>
        </w:rPr>
        <w:t xml:space="preserve"> будет показана эволюция </w:t>
      </w:r>
      <w:r w:rsidR="00D71B84" w:rsidRPr="00F41EC8">
        <w:rPr>
          <w:sz w:val="28"/>
          <w:szCs w:val="28"/>
        </w:rPr>
        <w:t>форм государственно-</w:t>
      </w:r>
      <w:r w:rsidRPr="00F41EC8">
        <w:rPr>
          <w:sz w:val="28"/>
          <w:szCs w:val="28"/>
        </w:rPr>
        <w:t>политического участия гра</w:t>
      </w:r>
      <w:r w:rsidRPr="00F41EC8">
        <w:rPr>
          <w:sz w:val="28"/>
          <w:szCs w:val="28"/>
        </w:rPr>
        <w:t>ж</w:t>
      </w:r>
      <w:r w:rsidRPr="00F41EC8">
        <w:rPr>
          <w:sz w:val="28"/>
          <w:szCs w:val="28"/>
        </w:rPr>
        <w:t xml:space="preserve">дан </w:t>
      </w:r>
      <w:r w:rsidR="00D71B84" w:rsidRPr="00F41EC8">
        <w:rPr>
          <w:sz w:val="28"/>
          <w:szCs w:val="28"/>
        </w:rPr>
        <w:t>посредствам ИКТ.</w:t>
      </w:r>
    </w:p>
    <w:p w:rsidR="00360D65" w:rsidRPr="00F41EC8" w:rsidRDefault="00360D65" w:rsidP="00F74AA8">
      <w:pPr>
        <w:spacing w:line="360" w:lineRule="auto"/>
        <w:rPr>
          <w:sz w:val="28"/>
          <w:szCs w:val="28"/>
        </w:rPr>
      </w:pPr>
    </w:p>
    <w:p w:rsidR="001C3E41" w:rsidRPr="00360D65" w:rsidRDefault="00360D65" w:rsidP="00360D65">
      <w:pPr>
        <w:pStyle w:val="af3"/>
        <w:numPr>
          <w:ilvl w:val="1"/>
          <w:numId w:val="24"/>
        </w:numPr>
        <w:spacing w:line="360" w:lineRule="auto"/>
        <w:jc w:val="center"/>
        <w:rPr>
          <w:b/>
          <w:sz w:val="28"/>
          <w:szCs w:val="28"/>
        </w:rPr>
      </w:pPr>
      <w:r>
        <w:rPr>
          <w:b/>
          <w:sz w:val="28"/>
          <w:szCs w:val="28"/>
        </w:rPr>
        <w:t xml:space="preserve"> </w:t>
      </w:r>
      <w:r w:rsidR="00055847" w:rsidRPr="00360D65">
        <w:rPr>
          <w:b/>
          <w:sz w:val="28"/>
          <w:szCs w:val="28"/>
        </w:rPr>
        <w:t>Формы государственно-политического участия и федеральное электронное правительство в США (</w:t>
      </w:r>
      <w:r w:rsidR="00055847" w:rsidRPr="00360D65">
        <w:rPr>
          <w:b/>
          <w:sz w:val="28"/>
          <w:szCs w:val="28"/>
          <w:lang w:val="en-US"/>
        </w:rPr>
        <w:t>FirstGov</w:t>
      </w:r>
      <w:r w:rsidR="00055847" w:rsidRPr="00360D65">
        <w:rPr>
          <w:b/>
          <w:sz w:val="28"/>
          <w:szCs w:val="28"/>
        </w:rPr>
        <w:t>)</w:t>
      </w:r>
    </w:p>
    <w:p w:rsidR="00360D65" w:rsidRPr="00F41EC8" w:rsidRDefault="00360D65" w:rsidP="00360D65">
      <w:pPr>
        <w:pStyle w:val="af3"/>
        <w:spacing w:line="360" w:lineRule="auto"/>
        <w:ind w:left="1080"/>
        <w:rPr>
          <w:b/>
          <w:i/>
          <w:sz w:val="28"/>
          <w:szCs w:val="28"/>
        </w:rPr>
      </w:pPr>
    </w:p>
    <w:p w:rsidR="00937BB6" w:rsidRPr="00F41EC8" w:rsidRDefault="00937BB6" w:rsidP="00F74AA8">
      <w:pPr>
        <w:autoSpaceDE w:val="0"/>
        <w:autoSpaceDN w:val="0"/>
        <w:adjustRightInd w:val="0"/>
        <w:spacing w:line="360" w:lineRule="auto"/>
        <w:ind w:firstLine="709"/>
        <w:rPr>
          <w:sz w:val="28"/>
          <w:szCs w:val="28"/>
        </w:rPr>
      </w:pPr>
      <w:r w:rsidRPr="00F41EC8">
        <w:rPr>
          <w:sz w:val="28"/>
          <w:szCs w:val="28"/>
        </w:rPr>
        <w:t>Внедрение электронного правительства было бы невозможно осущ</w:t>
      </w:r>
      <w:r w:rsidRPr="00F41EC8">
        <w:rPr>
          <w:sz w:val="28"/>
          <w:szCs w:val="28"/>
        </w:rPr>
        <w:t>е</w:t>
      </w:r>
      <w:r w:rsidRPr="00F41EC8">
        <w:rPr>
          <w:sz w:val="28"/>
          <w:szCs w:val="28"/>
        </w:rPr>
        <w:t>ствить без увеличения аудитории Интернета. В середине 1995 года примерно 15% населения США использовали Интернет, а к осени 1997 года этот пок</w:t>
      </w:r>
      <w:r w:rsidRPr="00F41EC8">
        <w:rPr>
          <w:sz w:val="28"/>
          <w:szCs w:val="28"/>
        </w:rPr>
        <w:t>а</w:t>
      </w:r>
      <w:r w:rsidRPr="00F41EC8">
        <w:rPr>
          <w:sz w:val="28"/>
          <w:szCs w:val="28"/>
        </w:rPr>
        <w:t xml:space="preserve">затель увеличился вдвое и треть населения с той или иной регулярностью </w:t>
      </w:r>
      <w:r w:rsidRPr="00F41EC8">
        <w:rPr>
          <w:sz w:val="28"/>
          <w:szCs w:val="28"/>
        </w:rPr>
        <w:lastRenderedPageBreak/>
        <w:t>выходили в Сеть</w:t>
      </w:r>
      <w:r w:rsidRPr="00F41EC8">
        <w:rPr>
          <w:rStyle w:val="a9"/>
          <w:sz w:val="28"/>
          <w:szCs w:val="28"/>
        </w:rPr>
        <w:footnoteReference w:id="48"/>
      </w:r>
      <w:r w:rsidRPr="00F41EC8">
        <w:rPr>
          <w:sz w:val="28"/>
          <w:szCs w:val="28"/>
        </w:rPr>
        <w:t>.  Весной 2000 года доля пользователей Интернета во взрослом населении страны достигла 40%, а в следующие годы этот рост был уже не столь стремительным. В таблице</w:t>
      </w:r>
      <w:r w:rsidR="00D71B84" w:rsidRPr="00F41EC8">
        <w:rPr>
          <w:sz w:val="28"/>
          <w:szCs w:val="28"/>
        </w:rPr>
        <w:t xml:space="preserve"> 7</w:t>
      </w:r>
      <w:r w:rsidRPr="00F41EC8">
        <w:rPr>
          <w:sz w:val="28"/>
          <w:szCs w:val="28"/>
        </w:rPr>
        <w:t>, представленной ниже</w:t>
      </w:r>
      <w:r w:rsidR="00D71B84" w:rsidRPr="00F41EC8">
        <w:rPr>
          <w:sz w:val="28"/>
          <w:szCs w:val="28"/>
        </w:rPr>
        <w:t xml:space="preserve">, </w:t>
      </w:r>
      <w:r w:rsidRPr="00F41EC8">
        <w:rPr>
          <w:sz w:val="28"/>
          <w:szCs w:val="28"/>
        </w:rPr>
        <w:t xml:space="preserve"> приведена статистика  </w:t>
      </w:r>
      <w:r w:rsidR="00AD2643" w:rsidRPr="00F41EC8">
        <w:rPr>
          <w:sz w:val="28"/>
          <w:szCs w:val="28"/>
        </w:rPr>
        <w:t>роста в США доли</w:t>
      </w:r>
      <w:r w:rsidRPr="00F41EC8">
        <w:rPr>
          <w:sz w:val="28"/>
          <w:szCs w:val="28"/>
        </w:rPr>
        <w:t xml:space="preserve"> пользователей Интернета за первые годы н</w:t>
      </w:r>
      <w:r w:rsidRPr="00F41EC8">
        <w:rPr>
          <w:sz w:val="28"/>
          <w:szCs w:val="28"/>
        </w:rPr>
        <w:t>о</w:t>
      </w:r>
      <w:r w:rsidRPr="00F41EC8">
        <w:rPr>
          <w:sz w:val="28"/>
          <w:szCs w:val="28"/>
        </w:rPr>
        <w:t>вого столетия</w:t>
      </w:r>
      <w:r w:rsidRPr="00F41EC8">
        <w:rPr>
          <w:rStyle w:val="a9"/>
          <w:sz w:val="28"/>
          <w:szCs w:val="28"/>
        </w:rPr>
        <w:footnoteReference w:id="49"/>
      </w:r>
      <w:r w:rsidR="00D71B84" w:rsidRPr="00F41EC8">
        <w:rPr>
          <w:sz w:val="28"/>
          <w:szCs w:val="28"/>
        </w:rPr>
        <w:t>:</w:t>
      </w:r>
    </w:p>
    <w:p w:rsidR="00055847" w:rsidRPr="00F41EC8" w:rsidRDefault="00055847" w:rsidP="00F74AA8">
      <w:pPr>
        <w:pStyle w:val="a3"/>
        <w:spacing w:before="0" w:beforeAutospacing="0" w:after="0" w:afterAutospacing="0" w:line="360" w:lineRule="auto"/>
        <w:rPr>
          <w:i/>
          <w:sz w:val="28"/>
          <w:szCs w:val="28"/>
        </w:rPr>
      </w:pPr>
    </w:p>
    <w:p w:rsidR="00937BB6" w:rsidRPr="00F41EC8" w:rsidRDefault="00D71B84" w:rsidP="00F74AA8">
      <w:pPr>
        <w:pStyle w:val="a3"/>
        <w:spacing w:before="0" w:beforeAutospacing="0" w:after="0" w:afterAutospacing="0" w:line="360" w:lineRule="auto"/>
        <w:ind w:firstLine="709"/>
        <w:rPr>
          <w:i/>
          <w:sz w:val="28"/>
          <w:szCs w:val="28"/>
        </w:rPr>
      </w:pPr>
      <w:r w:rsidRPr="00F41EC8">
        <w:rPr>
          <w:i/>
          <w:sz w:val="28"/>
          <w:szCs w:val="28"/>
        </w:rPr>
        <w:t>Таблица 7</w:t>
      </w:r>
      <w:r w:rsidR="00937BB6" w:rsidRPr="00F41EC8">
        <w:rPr>
          <w:i/>
          <w:sz w:val="28"/>
          <w:szCs w:val="28"/>
        </w:rPr>
        <w:t>. Увеличение доли пользователей Инте</w:t>
      </w:r>
      <w:r w:rsidR="00AB0739" w:rsidRPr="00F41EC8">
        <w:rPr>
          <w:i/>
          <w:sz w:val="28"/>
          <w:szCs w:val="28"/>
        </w:rPr>
        <w:t>рнет в США за период 2000 – 20010</w:t>
      </w:r>
    </w:p>
    <w:tbl>
      <w:tblPr>
        <w:tblStyle w:val="af2"/>
        <w:tblpPr w:leftFromText="180" w:rightFromText="180" w:vertAnchor="text" w:horzAnchor="margin" w:tblpY="175"/>
        <w:tblW w:w="0" w:type="auto"/>
        <w:tblLook w:val="04A0" w:firstRow="1" w:lastRow="0" w:firstColumn="1" w:lastColumn="0" w:noHBand="0" w:noVBand="1"/>
      </w:tblPr>
      <w:tblGrid>
        <w:gridCol w:w="4785"/>
        <w:gridCol w:w="4785"/>
      </w:tblGrid>
      <w:tr w:rsidR="00937BB6" w:rsidRPr="00F41EC8" w:rsidTr="00937BB6">
        <w:tc>
          <w:tcPr>
            <w:tcW w:w="4785" w:type="dxa"/>
          </w:tcPr>
          <w:p w:rsidR="00937BB6" w:rsidRPr="00F41EC8" w:rsidRDefault="00937BB6" w:rsidP="00F74AA8">
            <w:pPr>
              <w:autoSpaceDE w:val="0"/>
              <w:autoSpaceDN w:val="0"/>
              <w:adjustRightInd w:val="0"/>
              <w:spacing w:line="360" w:lineRule="auto"/>
              <w:rPr>
                <w:sz w:val="28"/>
                <w:szCs w:val="28"/>
              </w:rPr>
            </w:pPr>
            <w:r w:rsidRPr="00F41EC8">
              <w:rPr>
                <w:sz w:val="28"/>
                <w:szCs w:val="28"/>
              </w:rPr>
              <w:t>Год</w:t>
            </w:r>
          </w:p>
        </w:tc>
        <w:tc>
          <w:tcPr>
            <w:tcW w:w="4785" w:type="dxa"/>
          </w:tcPr>
          <w:p w:rsidR="00937BB6" w:rsidRPr="00F41EC8" w:rsidRDefault="00937BB6" w:rsidP="00F74AA8">
            <w:pPr>
              <w:autoSpaceDE w:val="0"/>
              <w:autoSpaceDN w:val="0"/>
              <w:adjustRightInd w:val="0"/>
              <w:spacing w:line="360" w:lineRule="auto"/>
              <w:rPr>
                <w:sz w:val="28"/>
                <w:szCs w:val="28"/>
              </w:rPr>
            </w:pPr>
            <w:r w:rsidRPr="00F41EC8">
              <w:rPr>
                <w:sz w:val="28"/>
                <w:szCs w:val="28"/>
              </w:rPr>
              <w:t>Доля населения  в процентах</w:t>
            </w:r>
          </w:p>
        </w:tc>
      </w:tr>
      <w:tr w:rsidR="00937BB6" w:rsidRPr="00F41EC8" w:rsidTr="00937BB6">
        <w:tc>
          <w:tcPr>
            <w:tcW w:w="4785" w:type="dxa"/>
          </w:tcPr>
          <w:p w:rsidR="00937BB6" w:rsidRPr="00F41EC8" w:rsidRDefault="00937BB6" w:rsidP="00F74AA8">
            <w:pPr>
              <w:autoSpaceDE w:val="0"/>
              <w:autoSpaceDN w:val="0"/>
              <w:adjustRightInd w:val="0"/>
              <w:spacing w:line="360" w:lineRule="auto"/>
              <w:rPr>
                <w:sz w:val="28"/>
                <w:szCs w:val="28"/>
              </w:rPr>
            </w:pPr>
            <w:r w:rsidRPr="00F41EC8">
              <w:rPr>
                <w:sz w:val="28"/>
                <w:szCs w:val="28"/>
              </w:rPr>
              <w:t>2000</w:t>
            </w:r>
          </w:p>
        </w:tc>
        <w:tc>
          <w:tcPr>
            <w:tcW w:w="4785" w:type="dxa"/>
          </w:tcPr>
          <w:p w:rsidR="00937BB6" w:rsidRPr="00F41EC8" w:rsidRDefault="00937BB6" w:rsidP="00F74AA8">
            <w:pPr>
              <w:autoSpaceDE w:val="0"/>
              <w:autoSpaceDN w:val="0"/>
              <w:adjustRightInd w:val="0"/>
              <w:spacing w:line="360" w:lineRule="auto"/>
              <w:rPr>
                <w:sz w:val="28"/>
                <w:szCs w:val="28"/>
              </w:rPr>
            </w:pPr>
            <w:r w:rsidRPr="00F41EC8">
              <w:rPr>
                <w:sz w:val="28"/>
                <w:szCs w:val="28"/>
              </w:rPr>
              <w:t>44,1</w:t>
            </w:r>
          </w:p>
        </w:tc>
      </w:tr>
      <w:tr w:rsidR="00937BB6" w:rsidRPr="00F41EC8" w:rsidTr="00937BB6">
        <w:tc>
          <w:tcPr>
            <w:tcW w:w="4785" w:type="dxa"/>
          </w:tcPr>
          <w:p w:rsidR="00937BB6" w:rsidRPr="00F41EC8" w:rsidRDefault="00937BB6" w:rsidP="00F74AA8">
            <w:pPr>
              <w:autoSpaceDE w:val="0"/>
              <w:autoSpaceDN w:val="0"/>
              <w:adjustRightInd w:val="0"/>
              <w:spacing w:line="360" w:lineRule="auto"/>
              <w:rPr>
                <w:sz w:val="28"/>
                <w:szCs w:val="28"/>
              </w:rPr>
            </w:pPr>
            <w:r w:rsidRPr="00F41EC8">
              <w:rPr>
                <w:sz w:val="28"/>
                <w:szCs w:val="28"/>
              </w:rPr>
              <w:t>2001</w:t>
            </w:r>
          </w:p>
        </w:tc>
        <w:tc>
          <w:tcPr>
            <w:tcW w:w="4785" w:type="dxa"/>
          </w:tcPr>
          <w:p w:rsidR="00937BB6" w:rsidRPr="00F41EC8" w:rsidRDefault="00937BB6" w:rsidP="00F74AA8">
            <w:pPr>
              <w:autoSpaceDE w:val="0"/>
              <w:autoSpaceDN w:val="0"/>
              <w:adjustRightInd w:val="0"/>
              <w:spacing w:line="360" w:lineRule="auto"/>
              <w:rPr>
                <w:sz w:val="28"/>
                <w:szCs w:val="28"/>
              </w:rPr>
            </w:pPr>
            <w:r w:rsidRPr="00F41EC8">
              <w:rPr>
                <w:sz w:val="28"/>
                <w:szCs w:val="28"/>
              </w:rPr>
              <w:t>50</w:t>
            </w:r>
          </w:p>
        </w:tc>
      </w:tr>
      <w:tr w:rsidR="00937BB6" w:rsidRPr="00F41EC8" w:rsidTr="00937BB6">
        <w:tc>
          <w:tcPr>
            <w:tcW w:w="4785" w:type="dxa"/>
          </w:tcPr>
          <w:p w:rsidR="00937BB6" w:rsidRPr="00F41EC8" w:rsidRDefault="00937BB6" w:rsidP="00F74AA8">
            <w:pPr>
              <w:autoSpaceDE w:val="0"/>
              <w:autoSpaceDN w:val="0"/>
              <w:adjustRightInd w:val="0"/>
              <w:spacing w:line="360" w:lineRule="auto"/>
              <w:rPr>
                <w:sz w:val="28"/>
                <w:szCs w:val="28"/>
              </w:rPr>
            </w:pPr>
            <w:r w:rsidRPr="00F41EC8">
              <w:rPr>
                <w:sz w:val="28"/>
                <w:szCs w:val="28"/>
              </w:rPr>
              <w:t>2002</w:t>
            </w:r>
          </w:p>
        </w:tc>
        <w:tc>
          <w:tcPr>
            <w:tcW w:w="4785" w:type="dxa"/>
          </w:tcPr>
          <w:p w:rsidR="00937BB6" w:rsidRPr="00F41EC8" w:rsidRDefault="00937BB6" w:rsidP="00F74AA8">
            <w:pPr>
              <w:autoSpaceDE w:val="0"/>
              <w:autoSpaceDN w:val="0"/>
              <w:adjustRightInd w:val="0"/>
              <w:spacing w:line="360" w:lineRule="auto"/>
              <w:rPr>
                <w:sz w:val="28"/>
                <w:szCs w:val="28"/>
              </w:rPr>
            </w:pPr>
            <w:r w:rsidRPr="00F41EC8">
              <w:rPr>
                <w:sz w:val="28"/>
                <w:szCs w:val="28"/>
              </w:rPr>
              <w:t>58</w:t>
            </w:r>
          </w:p>
        </w:tc>
      </w:tr>
      <w:tr w:rsidR="00937BB6" w:rsidRPr="00F41EC8" w:rsidTr="00937BB6">
        <w:tc>
          <w:tcPr>
            <w:tcW w:w="4785" w:type="dxa"/>
          </w:tcPr>
          <w:p w:rsidR="00937BB6" w:rsidRPr="00F41EC8" w:rsidRDefault="00937BB6" w:rsidP="00F74AA8">
            <w:pPr>
              <w:autoSpaceDE w:val="0"/>
              <w:autoSpaceDN w:val="0"/>
              <w:adjustRightInd w:val="0"/>
              <w:spacing w:line="360" w:lineRule="auto"/>
              <w:rPr>
                <w:sz w:val="28"/>
                <w:szCs w:val="28"/>
              </w:rPr>
            </w:pPr>
            <w:r w:rsidRPr="00F41EC8">
              <w:rPr>
                <w:sz w:val="28"/>
                <w:szCs w:val="28"/>
              </w:rPr>
              <w:t>2003</w:t>
            </w:r>
          </w:p>
        </w:tc>
        <w:tc>
          <w:tcPr>
            <w:tcW w:w="4785" w:type="dxa"/>
          </w:tcPr>
          <w:p w:rsidR="00937BB6" w:rsidRPr="00F41EC8" w:rsidRDefault="00937BB6" w:rsidP="00F74AA8">
            <w:pPr>
              <w:autoSpaceDE w:val="0"/>
              <w:autoSpaceDN w:val="0"/>
              <w:adjustRightInd w:val="0"/>
              <w:spacing w:line="360" w:lineRule="auto"/>
              <w:rPr>
                <w:sz w:val="28"/>
                <w:szCs w:val="28"/>
              </w:rPr>
            </w:pPr>
            <w:r w:rsidRPr="00F41EC8">
              <w:rPr>
                <w:sz w:val="28"/>
                <w:szCs w:val="28"/>
              </w:rPr>
              <w:t>59,2</w:t>
            </w:r>
          </w:p>
        </w:tc>
      </w:tr>
      <w:tr w:rsidR="00937BB6" w:rsidRPr="00F41EC8" w:rsidTr="00937BB6">
        <w:tc>
          <w:tcPr>
            <w:tcW w:w="4785" w:type="dxa"/>
          </w:tcPr>
          <w:p w:rsidR="00937BB6" w:rsidRPr="00F41EC8" w:rsidRDefault="00937BB6" w:rsidP="00F74AA8">
            <w:pPr>
              <w:autoSpaceDE w:val="0"/>
              <w:autoSpaceDN w:val="0"/>
              <w:adjustRightInd w:val="0"/>
              <w:spacing w:line="360" w:lineRule="auto"/>
              <w:rPr>
                <w:sz w:val="28"/>
                <w:szCs w:val="28"/>
              </w:rPr>
            </w:pPr>
            <w:r w:rsidRPr="00F41EC8">
              <w:rPr>
                <w:sz w:val="28"/>
                <w:szCs w:val="28"/>
              </w:rPr>
              <w:t>2004</w:t>
            </w:r>
          </w:p>
        </w:tc>
        <w:tc>
          <w:tcPr>
            <w:tcW w:w="4785" w:type="dxa"/>
          </w:tcPr>
          <w:p w:rsidR="00937BB6" w:rsidRPr="00F41EC8" w:rsidRDefault="00937BB6" w:rsidP="00F74AA8">
            <w:pPr>
              <w:autoSpaceDE w:val="0"/>
              <w:autoSpaceDN w:val="0"/>
              <w:adjustRightInd w:val="0"/>
              <w:spacing w:line="360" w:lineRule="auto"/>
              <w:rPr>
                <w:sz w:val="28"/>
                <w:szCs w:val="28"/>
              </w:rPr>
            </w:pPr>
            <w:r w:rsidRPr="00F41EC8">
              <w:rPr>
                <w:sz w:val="28"/>
                <w:szCs w:val="28"/>
              </w:rPr>
              <w:t>68,8</w:t>
            </w:r>
          </w:p>
        </w:tc>
      </w:tr>
      <w:tr w:rsidR="00937BB6" w:rsidRPr="00F41EC8" w:rsidTr="00937BB6">
        <w:tc>
          <w:tcPr>
            <w:tcW w:w="4785" w:type="dxa"/>
          </w:tcPr>
          <w:p w:rsidR="00937BB6" w:rsidRPr="00F41EC8" w:rsidRDefault="00937BB6" w:rsidP="00F74AA8">
            <w:pPr>
              <w:autoSpaceDE w:val="0"/>
              <w:autoSpaceDN w:val="0"/>
              <w:adjustRightInd w:val="0"/>
              <w:spacing w:line="360" w:lineRule="auto"/>
              <w:rPr>
                <w:sz w:val="28"/>
                <w:szCs w:val="28"/>
              </w:rPr>
            </w:pPr>
            <w:r w:rsidRPr="00F41EC8">
              <w:rPr>
                <w:sz w:val="28"/>
                <w:szCs w:val="28"/>
              </w:rPr>
              <w:t>2005</w:t>
            </w:r>
          </w:p>
        </w:tc>
        <w:tc>
          <w:tcPr>
            <w:tcW w:w="4785" w:type="dxa"/>
          </w:tcPr>
          <w:p w:rsidR="00937BB6" w:rsidRPr="00F41EC8" w:rsidRDefault="00937BB6" w:rsidP="00F74AA8">
            <w:pPr>
              <w:autoSpaceDE w:val="0"/>
              <w:autoSpaceDN w:val="0"/>
              <w:adjustRightInd w:val="0"/>
              <w:spacing w:line="360" w:lineRule="auto"/>
              <w:rPr>
                <w:sz w:val="28"/>
                <w:szCs w:val="28"/>
              </w:rPr>
            </w:pPr>
            <w:r w:rsidRPr="00F41EC8">
              <w:rPr>
                <w:sz w:val="28"/>
                <w:szCs w:val="28"/>
              </w:rPr>
              <w:t>68,1</w:t>
            </w:r>
          </w:p>
        </w:tc>
      </w:tr>
      <w:tr w:rsidR="00937BB6" w:rsidRPr="00F41EC8" w:rsidTr="00937BB6">
        <w:tc>
          <w:tcPr>
            <w:tcW w:w="4785" w:type="dxa"/>
          </w:tcPr>
          <w:p w:rsidR="00937BB6" w:rsidRPr="00F41EC8" w:rsidRDefault="00937BB6" w:rsidP="00F74AA8">
            <w:pPr>
              <w:autoSpaceDE w:val="0"/>
              <w:autoSpaceDN w:val="0"/>
              <w:adjustRightInd w:val="0"/>
              <w:spacing w:line="360" w:lineRule="auto"/>
              <w:rPr>
                <w:sz w:val="28"/>
                <w:szCs w:val="28"/>
              </w:rPr>
            </w:pPr>
            <w:r w:rsidRPr="00F41EC8">
              <w:rPr>
                <w:sz w:val="28"/>
                <w:szCs w:val="28"/>
              </w:rPr>
              <w:t>2007</w:t>
            </w:r>
          </w:p>
        </w:tc>
        <w:tc>
          <w:tcPr>
            <w:tcW w:w="4785" w:type="dxa"/>
          </w:tcPr>
          <w:p w:rsidR="00937BB6" w:rsidRPr="00F41EC8" w:rsidRDefault="00937BB6" w:rsidP="00F74AA8">
            <w:pPr>
              <w:autoSpaceDE w:val="0"/>
              <w:autoSpaceDN w:val="0"/>
              <w:adjustRightInd w:val="0"/>
              <w:spacing w:line="360" w:lineRule="auto"/>
              <w:rPr>
                <w:sz w:val="28"/>
                <w:szCs w:val="28"/>
              </w:rPr>
            </w:pPr>
            <w:r w:rsidRPr="00F41EC8">
              <w:rPr>
                <w:sz w:val="28"/>
                <w:szCs w:val="28"/>
              </w:rPr>
              <w:t>70,2</w:t>
            </w:r>
          </w:p>
        </w:tc>
      </w:tr>
      <w:tr w:rsidR="00937BB6" w:rsidRPr="00F41EC8" w:rsidTr="00937BB6">
        <w:trPr>
          <w:trHeight w:val="70"/>
        </w:trPr>
        <w:tc>
          <w:tcPr>
            <w:tcW w:w="4785" w:type="dxa"/>
          </w:tcPr>
          <w:p w:rsidR="00937BB6" w:rsidRPr="00F41EC8" w:rsidRDefault="00937BB6" w:rsidP="00F74AA8">
            <w:pPr>
              <w:autoSpaceDE w:val="0"/>
              <w:autoSpaceDN w:val="0"/>
              <w:adjustRightInd w:val="0"/>
              <w:spacing w:line="360" w:lineRule="auto"/>
              <w:rPr>
                <w:sz w:val="28"/>
                <w:szCs w:val="28"/>
              </w:rPr>
            </w:pPr>
            <w:r w:rsidRPr="00F41EC8">
              <w:rPr>
                <w:sz w:val="28"/>
                <w:szCs w:val="28"/>
              </w:rPr>
              <w:t>2008</w:t>
            </w:r>
          </w:p>
        </w:tc>
        <w:tc>
          <w:tcPr>
            <w:tcW w:w="4785" w:type="dxa"/>
          </w:tcPr>
          <w:p w:rsidR="00937BB6" w:rsidRPr="00F41EC8" w:rsidRDefault="00937BB6" w:rsidP="00F74AA8">
            <w:pPr>
              <w:autoSpaceDE w:val="0"/>
              <w:autoSpaceDN w:val="0"/>
              <w:adjustRightInd w:val="0"/>
              <w:spacing w:line="360" w:lineRule="auto"/>
              <w:rPr>
                <w:sz w:val="28"/>
                <w:szCs w:val="28"/>
              </w:rPr>
            </w:pPr>
            <w:r w:rsidRPr="00F41EC8">
              <w:rPr>
                <w:sz w:val="28"/>
                <w:szCs w:val="28"/>
              </w:rPr>
              <w:t>72,5</w:t>
            </w:r>
          </w:p>
        </w:tc>
      </w:tr>
      <w:tr w:rsidR="00937BB6" w:rsidRPr="00F41EC8" w:rsidTr="00937BB6">
        <w:trPr>
          <w:trHeight w:val="70"/>
        </w:trPr>
        <w:tc>
          <w:tcPr>
            <w:tcW w:w="4785" w:type="dxa"/>
          </w:tcPr>
          <w:p w:rsidR="00937BB6" w:rsidRPr="00F41EC8" w:rsidRDefault="00937BB6" w:rsidP="00F74AA8">
            <w:pPr>
              <w:autoSpaceDE w:val="0"/>
              <w:autoSpaceDN w:val="0"/>
              <w:adjustRightInd w:val="0"/>
              <w:spacing w:line="360" w:lineRule="auto"/>
              <w:rPr>
                <w:sz w:val="28"/>
                <w:szCs w:val="28"/>
              </w:rPr>
            </w:pPr>
            <w:r w:rsidRPr="00F41EC8">
              <w:rPr>
                <w:sz w:val="28"/>
                <w:szCs w:val="28"/>
              </w:rPr>
              <w:t>2010</w:t>
            </w:r>
          </w:p>
        </w:tc>
        <w:tc>
          <w:tcPr>
            <w:tcW w:w="4785" w:type="dxa"/>
          </w:tcPr>
          <w:p w:rsidR="00937BB6" w:rsidRPr="00F41EC8" w:rsidRDefault="00937BB6" w:rsidP="00F74AA8">
            <w:pPr>
              <w:autoSpaceDE w:val="0"/>
              <w:autoSpaceDN w:val="0"/>
              <w:adjustRightInd w:val="0"/>
              <w:spacing w:line="360" w:lineRule="auto"/>
              <w:rPr>
                <w:sz w:val="28"/>
                <w:szCs w:val="28"/>
              </w:rPr>
            </w:pPr>
            <w:r w:rsidRPr="00F41EC8">
              <w:rPr>
                <w:sz w:val="28"/>
                <w:szCs w:val="28"/>
              </w:rPr>
              <w:t>79</w:t>
            </w:r>
          </w:p>
        </w:tc>
      </w:tr>
    </w:tbl>
    <w:p w:rsidR="00937BB6" w:rsidRPr="00F41EC8" w:rsidRDefault="00937BB6" w:rsidP="00F74AA8">
      <w:pPr>
        <w:autoSpaceDE w:val="0"/>
        <w:autoSpaceDN w:val="0"/>
        <w:adjustRightInd w:val="0"/>
        <w:spacing w:line="360" w:lineRule="auto"/>
        <w:rPr>
          <w:sz w:val="28"/>
          <w:szCs w:val="28"/>
        </w:rPr>
      </w:pPr>
    </w:p>
    <w:p w:rsidR="00937BB6" w:rsidRPr="00F41EC8" w:rsidRDefault="00937BB6" w:rsidP="00F74AA8">
      <w:pPr>
        <w:autoSpaceDE w:val="0"/>
        <w:autoSpaceDN w:val="0"/>
        <w:adjustRightInd w:val="0"/>
        <w:spacing w:line="360" w:lineRule="auto"/>
        <w:ind w:firstLine="709"/>
        <w:rPr>
          <w:sz w:val="28"/>
          <w:szCs w:val="28"/>
        </w:rPr>
      </w:pPr>
    </w:p>
    <w:p w:rsidR="00937BB6" w:rsidRPr="00F41EC8" w:rsidRDefault="00937BB6" w:rsidP="00F74AA8">
      <w:pPr>
        <w:autoSpaceDE w:val="0"/>
        <w:autoSpaceDN w:val="0"/>
        <w:adjustRightInd w:val="0"/>
        <w:spacing w:line="360" w:lineRule="auto"/>
        <w:ind w:firstLine="709"/>
        <w:rPr>
          <w:sz w:val="28"/>
          <w:szCs w:val="28"/>
        </w:rPr>
      </w:pPr>
      <w:r w:rsidRPr="00F41EC8">
        <w:rPr>
          <w:sz w:val="28"/>
          <w:szCs w:val="28"/>
        </w:rPr>
        <w:t xml:space="preserve">Согласно исследованию, проведенному компанией </w:t>
      </w:r>
      <w:r w:rsidRPr="00F41EC8">
        <w:rPr>
          <w:sz w:val="28"/>
          <w:szCs w:val="28"/>
          <w:lang w:val="fr-FR"/>
        </w:rPr>
        <w:t>Pe</w:t>
      </w:r>
      <w:r w:rsidRPr="00F41EC8">
        <w:rPr>
          <w:sz w:val="28"/>
          <w:szCs w:val="28"/>
          <w:lang w:val="en-US"/>
        </w:rPr>
        <w:t>w</w:t>
      </w:r>
      <w:r w:rsidRPr="00F41EC8">
        <w:rPr>
          <w:sz w:val="28"/>
          <w:szCs w:val="28"/>
        </w:rPr>
        <w:t xml:space="preserve"> в 2010  году</w:t>
      </w:r>
      <w:r w:rsidRPr="00F41EC8">
        <w:rPr>
          <w:rStyle w:val="a9"/>
          <w:sz w:val="28"/>
          <w:szCs w:val="28"/>
        </w:rPr>
        <w:footnoteReference w:id="50"/>
      </w:r>
      <w:r w:rsidRPr="00F41EC8">
        <w:rPr>
          <w:sz w:val="28"/>
          <w:szCs w:val="28"/>
        </w:rPr>
        <w:t>, Интернет использовали три четверти (79%) американцев в возрасте от 18 лет. Именно из-за того, что аудитория Интернета начала увеличиваться больш</w:t>
      </w:r>
      <w:r w:rsidRPr="00F41EC8">
        <w:rPr>
          <w:sz w:val="28"/>
          <w:szCs w:val="28"/>
        </w:rPr>
        <w:t>и</w:t>
      </w:r>
      <w:r w:rsidRPr="00F41EC8">
        <w:rPr>
          <w:sz w:val="28"/>
          <w:szCs w:val="28"/>
        </w:rPr>
        <w:t>ми темпами только с 2000 года, Дж. Бушу удалось преобразовать систему электронного правительства таким образом, что она смогла начать функци</w:t>
      </w:r>
      <w:r w:rsidRPr="00F41EC8">
        <w:rPr>
          <w:sz w:val="28"/>
          <w:szCs w:val="28"/>
        </w:rPr>
        <w:t>о</w:t>
      </w:r>
      <w:r w:rsidRPr="00F41EC8">
        <w:rPr>
          <w:sz w:val="28"/>
          <w:szCs w:val="28"/>
        </w:rPr>
        <w:t>нировать в США.  Администрация Дж. Буша продолжила реорганизацию д</w:t>
      </w:r>
      <w:r w:rsidRPr="00F41EC8">
        <w:rPr>
          <w:sz w:val="28"/>
          <w:szCs w:val="28"/>
        </w:rPr>
        <w:t>е</w:t>
      </w:r>
      <w:r w:rsidRPr="00F41EC8">
        <w:rPr>
          <w:sz w:val="28"/>
          <w:szCs w:val="28"/>
        </w:rPr>
        <w:t xml:space="preserve">ятельности структур государственного управления с использованием ИКТ - </w:t>
      </w:r>
      <w:r w:rsidRPr="00F41EC8">
        <w:rPr>
          <w:sz w:val="28"/>
          <w:szCs w:val="28"/>
        </w:rPr>
        <w:lastRenderedPageBreak/>
        <w:t xml:space="preserve">летом </w:t>
      </w:r>
      <w:smartTag w:uri="urn:schemas-microsoft-com:office:smarttags" w:element="metricconverter">
        <w:smartTagPr>
          <w:attr w:name="ProductID" w:val="2001 г"/>
        </w:smartTagPr>
        <w:r w:rsidRPr="00F41EC8">
          <w:rPr>
            <w:sz w:val="28"/>
            <w:szCs w:val="28"/>
          </w:rPr>
          <w:t>2001 г</w:t>
        </w:r>
      </w:smartTag>
      <w:r w:rsidR="00D71B84" w:rsidRPr="00F41EC8">
        <w:rPr>
          <w:sz w:val="28"/>
          <w:szCs w:val="28"/>
        </w:rPr>
        <w:t>. Дж. Буш</w:t>
      </w:r>
      <w:r w:rsidRPr="00F41EC8">
        <w:rPr>
          <w:sz w:val="28"/>
          <w:szCs w:val="28"/>
        </w:rPr>
        <w:t xml:space="preserve"> в своем послании к Конгрессу США предложил н</w:t>
      </w:r>
      <w:r w:rsidRPr="00F41EC8">
        <w:rPr>
          <w:sz w:val="28"/>
          <w:szCs w:val="28"/>
        </w:rPr>
        <w:t>о</w:t>
      </w:r>
      <w:r w:rsidRPr="00F41EC8">
        <w:rPr>
          <w:sz w:val="28"/>
          <w:szCs w:val="28"/>
        </w:rPr>
        <w:t>вую программу расширенных реформ управления. Специальной рабочей группой в начале 2002 года была подготовлена «Стратегия создания эле</w:t>
      </w:r>
      <w:r w:rsidRPr="00F41EC8">
        <w:rPr>
          <w:sz w:val="28"/>
          <w:szCs w:val="28"/>
        </w:rPr>
        <w:t>к</w:t>
      </w:r>
      <w:r w:rsidRPr="00F41EC8">
        <w:rPr>
          <w:sz w:val="28"/>
          <w:szCs w:val="28"/>
        </w:rPr>
        <w:t>тронного правительства», в которой констатированы четыре основные пр</w:t>
      </w:r>
      <w:r w:rsidRPr="00F41EC8">
        <w:rPr>
          <w:sz w:val="28"/>
          <w:szCs w:val="28"/>
        </w:rPr>
        <w:t>о</w:t>
      </w:r>
      <w:r w:rsidRPr="00F41EC8">
        <w:rPr>
          <w:sz w:val="28"/>
          <w:szCs w:val="28"/>
        </w:rPr>
        <w:t>блемы, тормозящие внедрение этих технологий</w:t>
      </w:r>
      <w:r w:rsidRPr="00F41EC8">
        <w:rPr>
          <w:rStyle w:val="a9"/>
          <w:sz w:val="28"/>
          <w:szCs w:val="28"/>
        </w:rPr>
        <w:footnoteReference w:id="51"/>
      </w:r>
      <w:r w:rsidRPr="00F41EC8">
        <w:rPr>
          <w:sz w:val="28"/>
          <w:szCs w:val="28"/>
        </w:rPr>
        <w:t>:</w:t>
      </w:r>
    </w:p>
    <w:p w:rsidR="00937BB6" w:rsidRPr="00F41EC8" w:rsidRDefault="00D71B84" w:rsidP="00F74AA8">
      <w:pPr>
        <w:autoSpaceDE w:val="0"/>
        <w:autoSpaceDN w:val="0"/>
        <w:adjustRightInd w:val="0"/>
        <w:spacing w:line="360" w:lineRule="auto"/>
        <w:ind w:firstLine="709"/>
        <w:rPr>
          <w:sz w:val="28"/>
          <w:szCs w:val="28"/>
        </w:rPr>
      </w:pPr>
      <w:r w:rsidRPr="00F41EC8">
        <w:rPr>
          <w:sz w:val="28"/>
          <w:szCs w:val="28"/>
        </w:rPr>
        <w:t xml:space="preserve">- </w:t>
      </w:r>
      <w:r w:rsidR="00937BB6" w:rsidRPr="00F41EC8">
        <w:rPr>
          <w:sz w:val="28"/>
          <w:szCs w:val="28"/>
        </w:rPr>
        <w:t>низкое качество исполнения государственных программ;</w:t>
      </w:r>
    </w:p>
    <w:p w:rsidR="00937BB6" w:rsidRPr="00F41EC8" w:rsidRDefault="00D71B84" w:rsidP="00F74AA8">
      <w:pPr>
        <w:autoSpaceDE w:val="0"/>
        <w:autoSpaceDN w:val="0"/>
        <w:adjustRightInd w:val="0"/>
        <w:spacing w:line="360" w:lineRule="auto"/>
        <w:ind w:firstLine="709"/>
        <w:rPr>
          <w:sz w:val="28"/>
          <w:szCs w:val="28"/>
        </w:rPr>
      </w:pPr>
      <w:r w:rsidRPr="00F41EC8">
        <w:rPr>
          <w:sz w:val="28"/>
          <w:szCs w:val="28"/>
        </w:rPr>
        <w:t xml:space="preserve">- </w:t>
      </w:r>
      <w:r w:rsidR="00937BB6" w:rsidRPr="00F41EC8">
        <w:rPr>
          <w:sz w:val="28"/>
          <w:szCs w:val="28"/>
        </w:rPr>
        <w:t>слабая информатизация и автоматизация бизнес-процессов в го</w:t>
      </w:r>
      <w:r w:rsidR="00937BB6" w:rsidRPr="00F41EC8">
        <w:rPr>
          <w:sz w:val="28"/>
          <w:szCs w:val="28"/>
        </w:rPr>
        <w:t>с</w:t>
      </w:r>
      <w:r w:rsidR="00937BB6" w:rsidRPr="00F41EC8">
        <w:rPr>
          <w:sz w:val="28"/>
          <w:szCs w:val="28"/>
        </w:rPr>
        <w:t>структурах;</w:t>
      </w:r>
    </w:p>
    <w:p w:rsidR="00937BB6" w:rsidRPr="00F41EC8" w:rsidRDefault="00D71B84" w:rsidP="00F74AA8">
      <w:pPr>
        <w:autoSpaceDE w:val="0"/>
        <w:autoSpaceDN w:val="0"/>
        <w:adjustRightInd w:val="0"/>
        <w:spacing w:line="360" w:lineRule="auto"/>
        <w:ind w:firstLine="709"/>
        <w:rPr>
          <w:sz w:val="28"/>
          <w:szCs w:val="28"/>
        </w:rPr>
      </w:pPr>
      <w:r w:rsidRPr="00F41EC8">
        <w:rPr>
          <w:sz w:val="28"/>
          <w:szCs w:val="28"/>
        </w:rPr>
        <w:t xml:space="preserve">- </w:t>
      </w:r>
      <w:r w:rsidR="00937BB6" w:rsidRPr="00F41EC8">
        <w:rPr>
          <w:sz w:val="28"/>
          <w:szCs w:val="28"/>
        </w:rPr>
        <w:t>«островная» автоматизация - отсутствие интеграции информацио</w:t>
      </w:r>
      <w:r w:rsidR="00937BB6" w:rsidRPr="00F41EC8">
        <w:rPr>
          <w:sz w:val="28"/>
          <w:szCs w:val="28"/>
        </w:rPr>
        <w:t>н</w:t>
      </w:r>
      <w:r w:rsidR="00937BB6" w:rsidRPr="00F41EC8">
        <w:rPr>
          <w:sz w:val="28"/>
          <w:szCs w:val="28"/>
        </w:rPr>
        <w:t>ных систем;</w:t>
      </w:r>
    </w:p>
    <w:p w:rsidR="00937BB6" w:rsidRPr="00F41EC8" w:rsidRDefault="00D71B84" w:rsidP="00F74AA8">
      <w:pPr>
        <w:autoSpaceDE w:val="0"/>
        <w:autoSpaceDN w:val="0"/>
        <w:adjustRightInd w:val="0"/>
        <w:spacing w:line="360" w:lineRule="auto"/>
        <w:ind w:firstLine="709"/>
        <w:rPr>
          <w:sz w:val="28"/>
          <w:szCs w:val="28"/>
        </w:rPr>
      </w:pPr>
      <w:r w:rsidRPr="00F41EC8">
        <w:rPr>
          <w:sz w:val="28"/>
          <w:szCs w:val="28"/>
        </w:rPr>
        <w:t xml:space="preserve">- </w:t>
      </w:r>
      <w:r w:rsidR="00937BB6" w:rsidRPr="00F41EC8">
        <w:rPr>
          <w:sz w:val="28"/>
          <w:szCs w:val="28"/>
        </w:rPr>
        <w:t>наличие сопротивления изменениям со стороны госструктур.</w:t>
      </w:r>
    </w:p>
    <w:p w:rsidR="00937BB6" w:rsidRPr="00F41EC8" w:rsidRDefault="00937BB6" w:rsidP="00F74AA8">
      <w:pPr>
        <w:autoSpaceDE w:val="0"/>
        <w:autoSpaceDN w:val="0"/>
        <w:adjustRightInd w:val="0"/>
        <w:spacing w:line="360" w:lineRule="auto"/>
        <w:ind w:firstLine="709"/>
        <w:rPr>
          <w:sz w:val="28"/>
          <w:szCs w:val="28"/>
        </w:rPr>
      </w:pPr>
      <w:r w:rsidRPr="00F41EC8">
        <w:rPr>
          <w:sz w:val="28"/>
          <w:szCs w:val="28"/>
        </w:rPr>
        <w:t>Специальная группа провела анкетирование 150 ответственных рабо</w:t>
      </w:r>
      <w:r w:rsidRPr="00F41EC8">
        <w:rPr>
          <w:sz w:val="28"/>
          <w:szCs w:val="28"/>
        </w:rPr>
        <w:t>т</w:t>
      </w:r>
      <w:r w:rsidRPr="00F41EC8">
        <w:rPr>
          <w:sz w:val="28"/>
          <w:szCs w:val="28"/>
        </w:rPr>
        <w:t>ников правительственных ведомств и было сформулировано около 200 пре</w:t>
      </w:r>
      <w:r w:rsidRPr="00F41EC8">
        <w:rPr>
          <w:sz w:val="28"/>
          <w:szCs w:val="28"/>
        </w:rPr>
        <w:t>д</w:t>
      </w:r>
      <w:r w:rsidRPr="00F41EC8">
        <w:rPr>
          <w:sz w:val="28"/>
          <w:szCs w:val="28"/>
        </w:rPr>
        <w:t>ложений. В выводах специальной рабочей группы было зафиксировано зн</w:t>
      </w:r>
      <w:r w:rsidRPr="00F41EC8">
        <w:rPr>
          <w:sz w:val="28"/>
          <w:szCs w:val="28"/>
        </w:rPr>
        <w:t>а</w:t>
      </w:r>
      <w:r w:rsidRPr="00F41EC8">
        <w:rPr>
          <w:sz w:val="28"/>
          <w:szCs w:val="28"/>
        </w:rPr>
        <w:t>чительное дублирование и избыточность в деятельности правительства, к</w:t>
      </w:r>
      <w:r w:rsidRPr="00F41EC8">
        <w:rPr>
          <w:sz w:val="28"/>
          <w:szCs w:val="28"/>
        </w:rPr>
        <w:t>о</w:t>
      </w:r>
      <w:r w:rsidRPr="00F41EC8">
        <w:rPr>
          <w:sz w:val="28"/>
          <w:szCs w:val="28"/>
        </w:rPr>
        <w:t>торые затрудняют получение гражданами необходимых услуг, одновременно порождая увеличение отчетности и документооборота:</w:t>
      </w:r>
    </w:p>
    <w:p w:rsidR="00937BB6" w:rsidRPr="00F41EC8" w:rsidRDefault="00D71B84" w:rsidP="00F74AA8">
      <w:pPr>
        <w:autoSpaceDE w:val="0"/>
        <w:autoSpaceDN w:val="0"/>
        <w:adjustRightInd w:val="0"/>
        <w:spacing w:line="360" w:lineRule="auto"/>
        <w:ind w:firstLine="709"/>
        <w:rPr>
          <w:sz w:val="28"/>
          <w:szCs w:val="28"/>
        </w:rPr>
      </w:pPr>
      <w:r w:rsidRPr="00F41EC8">
        <w:rPr>
          <w:sz w:val="28"/>
          <w:szCs w:val="28"/>
        </w:rPr>
        <w:t xml:space="preserve">- </w:t>
      </w:r>
      <w:r w:rsidR="00937BB6" w:rsidRPr="00F41EC8">
        <w:rPr>
          <w:sz w:val="28"/>
          <w:szCs w:val="28"/>
        </w:rPr>
        <w:t>на правительство возложены 30 основных функций и рабочих проц</w:t>
      </w:r>
      <w:r w:rsidR="00937BB6" w:rsidRPr="00F41EC8">
        <w:rPr>
          <w:sz w:val="28"/>
          <w:szCs w:val="28"/>
        </w:rPr>
        <w:t>е</w:t>
      </w:r>
      <w:r w:rsidR="00937BB6" w:rsidRPr="00F41EC8">
        <w:rPr>
          <w:sz w:val="28"/>
          <w:szCs w:val="28"/>
        </w:rPr>
        <w:t>дур;</w:t>
      </w:r>
    </w:p>
    <w:p w:rsidR="00937BB6" w:rsidRPr="00F41EC8" w:rsidRDefault="00D71B84" w:rsidP="00F74AA8">
      <w:pPr>
        <w:autoSpaceDE w:val="0"/>
        <w:autoSpaceDN w:val="0"/>
        <w:adjustRightInd w:val="0"/>
        <w:spacing w:line="360" w:lineRule="auto"/>
        <w:ind w:firstLine="709"/>
        <w:rPr>
          <w:sz w:val="28"/>
          <w:szCs w:val="28"/>
        </w:rPr>
      </w:pPr>
      <w:r w:rsidRPr="00F41EC8">
        <w:rPr>
          <w:sz w:val="28"/>
          <w:szCs w:val="28"/>
        </w:rPr>
        <w:t xml:space="preserve">- </w:t>
      </w:r>
      <w:r w:rsidR="00937BB6" w:rsidRPr="00F41EC8">
        <w:rPr>
          <w:sz w:val="28"/>
          <w:szCs w:val="28"/>
        </w:rPr>
        <w:t>каждая из 30 правительственных функций исполняется в среднем 19-ю ведомствами;</w:t>
      </w:r>
    </w:p>
    <w:p w:rsidR="00937BB6" w:rsidRPr="00F41EC8" w:rsidRDefault="00D71B84" w:rsidP="00F74AA8">
      <w:pPr>
        <w:autoSpaceDE w:val="0"/>
        <w:autoSpaceDN w:val="0"/>
        <w:adjustRightInd w:val="0"/>
        <w:spacing w:line="360" w:lineRule="auto"/>
        <w:rPr>
          <w:sz w:val="28"/>
          <w:szCs w:val="28"/>
        </w:rPr>
      </w:pPr>
      <w:r w:rsidRPr="00F41EC8">
        <w:rPr>
          <w:sz w:val="28"/>
          <w:szCs w:val="28"/>
        </w:rPr>
        <w:t xml:space="preserve">           - </w:t>
      </w:r>
      <w:r w:rsidR="00937BB6" w:rsidRPr="00F41EC8">
        <w:rPr>
          <w:sz w:val="28"/>
          <w:szCs w:val="28"/>
        </w:rPr>
        <w:t>каждое ведомство вовлечено в среднем в исполнение 17-ти прав</w:t>
      </w:r>
      <w:r w:rsidR="00937BB6" w:rsidRPr="00F41EC8">
        <w:rPr>
          <w:sz w:val="28"/>
          <w:szCs w:val="28"/>
        </w:rPr>
        <w:t>и</w:t>
      </w:r>
      <w:r w:rsidR="00937BB6" w:rsidRPr="00F41EC8">
        <w:rPr>
          <w:sz w:val="28"/>
          <w:szCs w:val="28"/>
        </w:rPr>
        <w:t>тельственных функций.</w:t>
      </w:r>
    </w:p>
    <w:p w:rsidR="00937BB6" w:rsidRPr="00F41EC8" w:rsidRDefault="00937BB6" w:rsidP="00F74AA8">
      <w:pPr>
        <w:autoSpaceDE w:val="0"/>
        <w:autoSpaceDN w:val="0"/>
        <w:adjustRightInd w:val="0"/>
        <w:spacing w:line="360" w:lineRule="auto"/>
        <w:ind w:firstLine="709"/>
        <w:rPr>
          <w:sz w:val="28"/>
          <w:szCs w:val="28"/>
        </w:rPr>
      </w:pPr>
      <w:r w:rsidRPr="00F41EC8">
        <w:rPr>
          <w:sz w:val="28"/>
          <w:szCs w:val="28"/>
        </w:rPr>
        <w:t>Закон 2002 года об электронном правительстве (</w:t>
      </w:r>
      <w:r w:rsidRPr="00F41EC8">
        <w:rPr>
          <w:sz w:val="28"/>
          <w:szCs w:val="28"/>
          <w:lang w:val="en-US"/>
        </w:rPr>
        <w:t>The</w:t>
      </w:r>
      <w:r w:rsidRPr="00F41EC8">
        <w:rPr>
          <w:sz w:val="28"/>
          <w:szCs w:val="28"/>
        </w:rPr>
        <w:t xml:space="preserve"> </w:t>
      </w:r>
      <w:r w:rsidRPr="00F41EC8">
        <w:rPr>
          <w:sz w:val="28"/>
          <w:szCs w:val="28"/>
          <w:lang w:val="en-US"/>
        </w:rPr>
        <w:t>E</w:t>
      </w:r>
      <w:r w:rsidRPr="00F41EC8">
        <w:rPr>
          <w:sz w:val="28"/>
          <w:szCs w:val="28"/>
        </w:rPr>
        <w:t>-</w:t>
      </w:r>
      <w:r w:rsidRPr="00F41EC8">
        <w:rPr>
          <w:sz w:val="28"/>
          <w:szCs w:val="28"/>
          <w:lang w:val="en-US"/>
        </w:rPr>
        <w:t>Government</w:t>
      </w:r>
      <w:r w:rsidRPr="00F41EC8">
        <w:rPr>
          <w:sz w:val="28"/>
          <w:szCs w:val="28"/>
        </w:rPr>
        <w:t xml:space="preserve"> </w:t>
      </w:r>
      <w:r w:rsidRPr="00F41EC8">
        <w:rPr>
          <w:sz w:val="28"/>
          <w:szCs w:val="28"/>
          <w:lang w:val="en-US"/>
        </w:rPr>
        <w:t>Act</w:t>
      </w:r>
      <w:r w:rsidRPr="00F41EC8">
        <w:rPr>
          <w:sz w:val="28"/>
          <w:szCs w:val="28"/>
        </w:rPr>
        <w:t xml:space="preserve"> </w:t>
      </w:r>
      <w:r w:rsidRPr="00F41EC8">
        <w:rPr>
          <w:sz w:val="28"/>
          <w:szCs w:val="28"/>
          <w:lang w:val="en-US"/>
        </w:rPr>
        <w:t>of</w:t>
      </w:r>
      <w:r w:rsidRPr="00F41EC8">
        <w:rPr>
          <w:sz w:val="28"/>
          <w:szCs w:val="28"/>
        </w:rPr>
        <w:t xml:space="preserve"> 2002) «санкционировал создание  нового ведомства, занимающегося пр</w:t>
      </w:r>
      <w:r w:rsidRPr="00F41EC8">
        <w:rPr>
          <w:sz w:val="28"/>
          <w:szCs w:val="28"/>
        </w:rPr>
        <w:t>о</w:t>
      </w:r>
      <w:r w:rsidRPr="00F41EC8">
        <w:rPr>
          <w:sz w:val="28"/>
          <w:szCs w:val="28"/>
        </w:rPr>
        <w:t>блемами электронного правительства, и отделов, ответственных за получение информации и госуслуг в режиме реального времени»</w:t>
      </w:r>
      <w:r w:rsidRPr="00F41EC8">
        <w:rPr>
          <w:rStyle w:val="a9"/>
          <w:sz w:val="28"/>
          <w:szCs w:val="28"/>
        </w:rPr>
        <w:t xml:space="preserve"> </w:t>
      </w:r>
      <w:r w:rsidRPr="00F41EC8">
        <w:rPr>
          <w:rStyle w:val="a9"/>
          <w:sz w:val="28"/>
          <w:szCs w:val="28"/>
        </w:rPr>
        <w:footnoteReference w:id="52"/>
      </w:r>
      <w:r w:rsidRPr="00F41EC8">
        <w:rPr>
          <w:sz w:val="28"/>
          <w:szCs w:val="28"/>
        </w:rPr>
        <w:t>. В результате были сформулированы предложения по реорганизации процесса внедрения эле</w:t>
      </w:r>
      <w:r w:rsidRPr="00F41EC8">
        <w:rPr>
          <w:sz w:val="28"/>
          <w:szCs w:val="28"/>
        </w:rPr>
        <w:t>к</w:t>
      </w:r>
      <w:r w:rsidRPr="00F41EC8">
        <w:rPr>
          <w:sz w:val="28"/>
          <w:szCs w:val="28"/>
        </w:rPr>
        <w:lastRenderedPageBreak/>
        <w:t>тронного правительства в США, которые в дальнейшем были закреплены в законе «Об электронном правительс</w:t>
      </w:r>
      <w:r w:rsidR="00D71B84" w:rsidRPr="00F41EC8">
        <w:rPr>
          <w:sz w:val="28"/>
          <w:szCs w:val="28"/>
        </w:rPr>
        <w:t>тве», организации специального у</w:t>
      </w:r>
      <w:r w:rsidRPr="00F41EC8">
        <w:rPr>
          <w:sz w:val="28"/>
          <w:szCs w:val="28"/>
        </w:rPr>
        <w:t>пра</w:t>
      </w:r>
      <w:r w:rsidRPr="00F41EC8">
        <w:rPr>
          <w:sz w:val="28"/>
          <w:szCs w:val="28"/>
        </w:rPr>
        <w:t>в</w:t>
      </w:r>
      <w:r w:rsidRPr="00F41EC8">
        <w:rPr>
          <w:sz w:val="28"/>
          <w:szCs w:val="28"/>
        </w:rPr>
        <w:t>ления по электронному правительству (Office of Electronic Government) в рам</w:t>
      </w:r>
      <w:r w:rsidR="00D71B84" w:rsidRPr="00F41EC8">
        <w:rPr>
          <w:sz w:val="28"/>
          <w:szCs w:val="28"/>
        </w:rPr>
        <w:t>ках а</w:t>
      </w:r>
      <w:r w:rsidRPr="00F41EC8">
        <w:rPr>
          <w:sz w:val="28"/>
          <w:szCs w:val="28"/>
        </w:rPr>
        <w:t>дминистративно- бюджетного управления (Office of Management and Budget) и формировании Фонда электронного правительства с ежегодным бюджетом от 45 до 150 млн долл..</w:t>
      </w:r>
      <w:r w:rsidRPr="00F41EC8">
        <w:rPr>
          <w:rStyle w:val="a9"/>
          <w:sz w:val="28"/>
          <w:szCs w:val="28"/>
        </w:rPr>
        <w:footnoteReference w:id="53"/>
      </w:r>
      <w:r w:rsidRPr="00F41EC8">
        <w:rPr>
          <w:sz w:val="28"/>
          <w:szCs w:val="28"/>
        </w:rPr>
        <w:t xml:space="preserve"> </w:t>
      </w:r>
    </w:p>
    <w:p w:rsidR="00937BB6" w:rsidRPr="00F41EC8" w:rsidRDefault="00937BB6" w:rsidP="00F74AA8">
      <w:pPr>
        <w:autoSpaceDE w:val="0"/>
        <w:autoSpaceDN w:val="0"/>
        <w:adjustRightInd w:val="0"/>
        <w:spacing w:line="360" w:lineRule="auto"/>
        <w:ind w:firstLine="709"/>
        <w:rPr>
          <w:sz w:val="28"/>
          <w:szCs w:val="28"/>
        </w:rPr>
      </w:pPr>
      <w:r w:rsidRPr="00F41EC8">
        <w:rPr>
          <w:sz w:val="28"/>
          <w:szCs w:val="28"/>
        </w:rPr>
        <w:t>Оправданность всех проведенных реформ, касающихся электронного правительства, подтверждают данные статистики. Они свидетельствуют о  востребованности в настоящее время услуг электронного правительства ср</w:t>
      </w:r>
      <w:r w:rsidRPr="00F41EC8">
        <w:rPr>
          <w:sz w:val="28"/>
          <w:szCs w:val="28"/>
        </w:rPr>
        <w:t>е</w:t>
      </w:r>
      <w:r w:rsidRPr="00F41EC8">
        <w:rPr>
          <w:sz w:val="28"/>
          <w:szCs w:val="28"/>
        </w:rPr>
        <w:t>ди населения США.</w:t>
      </w:r>
    </w:p>
    <w:p w:rsidR="00937BB6" w:rsidRPr="00F41EC8" w:rsidRDefault="003A2226" w:rsidP="00F74AA8">
      <w:pPr>
        <w:tabs>
          <w:tab w:val="left" w:pos="0"/>
          <w:tab w:val="left" w:pos="540"/>
        </w:tabs>
        <w:spacing w:line="360" w:lineRule="auto"/>
        <w:rPr>
          <w:sz w:val="28"/>
          <w:szCs w:val="28"/>
        </w:rPr>
      </w:pPr>
      <w:r w:rsidRPr="00F41EC8">
        <w:rPr>
          <w:sz w:val="28"/>
          <w:szCs w:val="28"/>
        </w:rPr>
        <w:t xml:space="preserve">Можно заключить, что гражданское участие подразумевает, прежде всего,  не участие в выборах, а налаживание механизмов диалога с властью. Примером такого механизма может быть создание </w:t>
      </w:r>
      <w:r w:rsidR="00937BB6" w:rsidRPr="00F41EC8">
        <w:rPr>
          <w:sz w:val="28"/>
          <w:szCs w:val="28"/>
        </w:rPr>
        <w:t>первого сайта госуслуг</w:t>
      </w:r>
      <w:r w:rsidR="000110B4" w:rsidRPr="00F41EC8">
        <w:rPr>
          <w:sz w:val="28"/>
          <w:szCs w:val="28"/>
        </w:rPr>
        <w:t xml:space="preserve"> </w:t>
      </w:r>
      <w:r w:rsidR="00937BB6" w:rsidRPr="00F41EC8">
        <w:rPr>
          <w:sz w:val="28"/>
          <w:szCs w:val="28"/>
          <w:lang w:val="en-US"/>
        </w:rPr>
        <w:t>FirstGov</w:t>
      </w:r>
      <w:r w:rsidR="00937BB6" w:rsidRPr="00F41EC8">
        <w:rPr>
          <w:sz w:val="28"/>
          <w:szCs w:val="28"/>
        </w:rPr>
        <w:t>.</w:t>
      </w:r>
    </w:p>
    <w:p w:rsidR="00D71B84" w:rsidRPr="00F41EC8" w:rsidRDefault="00A1347D" w:rsidP="00F74AA8">
      <w:pPr>
        <w:spacing w:line="360" w:lineRule="auto"/>
        <w:ind w:firstLine="709"/>
        <w:rPr>
          <w:sz w:val="28"/>
          <w:szCs w:val="28"/>
        </w:rPr>
      </w:pPr>
      <w:r w:rsidRPr="00F41EC8">
        <w:rPr>
          <w:sz w:val="28"/>
          <w:szCs w:val="28"/>
        </w:rPr>
        <w:t>В сентябре 2000 года в США стартовал проект «FirstGov» (http://www.firstgov.gov) (название может быть условно переведено как «пе</w:t>
      </w:r>
      <w:r w:rsidRPr="00F41EC8">
        <w:rPr>
          <w:sz w:val="28"/>
          <w:szCs w:val="28"/>
        </w:rPr>
        <w:t>р</w:t>
      </w:r>
      <w:r w:rsidRPr="00F41EC8">
        <w:rPr>
          <w:sz w:val="28"/>
          <w:szCs w:val="28"/>
        </w:rPr>
        <w:t>вый шаг к открытому/электронному правительству США»). Сайт FirstGov позволяет пользователям просматривать огромный объем информации, охв</w:t>
      </w:r>
      <w:r w:rsidRPr="00F41EC8">
        <w:rPr>
          <w:sz w:val="28"/>
          <w:szCs w:val="28"/>
        </w:rPr>
        <w:t>а</w:t>
      </w:r>
      <w:r w:rsidRPr="00F41EC8">
        <w:rPr>
          <w:sz w:val="28"/>
          <w:szCs w:val="28"/>
        </w:rPr>
        <w:t xml:space="preserve">тывающей все темы и аспекты. Этот сайт </w:t>
      </w:r>
      <w:r w:rsidR="00D71B84" w:rsidRPr="00F41EC8">
        <w:rPr>
          <w:sz w:val="28"/>
          <w:szCs w:val="28"/>
        </w:rPr>
        <w:t xml:space="preserve">должен был стать </w:t>
      </w:r>
      <w:r w:rsidRPr="00F41EC8">
        <w:rPr>
          <w:sz w:val="28"/>
          <w:szCs w:val="28"/>
        </w:rPr>
        <w:t>«эпохаль</w:t>
      </w:r>
      <w:r w:rsidR="00D71B84" w:rsidRPr="00F41EC8">
        <w:rPr>
          <w:sz w:val="28"/>
          <w:szCs w:val="28"/>
        </w:rPr>
        <w:t>ным</w:t>
      </w:r>
      <w:r w:rsidRPr="00F41EC8">
        <w:rPr>
          <w:sz w:val="28"/>
          <w:szCs w:val="28"/>
        </w:rPr>
        <w:t xml:space="preserve"> прорыв</w:t>
      </w:r>
      <w:r w:rsidR="00D71B84" w:rsidRPr="00F41EC8">
        <w:rPr>
          <w:sz w:val="28"/>
          <w:szCs w:val="28"/>
        </w:rPr>
        <w:t>ом</w:t>
      </w:r>
      <w:r w:rsidRPr="00F41EC8">
        <w:rPr>
          <w:sz w:val="28"/>
          <w:szCs w:val="28"/>
        </w:rPr>
        <w:t xml:space="preserve"> в создании центра государственных услуг</w:t>
      </w:r>
      <w:r w:rsidR="00D71B84" w:rsidRPr="00F41EC8">
        <w:rPr>
          <w:sz w:val="28"/>
          <w:szCs w:val="28"/>
        </w:rPr>
        <w:t>, который</w:t>
      </w:r>
      <w:r w:rsidRPr="00F41EC8">
        <w:rPr>
          <w:sz w:val="28"/>
          <w:szCs w:val="28"/>
        </w:rPr>
        <w:t xml:space="preserve"> поможет ж</w:t>
      </w:r>
      <w:r w:rsidRPr="00F41EC8">
        <w:rPr>
          <w:sz w:val="28"/>
          <w:szCs w:val="28"/>
        </w:rPr>
        <w:t>и</w:t>
      </w:r>
      <w:r w:rsidRPr="00F41EC8">
        <w:rPr>
          <w:sz w:val="28"/>
          <w:szCs w:val="28"/>
        </w:rPr>
        <w:t>телям всей нашей страны и всего мира находить нужную им информацию и ресурсы одним щелчком мыши – быстро и легко»</w:t>
      </w:r>
      <w:r w:rsidRPr="00F41EC8">
        <w:rPr>
          <w:rStyle w:val="a9"/>
          <w:sz w:val="28"/>
          <w:szCs w:val="28"/>
        </w:rPr>
        <w:t xml:space="preserve"> </w:t>
      </w:r>
      <w:r w:rsidRPr="00F41EC8">
        <w:rPr>
          <w:rStyle w:val="a9"/>
          <w:sz w:val="28"/>
          <w:szCs w:val="28"/>
        </w:rPr>
        <w:footnoteReference w:id="54"/>
      </w:r>
      <w:r w:rsidRPr="00F41EC8">
        <w:rPr>
          <w:sz w:val="28"/>
          <w:szCs w:val="28"/>
        </w:rPr>
        <w:t xml:space="preserve">. </w:t>
      </w:r>
    </w:p>
    <w:p w:rsidR="002906FB" w:rsidRPr="00F41EC8" w:rsidRDefault="00D71B84" w:rsidP="00F74AA8">
      <w:pPr>
        <w:spacing w:line="360" w:lineRule="auto"/>
        <w:ind w:firstLine="709"/>
        <w:rPr>
          <w:sz w:val="28"/>
          <w:szCs w:val="28"/>
        </w:rPr>
      </w:pPr>
      <w:r w:rsidRPr="00F41EC8">
        <w:rPr>
          <w:sz w:val="28"/>
          <w:szCs w:val="28"/>
        </w:rPr>
        <w:t xml:space="preserve">FirstGov сегодня </w:t>
      </w:r>
      <w:r w:rsidR="00A1347D" w:rsidRPr="00F41EC8">
        <w:rPr>
          <w:sz w:val="28"/>
          <w:szCs w:val="28"/>
        </w:rPr>
        <w:t xml:space="preserve">соединяет сайты федеральных, штатных и местных органов власти, содержит </w:t>
      </w:r>
      <w:r w:rsidRPr="00F41EC8">
        <w:rPr>
          <w:sz w:val="28"/>
          <w:szCs w:val="28"/>
        </w:rPr>
        <w:t>30 млн. веб</w:t>
      </w:r>
      <w:r w:rsidR="00A1347D" w:rsidRPr="00F41EC8">
        <w:rPr>
          <w:sz w:val="28"/>
          <w:szCs w:val="28"/>
        </w:rPr>
        <w:t xml:space="preserve">страниц и предоставляет свыше тысячи электронных форм и реальных услуг. </w:t>
      </w:r>
      <w:r w:rsidRPr="00F41EC8">
        <w:rPr>
          <w:sz w:val="28"/>
          <w:szCs w:val="28"/>
        </w:rPr>
        <w:t xml:space="preserve">Данным порталом предоставляются </w:t>
      </w:r>
      <w:r w:rsidR="00A1347D" w:rsidRPr="00F41EC8">
        <w:rPr>
          <w:sz w:val="28"/>
          <w:szCs w:val="28"/>
        </w:rPr>
        <w:t xml:space="preserve"> </w:t>
      </w:r>
      <w:r w:rsidRPr="00F41EC8">
        <w:rPr>
          <w:sz w:val="28"/>
          <w:szCs w:val="28"/>
        </w:rPr>
        <w:t xml:space="preserve">следующие </w:t>
      </w:r>
      <w:r w:rsidR="00A1347D" w:rsidRPr="00F41EC8">
        <w:rPr>
          <w:sz w:val="28"/>
          <w:szCs w:val="28"/>
        </w:rPr>
        <w:t>услуг</w:t>
      </w:r>
      <w:r w:rsidRPr="00F41EC8">
        <w:rPr>
          <w:sz w:val="28"/>
          <w:szCs w:val="28"/>
        </w:rPr>
        <w:t>и</w:t>
      </w:r>
      <w:r w:rsidR="002906FB" w:rsidRPr="00F41EC8">
        <w:rPr>
          <w:sz w:val="28"/>
          <w:szCs w:val="28"/>
        </w:rPr>
        <w:t xml:space="preserve">: </w:t>
      </w:r>
      <w:r w:rsidR="00A1347D" w:rsidRPr="00F41EC8">
        <w:rPr>
          <w:sz w:val="28"/>
          <w:szCs w:val="28"/>
        </w:rPr>
        <w:t>государственные бла</w:t>
      </w:r>
      <w:r w:rsidR="002906FB" w:rsidRPr="00F41EC8">
        <w:rPr>
          <w:sz w:val="28"/>
          <w:szCs w:val="28"/>
        </w:rPr>
        <w:t xml:space="preserve">га, </w:t>
      </w:r>
      <w:r w:rsidR="00A1347D" w:rsidRPr="00F41EC8">
        <w:rPr>
          <w:sz w:val="28"/>
          <w:szCs w:val="28"/>
        </w:rPr>
        <w:t>государст</w:t>
      </w:r>
      <w:r w:rsidR="002906FB" w:rsidRPr="00F41EC8">
        <w:rPr>
          <w:sz w:val="28"/>
          <w:szCs w:val="28"/>
        </w:rPr>
        <w:t xml:space="preserve">венные гранты, </w:t>
      </w:r>
      <w:r w:rsidR="00A1347D" w:rsidRPr="00F41EC8">
        <w:rPr>
          <w:sz w:val="28"/>
          <w:szCs w:val="28"/>
        </w:rPr>
        <w:t>гос</w:t>
      </w:r>
      <w:r w:rsidR="00A1347D" w:rsidRPr="00F41EC8">
        <w:rPr>
          <w:sz w:val="28"/>
          <w:szCs w:val="28"/>
        </w:rPr>
        <w:t>у</w:t>
      </w:r>
      <w:r w:rsidR="00A1347D" w:rsidRPr="00F41EC8">
        <w:rPr>
          <w:sz w:val="28"/>
          <w:szCs w:val="28"/>
        </w:rPr>
        <w:t>дарственные рабо</w:t>
      </w:r>
      <w:r w:rsidR="002906FB" w:rsidRPr="00F41EC8">
        <w:rPr>
          <w:sz w:val="28"/>
          <w:szCs w:val="28"/>
        </w:rPr>
        <w:t xml:space="preserve">ты, </w:t>
      </w:r>
      <w:r w:rsidR="00A1347D" w:rsidRPr="00F41EC8">
        <w:rPr>
          <w:sz w:val="28"/>
          <w:szCs w:val="28"/>
        </w:rPr>
        <w:t>получение лицен</w:t>
      </w:r>
      <w:r w:rsidR="002906FB" w:rsidRPr="00F41EC8">
        <w:rPr>
          <w:sz w:val="28"/>
          <w:szCs w:val="28"/>
        </w:rPr>
        <w:t xml:space="preserve">зий, </w:t>
      </w:r>
      <w:r w:rsidR="00A1347D" w:rsidRPr="00F41EC8">
        <w:rPr>
          <w:sz w:val="28"/>
          <w:szCs w:val="28"/>
        </w:rPr>
        <w:t>вопросы социальной безопасн</w:t>
      </w:r>
      <w:r w:rsidR="00A1347D" w:rsidRPr="00F41EC8">
        <w:rPr>
          <w:sz w:val="28"/>
          <w:szCs w:val="28"/>
        </w:rPr>
        <w:t>о</w:t>
      </w:r>
      <w:r w:rsidR="002906FB" w:rsidRPr="00F41EC8">
        <w:rPr>
          <w:sz w:val="28"/>
          <w:szCs w:val="28"/>
        </w:rPr>
        <w:lastRenderedPageBreak/>
        <w:t xml:space="preserve">сти, </w:t>
      </w:r>
      <w:r w:rsidR="00A1347D" w:rsidRPr="00F41EC8">
        <w:rPr>
          <w:sz w:val="28"/>
          <w:szCs w:val="28"/>
        </w:rPr>
        <w:t>получение паспор</w:t>
      </w:r>
      <w:r w:rsidR="002906FB" w:rsidRPr="00F41EC8">
        <w:rPr>
          <w:sz w:val="28"/>
          <w:szCs w:val="28"/>
        </w:rPr>
        <w:t xml:space="preserve">тов, </w:t>
      </w:r>
      <w:r w:rsidR="00A1347D" w:rsidRPr="00F41EC8">
        <w:rPr>
          <w:sz w:val="28"/>
          <w:szCs w:val="28"/>
        </w:rPr>
        <w:t>иммигра</w:t>
      </w:r>
      <w:r w:rsidR="002906FB" w:rsidRPr="00F41EC8">
        <w:rPr>
          <w:sz w:val="28"/>
          <w:szCs w:val="28"/>
        </w:rPr>
        <w:t xml:space="preserve">ция, </w:t>
      </w:r>
      <w:r w:rsidR="00A1347D" w:rsidRPr="00F41EC8">
        <w:rPr>
          <w:sz w:val="28"/>
          <w:szCs w:val="28"/>
        </w:rPr>
        <w:t>объявления и заявки потребите</w:t>
      </w:r>
      <w:r w:rsidR="002906FB" w:rsidRPr="00F41EC8">
        <w:rPr>
          <w:sz w:val="28"/>
          <w:szCs w:val="28"/>
        </w:rPr>
        <w:t>лей</w:t>
      </w:r>
      <w:r w:rsidR="00A1347D" w:rsidRPr="00F41EC8">
        <w:rPr>
          <w:sz w:val="28"/>
          <w:szCs w:val="28"/>
        </w:rPr>
        <w:t xml:space="preserve"> и др. </w:t>
      </w:r>
    </w:p>
    <w:p w:rsidR="00A1347D" w:rsidRPr="00F41EC8" w:rsidRDefault="00A1347D" w:rsidP="00F74AA8">
      <w:pPr>
        <w:spacing w:line="360" w:lineRule="auto"/>
        <w:ind w:firstLine="709"/>
        <w:rPr>
          <w:sz w:val="28"/>
          <w:szCs w:val="28"/>
        </w:rPr>
      </w:pPr>
      <w:r w:rsidRPr="00F41EC8">
        <w:rPr>
          <w:sz w:val="28"/>
          <w:szCs w:val="28"/>
        </w:rPr>
        <w:t>Портал предоставляет условия для интерактивного диалога в режиме реального времени. В США службы, занимающиеся внутренними доходами (</w:t>
      </w:r>
      <w:r w:rsidRPr="00F41EC8">
        <w:rPr>
          <w:sz w:val="28"/>
          <w:szCs w:val="28"/>
          <w:lang w:val="en-US"/>
        </w:rPr>
        <w:t>Internal</w:t>
      </w:r>
      <w:r w:rsidRPr="00F41EC8">
        <w:rPr>
          <w:sz w:val="28"/>
          <w:szCs w:val="28"/>
        </w:rPr>
        <w:t xml:space="preserve"> </w:t>
      </w:r>
      <w:r w:rsidRPr="00F41EC8">
        <w:rPr>
          <w:sz w:val="28"/>
          <w:szCs w:val="28"/>
          <w:lang w:val="en-US"/>
        </w:rPr>
        <w:t>Revenue</w:t>
      </w:r>
      <w:r w:rsidRPr="00F41EC8">
        <w:rPr>
          <w:sz w:val="28"/>
          <w:szCs w:val="28"/>
        </w:rPr>
        <w:t xml:space="preserve"> </w:t>
      </w:r>
      <w:r w:rsidRPr="00F41EC8">
        <w:rPr>
          <w:sz w:val="28"/>
          <w:szCs w:val="28"/>
          <w:lang w:val="en-US"/>
        </w:rPr>
        <w:t>Service</w:t>
      </w:r>
      <w:r w:rsidRPr="00F41EC8">
        <w:rPr>
          <w:sz w:val="28"/>
          <w:szCs w:val="28"/>
        </w:rPr>
        <w:t>), располагают самым посещаемым веб-сайтом о</w:t>
      </w:r>
      <w:r w:rsidRPr="00F41EC8">
        <w:rPr>
          <w:sz w:val="28"/>
          <w:szCs w:val="28"/>
        </w:rPr>
        <w:t>б</w:t>
      </w:r>
      <w:r w:rsidRPr="00F41EC8">
        <w:rPr>
          <w:sz w:val="28"/>
          <w:szCs w:val="28"/>
        </w:rPr>
        <w:t xml:space="preserve">щественных служб и около 1/3 налоговых поступлений в </w:t>
      </w:r>
      <w:smartTag w:uri="urn:schemas-microsoft-com:office:smarttags" w:element="metricconverter">
        <w:smartTagPr>
          <w:attr w:name="ProductID" w:val="2000 г"/>
        </w:smartTagPr>
        <w:r w:rsidRPr="00F41EC8">
          <w:rPr>
            <w:sz w:val="28"/>
            <w:szCs w:val="28"/>
          </w:rPr>
          <w:t>2000 г</w:t>
        </w:r>
      </w:smartTag>
      <w:r w:rsidRPr="00F41EC8">
        <w:rPr>
          <w:sz w:val="28"/>
          <w:szCs w:val="28"/>
        </w:rPr>
        <w:t>. было собр</w:t>
      </w:r>
      <w:r w:rsidRPr="00F41EC8">
        <w:rPr>
          <w:sz w:val="28"/>
          <w:szCs w:val="28"/>
        </w:rPr>
        <w:t>а</w:t>
      </w:r>
      <w:r w:rsidRPr="00F41EC8">
        <w:rPr>
          <w:sz w:val="28"/>
          <w:szCs w:val="28"/>
        </w:rPr>
        <w:t>но посредством Интернет-связи</w:t>
      </w:r>
      <w:r w:rsidRPr="00F41EC8">
        <w:rPr>
          <w:rStyle w:val="a9"/>
          <w:sz w:val="28"/>
          <w:szCs w:val="28"/>
        </w:rPr>
        <w:footnoteReference w:id="55"/>
      </w:r>
      <w:r w:rsidRPr="00F41EC8">
        <w:rPr>
          <w:sz w:val="28"/>
          <w:szCs w:val="28"/>
        </w:rPr>
        <w:t>. В процессе реализации  проекта  был с</w:t>
      </w:r>
      <w:r w:rsidRPr="00F41EC8">
        <w:rPr>
          <w:sz w:val="28"/>
          <w:szCs w:val="28"/>
        </w:rPr>
        <w:t>о</w:t>
      </w:r>
      <w:r w:rsidRPr="00F41EC8">
        <w:rPr>
          <w:sz w:val="28"/>
          <w:szCs w:val="28"/>
        </w:rPr>
        <w:t>здан Интернет-портал, обеспечивающий доступ к правительственным и др</w:t>
      </w:r>
      <w:r w:rsidRPr="00F41EC8">
        <w:rPr>
          <w:sz w:val="28"/>
          <w:szCs w:val="28"/>
        </w:rPr>
        <w:t>у</w:t>
      </w:r>
      <w:r w:rsidRPr="00F41EC8">
        <w:rPr>
          <w:sz w:val="28"/>
          <w:szCs w:val="28"/>
        </w:rPr>
        <w:t xml:space="preserve">гим сайтам. </w:t>
      </w:r>
    </w:p>
    <w:p w:rsidR="00A1347D" w:rsidRPr="00F41EC8" w:rsidRDefault="00A1347D" w:rsidP="00F74AA8">
      <w:pPr>
        <w:spacing w:line="360" w:lineRule="auto"/>
        <w:rPr>
          <w:sz w:val="28"/>
          <w:szCs w:val="28"/>
        </w:rPr>
      </w:pPr>
      <w:r w:rsidRPr="00F41EC8">
        <w:rPr>
          <w:sz w:val="28"/>
          <w:szCs w:val="28"/>
        </w:rPr>
        <w:t xml:space="preserve">Президент  </w:t>
      </w:r>
      <w:r w:rsidR="00AD2643" w:rsidRPr="00F41EC8">
        <w:rPr>
          <w:sz w:val="28"/>
          <w:szCs w:val="28"/>
        </w:rPr>
        <w:t xml:space="preserve">Б. </w:t>
      </w:r>
      <w:r w:rsidRPr="00F41EC8">
        <w:rPr>
          <w:sz w:val="28"/>
          <w:szCs w:val="28"/>
        </w:rPr>
        <w:t>Клинтон приветствовал посетителей сайта FirstGov такими словами: «Сайт FirstGov позволяет пользователям просматривать огромный объем информации, охватывающей все темы и аспекты, начиная от поиска публикаций в библиотеке Конгресса США и заканчивая наблюдением за оч</w:t>
      </w:r>
      <w:r w:rsidRPr="00F41EC8">
        <w:rPr>
          <w:sz w:val="28"/>
          <w:szCs w:val="28"/>
        </w:rPr>
        <w:t>е</w:t>
      </w:r>
      <w:r w:rsidRPr="00F41EC8">
        <w:rPr>
          <w:sz w:val="28"/>
          <w:szCs w:val="28"/>
        </w:rPr>
        <w:t>редной космической экспедицией. Он также позволяет пользователям решать в Интернете важные вопросы, например, подавать заявки на получение ст</w:t>
      </w:r>
      <w:r w:rsidRPr="00F41EC8">
        <w:rPr>
          <w:sz w:val="28"/>
          <w:szCs w:val="28"/>
        </w:rPr>
        <w:t>у</w:t>
      </w:r>
      <w:r w:rsidRPr="00F41EC8">
        <w:rPr>
          <w:sz w:val="28"/>
          <w:szCs w:val="28"/>
        </w:rPr>
        <w:t>денческих ссуд, узнавать о льготах по социальному обеспечению, сравнивать различные варианты участия в программе медицинского обслуживания и д</w:t>
      </w:r>
      <w:r w:rsidRPr="00F41EC8">
        <w:rPr>
          <w:sz w:val="28"/>
          <w:szCs w:val="28"/>
        </w:rPr>
        <w:t>а</w:t>
      </w:r>
      <w:r w:rsidRPr="00F41EC8">
        <w:rPr>
          <w:sz w:val="28"/>
          <w:szCs w:val="28"/>
        </w:rPr>
        <w:t>же получать информацию о правительственных грантах и контрактах. Этот эпохальный прорыв в создании центра государственных услуг поможет ж</w:t>
      </w:r>
      <w:r w:rsidRPr="00F41EC8">
        <w:rPr>
          <w:sz w:val="28"/>
          <w:szCs w:val="28"/>
        </w:rPr>
        <w:t>и</w:t>
      </w:r>
      <w:r w:rsidRPr="00F41EC8">
        <w:rPr>
          <w:sz w:val="28"/>
          <w:szCs w:val="28"/>
        </w:rPr>
        <w:t>телям всей нашей страны и всего мира находить нужную им информацию и ресурсы одним щелчком мыши – быстро и легко»</w:t>
      </w:r>
      <w:r w:rsidRPr="00F41EC8">
        <w:rPr>
          <w:rStyle w:val="a9"/>
          <w:sz w:val="28"/>
          <w:szCs w:val="28"/>
        </w:rPr>
        <w:footnoteReference w:id="56"/>
      </w:r>
      <w:r w:rsidRPr="00F41EC8">
        <w:rPr>
          <w:sz w:val="28"/>
          <w:szCs w:val="28"/>
        </w:rPr>
        <w:t>. Все эти системы позв</w:t>
      </w:r>
      <w:r w:rsidRPr="00F41EC8">
        <w:rPr>
          <w:sz w:val="28"/>
          <w:szCs w:val="28"/>
        </w:rPr>
        <w:t>о</w:t>
      </w:r>
      <w:r w:rsidRPr="00F41EC8">
        <w:rPr>
          <w:sz w:val="28"/>
          <w:szCs w:val="28"/>
        </w:rPr>
        <w:t>лили сделать правительство доступным для населения страны и обеспечить граждан совершенными средствами доступа к государственным документам и выбранным представителям в органах управления. В то же время фед</w:t>
      </w:r>
      <w:r w:rsidRPr="00F41EC8">
        <w:rPr>
          <w:sz w:val="28"/>
          <w:szCs w:val="28"/>
        </w:rPr>
        <w:t>е</w:t>
      </w:r>
      <w:r w:rsidRPr="00F41EC8">
        <w:rPr>
          <w:sz w:val="28"/>
          <w:szCs w:val="28"/>
        </w:rPr>
        <w:t>ральные служащие получили возможность отслеживать настроения избир</w:t>
      </w:r>
      <w:r w:rsidRPr="00F41EC8">
        <w:rPr>
          <w:sz w:val="28"/>
          <w:szCs w:val="28"/>
        </w:rPr>
        <w:t>а</w:t>
      </w:r>
      <w:r w:rsidRPr="00F41EC8">
        <w:rPr>
          <w:sz w:val="28"/>
          <w:szCs w:val="28"/>
        </w:rPr>
        <w:t>телей.</w:t>
      </w:r>
    </w:p>
    <w:p w:rsidR="00AD2643" w:rsidRPr="00F41EC8" w:rsidRDefault="00A1347D" w:rsidP="00F74AA8">
      <w:pPr>
        <w:spacing w:line="360" w:lineRule="auto"/>
        <w:rPr>
          <w:sz w:val="28"/>
          <w:szCs w:val="28"/>
        </w:rPr>
      </w:pPr>
      <w:r w:rsidRPr="00F41EC8">
        <w:rPr>
          <w:sz w:val="28"/>
          <w:szCs w:val="28"/>
        </w:rPr>
        <w:lastRenderedPageBreak/>
        <w:t xml:space="preserve">В таблице </w:t>
      </w:r>
      <w:r w:rsidR="002906FB" w:rsidRPr="00F41EC8">
        <w:rPr>
          <w:sz w:val="28"/>
          <w:szCs w:val="28"/>
        </w:rPr>
        <w:t>8</w:t>
      </w:r>
      <w:r w:rsidRPr="00F41EC8">
        <w:rPr>
          <w:sz w:val="28"/>
          <w:szCs w:val="28"/>
        </w:rPr>
        <w:t>, представленной ниже, раскрывается информация о</w:t>
      </w:r>
      <w:r w:rsidR="002906FB" w:rsidRPr="00F41EC8">
        <w:rPr>
          <w:sz w:val="28"/>
          <w:szCs w:val="28"/>
        </w:rPr>
        <w:t>б</w:t>
      </w:r>
      <w:r w:rsidRPr="00F41EC8">
        <w:rPr>
          <w:sz w:val="28"/>
          <w:szCs w:val="28"/>
        </w:rPr>
        <w:t xml:space="preserve"> онлайновой информации и услугах, предоставляемых гражданам, уровне  защиты перс</w:t>
      </w:r>
      <w:r w:rsidRPr="00F41EC8">
        <w:rPr>
          <w:sz w:val="28"/>
          <w:szCs w:val="28"/>
        </w:rPr>
        <w:t>о</w:t>
      </w:r>
      <w:r w:rsidRPr="00F41EC8">
        <w:rPr>
          <w:sz w:val="28"/>
          <w:szCs w:val="28"/>
        </w:rPr>
        <w:t>нальных данных и обеспечения безопасности, а также развития электронной демократии</w:t>
      </w:r>
      <w:r w:rsidRPr="00F41EC8">
        <w:rPr>
          <w:rStyle w:val="a9"/>
          <w:sz w:val="28"/>
          <w:szCs w:val="28"/>
        </w:rPr>
        <w:footnoteReference w:id="57"/>
      </w:r>
      <w:r w:rsidRPr="00F41EC8">
        <w:rPr>
          <w:sz w:val="28"/>
          <w:szCs w:val="28"/>
        </w:rPr>
        <w:t xml:space="preserve"> в США.</w:t>
      </w:r>
      <w:r w:rsidR="00E40DA1" w:rsidRPr="00F41EC8">
        <w:rPr>
          <w:sz w:val="28"/>
          <w:szCs w:val="28"/>
        </w:rPr>
        <w:t xml:space="preserve"> Стивен Клифт (Steven Clift) подчёркивает, что «Эле</w:t>
      </w:r>
      <w:r w:rsidR="00E40DA1" w:rsidRPr="00F41EC8">
        <w:rPr>
          <w:sz w:val="28"/>
          <w:szCs w:val="28"/>
        </w:rPr>
        <w:t>к</w:t>
      </w:r>
      <w:r w:rsidR="00E40DA1" w:rsidRPr="00F41EC8">
        <w:rPr>
          <w:sz w:val="28"/>
          <w:szCs w:val="28"/>
        </w:rPr>
        <w:t>тронная демократия» (e-democracy) и «электронное правительство» (e-government) — «это совершенно разные понятия. Если последнее означает повышение оперативности и удобства доступа к услугам государства из л</w:t>
      </w:r>
      <w:r w:rsidR="00E40DA1" w:rsidRPr="00F41EC8">
        <w:rPr>
          <w:sz w:val="28"/>
          <w:szCs w:val="28"/>
        </w:rPr>
        <w:t>ю</w:t>
      </w:r>
      <w:r w:rsidR="00E40DA1" w:rsidRPr="00F41EC8">
        <w:rPr>
          <w:sz w:val="28"/>
          <w:szCs w:val="28"/>
        </w:rPr>
        <w:t>бого места и в любое время, то первое относится к использованию информ</w:t>
      </w:r>
      <w:r w:rsidR="00E40DA1" w:rsidRPr="00F41EC8">
        <w:rPr>
          <w:sz w:val="28"/>
          <w:szCs w:val="28"/>
        </w:rPr>
        <w:t>а</w:t>
      </w:r>
      <w:r w:rsidR="00E40DA1" w:rsidRPr="00F41EC8">
        <w:rPr>
          <w:sz w:val="28"/>
          <w:szCs w:val="28"/>
        </w:rPr>
        <w:t>ционных технологий для расширения возможностей каждого гражданина»</w:t>
      </w:r>
      <w:r w:rsidR="00E40DA1" w:rsidRPr="00F41EC8">
        <w:rPr>
          <w:rStyle w:val="a9"/>
          <w:sz w:val="28"/>
          <w:szCs w:val="28"/>
        </w:rPr>
        <w:footnoteReference w:id="58"/>
      </w:r>
      <w:r w:rsidR="00E40DA1" w:rsidRPr="00F41EC8">
        <w:rPr>
          <w:sz w:val="28"/>
          <w:szCs w:val="28"/>
        </w:rPr>
        <w:t>.</w:t>
      </w:r>
    </w:p>
    <w:p w:rsidR="00AA6647" w:rsidRPr="00F41EC8" w:rsidRDefault="00AA6647" w:rsidP="00F74AA8">
      <w:pPr>
        <w:spacing w:line="360" w:lineRule="auto"/>
        <w:rPr>
          <w:b/>
          <w:bCs/>
          <w:sz w:val="28"/>
          <w:szCs w:val="28"/>
        </w:rPr>
      </w:pPr>
    </w:p>
    <w:p w:rsidR="00A1347D" w:rsidRPr="00F41EC8" w:rsidRDefault="002906FB" w:rsidP="00F74AA8">
      <w:pPr>
        <w:spacing w:line="360" w:lineRule="auto"/>
        <w:rPr>
          <w:sz w:val="28"/>
          <w:szCs w:val="28"/>
        </w:rPr>
      </w:pPr>
      <w:r w:rsidRPr="00F41EC8">
        <w:rPr>
          <w:b/>
          <w:bCs/>
          <w:sz w:val="28"/>
          <w:szCs w:val="28"/>
        </w:rPr>
        <w:t>Таблица 8</w:t>
      </w:r>
      <w:r w:rsidR="00AD2643" w:rsidRPr="00F41EC8">
        <w:rPr>
          <w:b/>
          <w:bCs/>
          <w:sz w:val="28"/>
          <w:szCs w:val="28"/>
        </w:rPr>
        <w:t xml:space="preserve"> .</w:t>
      </w:r>
      <w:r w:rsidR="00A1347D" w:rsidRPr="00F41EC8">
        <w:rPr>
          <w:b/>
          <w:bCs/>
          <w:sz w:val="28"/>
          <w:szCs w:val="28"/>
        </w:rPr>
        <w:t>Онлайновая информация по состоянию на 2000 и 2001 года</w:t>
      </w:r>
      <w:r w:rsidR="00AD2643" w:rsidRPr="00F41EC8">
        <w:rPr>
          <w:rStyle w:val="a9"/>
          <w:sz w:val="28"/>
          <w:szCs w:val="28"/>
        </w:rPr>
        <w:footnoteReference w:id="59"/>
      </w:r>
    </w:p>
    <w:tbl>
      <w:tblPr>
        <w:tblW w:w="8820" w:type="dxa"/>
        <w:tblCellSpacing w:w="15" w:type="dxa"/>
        <w:tblBorders>
          <w:top w:val="single" w:sz="6" w:space="0" w:color="C8DBEA"/>
          <w:left w:val="single" w:sz="6" w:space="0" w:color="C8DBEA"/>
          <w:bottom w:val="single" w:sz="6" w:space="0" w:color="C8DBEA"/>
          <w:right w:val="single" w:sz="6" w:space="0" w:color="C8DBEA"/>
        </w:tblBorders>
        <w:tblCellMar>
          <w:left w:w="0" w:type="dxa"/>
          <w:right w:w="0" w:type="dxa"/>
        </w:tblCellMar>
        <w:tblLook w:val="04A0" w:firstRow="1" w:lastRow="0" w:firstColumn="1" w:lastColumn="0" w:noHBand="0" w:noVBand="1"/>
      </w:tblPr>
      <w:tblGrid>
        <w:gridCol w:w="3344"/>
        <w:gridCol w:w="2723"/>
        <w:gridCol w:w="2753"/>
      </w:tblGrid>
      <w:tr w:rsidR="00A1347D" w:rsidRPr="00F41EC8" w:rsidTr="00CD2E89">
        <w:trPr>
          <w:tblCellSpacing w:w="15" w:type="dxa"/>
        </w:trPr>
        <w:tc>
          <w:tcPr>
            <w:tcW w:w="0" w:type="auto"/>
            <w:tcBorders>
              <w:bottom w:val="single" w:sz="6" w:space="0" w:color="CCCCCC"/>
            </w:tcBorders>
            <w:shd w:val="clear" w:color="auto" w:fill="C8DBEA"/>
            <w:tcMar>
              <w:top w:w="30" w:type="dxa"/>
              <w:left w:w="75" w:type="dxa"/>
              <w:bottom w:w="30" w:type="dxa"/>
              <w:right w:w="75" w:type="dxa"/>
            </w:tcMar>
            <w:vAlign w:val="center"/>
            <w:hideMark/>
          </w:tcPr>
          <w:p w:rsidR="00A1347D" w:rsidRPr="00F41EC8" w:rsidRDefault="00A1347D" w:rsidP="00F74AA8">
            <w:pPr>
              <w:spacing w:line="360" w:lineRule="auto"/>
              <w:rPr>
                <w:b/>
                <w:bCs/>
                <w:sz w:val="28"/>
                <w:szCs w:val="28"/>
              </w:rPr>
            </w:pPr>
            <w:r w:rsidRPr="00F41EC8">
              <w:rPr>
                <w:b/>
                <w:bCs/>
                <w:sz w:val="28"/>
                <w:szCs w:val="28"/>
              </w:rPr>
              <w:t>Категория информации</w:t>
            </w:r>
          </w:p>
        </w:tc>
        <w:tc>
          <w:tcPr>
            <w:tcW w:w="0" w:type="auto"/>
            <w:tcBorders>
              <w:bottom w:val="single" w:sz="6" w:space="0" w:color="CCCCCC"/>
            </w:tcBorders>
            <w:shd w:val="clear" w:color="auto" w:fill="C8DBEA"/>
            <w:tcMar>
              <w:top w:w="30" w:type="dxa"/>
              <w:left w:w="75" w:type="dxa"/>
              <w:bottom w:w="30" w:type="dxa"/>
              <w:right w:w="75" w:type="dxa"/>
            </w:tcMar>
            <w:vAlign w:val="center"/>
            <w:hideMark/>
          </w:tcPr>
          <w:p w:rsidR="00A1347D" w:rsidRPr="00F41EC8" w:rsidRDefault="00A1347D" w:rsidP="00F74AA8">
            <w:pPr>
              <w:spacing w:line="360" w:lineRule="auto"/>
              <w:rPr>
                <w:b/>
                <w:bCs/>
                <w:sz w:val="28"/>
                <w:szCs w:val="28"/>
              </w:rPr>
            </w:pPr>
            <w:r w:rsidRPr="00F41EC8">
              <w:rPr>
                <w:b/>
                <w:bCs/>
                <w:sz w:val="28"/>
                <w:szCs w:val="28"/>
              </w:rPr>
              <w:t>% по состоянию на 2000 год</w:t>
            </w:r>
          </w:p>
        </w:tc>
        <w:tc>
          <w:tcPr>
            <w:tcW w:w="0" w:type="auto"/>
            <w:tcBorders>
              <w:bottom w:val="single" w:sz="6" w:space="0" w:color="CCCCCC"/>
            </w:tcBorders>
            <w:shd w:val="clear" w:color="auto" w:fill="C8DBEA"/>
            <w:tcMar>
              <w:top w:w="30" w:type="dxa"/>
              <w:left w:w="75" w:type="dxa"/>
              <w:bottom w:w="30" w:type="dxa"/>
              <w:right w:w="75" w:type="dxa"/>
            </w:tcMar>
            <w:vAlign w:val="center"/>
            <w:hideMark/>
          </w:tcPr>
          <w:p w:rsidR="00A1347D" w:rsidRPr="00F41EC8" w:rsidRDefault="00A1347D" w:rsidP="00F74AA8">
            <w:pPr>
              <w:spacing w:line="360" w:lineRule="auto"/>
              <w:rPr>
                <w:b/>
                <w:bCs/>
                <w:sz w:val="28"/>
                <w:szCs w:val="28"/>
              </w:rPr>
            </w:pPr>
            <w:r w:rsidRPr="00F41EC8">
              <w:rPr>
                <w:b/>
                <w:bCs/>
                <w:sz w:val="28"/>
                <w:szCs w:val="28"/>
              </w:rPr>
              <w:t>% по состоянию на 2001 год</w:t>
            </w:r>
          </w:p>
        </w:tc>
      </w:tr>
      <w:tr w:rsidR="00A1347D" w:rsidRPr="00F41EC8" w:rsidTr="00CD2E89">
        <w:trPr>
          <w:tblCellSpacing w:w="15" w:type="dxa"/>
        </w:trPr>
        <w:tc>
          <w:tcPr>
            <w:tcW w:w="0" w:type="auto"/>
            <w:tcMar>
              <w:top w:w="30" w:type="dxa"/>
              <w:left w:w="75" w:type="dxa"/>
              <w:bottom w:w="30" w:type="dxa"/>
              <w:right w:w="75" w:type="dxa"/>
            </w:tcMar>
            <w:vAlign w:val="center"/>
            <w:hideMark/>
          </w:tcPr>
          <w:p w:rsidR="00A1347D" w:rsidRPr="00F41EC8" w:rsidRDefault="00A1347D" w:rsidP="00F74AA8">
            <w:pPr>
              <w:spacing w:line="360" w:lineRule="auto"/>
              <w:rPr>
                <w:sz w:val="28"/>
                <w:szCs w:val="28"/>
              </w:rPr>
            </w:pPr>
            <w:r w:rsidRPr="00F41EC8">
              <w:rPr>
                <w:sz w:val="28"/>
                <w:szCs w:val="28"/>
              </w:rPr>
              <w:t>Контактные телефоны</w:t>
            </w:r>
          </w:p>
        </w:tc>
        <w:tc>
          <w:tcPr>
            <w:tcW w:w="0" w:type="auto"/>
            <w:tcMar>
              <w:top w:w="30" w:type="dxa"/>
              <w:left w:w="75" w:type="dxa"/>
              <w:bottom w:w="30" w:type="dxa"/>
              <w:right w:w="75" w:type="dxa"/>
            </w:tcMar>
            <w:vAlign w:val="center"/>
            <w:hideMark/>
          </w:tcPr>
          <w:p w:rsidR="00A1347D" w:rsidRPr="00F41EC8" w:rsidRDefault="00A1347D" w:rsidP="00F74AA8">
            <w:pPr>
              <w:spacing w:line="360" w:lineRule="auto"/>
              <w:rPr>
                <w:sz w:val="28"/>
                <w:szCs w:val="28"/>
              </w:rPr>
            </w:pPr>
            <w:r w:rsidRPr="00F41EC8">
              <w:rPr>
                <w:sz w:val="28"/>
                <w:szCs w:val="28"/>
              </w:rPr>
              <w:t>91</w:t>
            </w:r>
          </w:p>
        </w:tc>
        <w:tc>
          <w:tcPr>
            <w:tcW w:w="0" w:type="auto"/>
            <w:tcMar>
              <w:top w:w="30" w:type="dxa"/>
              <w:left w:w="75" w:type="dxa"/>
              <w:bottom w:w="30" w:type="dxa"/>
              <w:right w:w="75" w:type="dxa"/>
            </w:tcMar>
            <w:vAlign w:val="center"/>
            <w:hideMark/>
          </w:tcPr>
          <w:p w:rsidR="00A1347D" w:rsidRPr="00F41EC8" w:rsidRDefault="00A1347D" w:rsidP="00F74AA8">
            <w:pPr>
              <w:spacing w:line="360" w:lineRule="auto"/>
              <w:rPr>
                <w:sz w:val="28"/>
                <w:szCs w:val="28"/>
              </w:rPr>
            </w:pPr>
            <w:r w:rsidRPr="00F41EC8">
              <w:rPr>
                <w:sz w:val="28"/>
                <w:szCs w:val="28"/>
              </w:rPr>
              <w:t>94</w:t>
            </w:r>
          </w:p>
        </w:tc>
      </w:tr>
      <w:tr w:rsidR="00A1347D" w:rsidRPr="00F41EC8" w:rsidTr="00CD2E89">
        <w:trPr>
          <w:tblCellSpacing w:w="15" w:type="dxa"/>
        </w:trPr>
        <w:tc>
          <w:tcPr>
            <w:tcW w:w="0" w:type="auto"/>
            <w:tcMar>
              <w:top w:w="30" w:type="dxa"/>
              <w:left w:w="75" w:type="dxa"/>
              <w:bottom w:w="30" w:type="dxa"/>
              <w:right w:w="75" w:type="dxa"/>
            </w:tcMar>
            <w:vAlign w:val="center"/>
            <w:hideMark/>
          </w:tcPr>
          <w:p w:rsidR="00A1347D" w:rsidRPr="00F41EC8" w:rsidRDefault="00A1347D" w:rsidP="00F74AA8">
            <w:pPr>
              <w:spacing w:line="360" w:lineRule="auto"/>
              <w:rPr>
                <w:sz w:val="28"/>
                <w:szCs w:val="28"/>
              </w:rPr>
            </w:pPr>
            <w:r w:rsidRPr="00F41EC8">
              <w:rPr>
                <w:sz w:val="28"/>
                <w:szCs w:val="28"/>
              </w:rPr>
              <w:t>Информация об адресах</w:t>
            </w:r>
          </w:p>
        </w:tc>
        <w:tc>
          <w:tcPr>
            <w:tcW w:w="0" w:type="auto"/>
            <w:tcMar>
              <w:top w:w="30" w:type="dxa"/>
              <w:left w:w="75" w:type="dxa"/>
              <w:bottom w:w="30" w:type="dxa"/>
              <w:right w:w="75" w:type="dxa"/>
            </w:tcMar>
            <w:vAlign w:val="center"/>
            <w:hideMark/>
          </w:tcPr>
          <w:p w:rsidR="00A1347D" w:rsidRPr="00F41EC8" w:rsidRDefault="00A1347D" w:rsidP="00F74AA8">
            <w:pPr>
              <w:spacing w:line="360" w:lineRule="auto"/>
              <w:rPr>
                <w:sz w:val="28"/>
                <w:szCs w:val="28"/>
              </w:rPr>
            </w:pPr>
            <w:r w:rsidRPr="00F41EC8">
              <w:rPr>
                <w:sz w:val="28"/>
                <w:szCs w:val="28"/>
              </w:rPr>
              <w:t>88</w:t>
            </w:r>
          </w:p>
        </w:tc>
        <w:tc>
          <w:tcPr>
            <w:tcW w:w="0" w:type="auto"/>
            <w:tcMar>
              <w:top w:w="30" w:type="dxa"/>
              <w:left w:w="75" w:type="dxa"/>
              <w:bottom w:w="30" w:type="dxa"/>
              <w:right w:w="75" w:type="dxa"/>
            </w:tcMar>
            <w:vAlign w:val="center"/>
            <w:hideMark/>
          </w:tcPr>
          <w:p w:rsidR="00A1347D" w:rsidRPr="00F41EC8" w:rsidRDefault="00A1347D" w:rsidP="00F74AA8">
            <w:pPr>
              <w:spacing w:line="360" w:lineRule="auto"/>
              <w:rPr>
                <w:sz w:val="28"/>
                <w:szCs w:val="28"/>
              </w:rPr>
            </w:pPr>
            <w:r w:rsidRPr="00F41EC8">
              <w:rPr>
                <w:sz w:val="28"/>
                <w:szCs w:val="28"/>
              </w:rPr>
              <w:t>93</w:t>
            </w:r>
          </w:p>
        </w:tc>
      </w:tr>
      <w:tr w:rsidR="00A1347D" w:rsidRPr="00F41EC8" w:rsidTr="00CD2E89">
        <w:trPr>
          <w:tblCellSpacing w:w="15" w:type="dxa"/>
        </w:trPr>
        <w:tc>
          <w:tcPr>
            <w:tcW w:w="0" w:type="auto"/>
            <w:tcMar>
              <w:top w:w="30" w:type="dxa"/>
              <w:left w:w="75" w:type="dxa"/>
              <w:bottom w:w="30" w:type="dxa"/>
              <w:right w:w="75" w:type="dxa"/>
            </w:tcMar>
            <w:vAlign w:val="center"/>
            <w:hideMark/>
          </w:tcPr>
          <w:p w:rsidR="00A1347D" w:rsidRPr="00F41EC8" w:rsidRDefault="00A1347D" w:rsidP="00F74AA8">
            <w:pPr>
              <w:spacing w:line="360" w:lineRule="auto"/>
              <w:rPr>
                <w:sz w:val="28"/>
                <w:szCs w:val="28"/>
              </w:rPr>
            </w:pPr>
            <w:r w:rsidRPr="00F41EC8">
              <w:rPr>
                <w:sz w:val="28"/>
                <w:szCs w:val="28"/>
              </w:rPr>
              <w:t>Связи с другими сайтами</w:t>
            </w:r>
          </w:p>
        </w:tc>
        <w:tc>
          <w:tcPr>
            <w:tcW w:w="0" w:type="auto"/>
            <w:tcMar>
              <w:top w:w="30" w:type="dxa"/>
              <w:left w:w="75" w:type="dxa"/>
              <w:bottom w:w="30" w:type="dxa"/>
              <w:right w:w="75" w:type="dxa"/>
            </w:tcMar>
            <w:vAlign w:val="center"/>
            <w:hideMark/>
          </w:tcPr>
          <w:p w:rsidR="00A1347D" w:rsidRPr="00F41EC8" w:rsidRDefault="00A1347D" w:rsidP="00F74AA8">
            <w:pPr>
              <w:spacing w:line="360" w:lineRule="auto"/>
              <w:rPr>
                <w:sz w:val="28"/>
                <w:szCs w:val="28"/>
              </w:rPr>
            </w:pPr>
            <w:r w:rsidRPr="00F41EC8">
              <w:rPr>
                <w:sz w:val="28"/>
                <w:szCs w:val="28"/>
              </w:rPr>
              <w:t>80</w:t>
            </w:r>
          </w:p>
        </w:tc>
        <w:tc>
          <w:tcPr>
            <w:tcW w:w="0" w:type="auto"/>
            <w:tcMar>
              <w:top w:w="30" w:type="dxa"/>
              <w:left w:w="75" w:type="dxa"/>
              <w:bottom w:w="30" w:type="dxa"/>
              <w:right w:w="75" w:type="dxa"/>
            </w:tcMar>
            <w:vAlign w:val="center"/>
            <w:hideMark/>
          </w:tcPr>
          <w:p w:rsidR="00A1347D" w:rsidRPr="00F41EC8" w:rsidRDefault="00A1347D" w:rsidP="00F74AA8">
            <w:pPr>
              <w:spacing w:line="360" w:lineRule="auto"/>
              <w:rPr>
                <w:sz w:val="28"/>
                <w:szCs w:val="28"/>
              </w:rPr>
            </w:pPr>
            <w:r w:rsidRPr="00F41EC8">
              <w:rPr>
                <w:sz w:val="28"/>
                <w:szCs w:val="28"/>
              </w:rPr>
              <w:t>69</w:t>
            </w:r>
          </w:p>
        </w:tc>
      </w:tr>
      <w:tr w:rsidR="00A1347D" w:rsidRPr="00F41EC8" w:rsidTr="00CD2E89">
        <w:trPr>
          <w:tblCellSpacing w:w="15" w:type="dxa"/>
        </w:trPr>
        <w:tc>
          <w:tcPr>
            <w:tcW w:w="0" w:type="auto"/>
            <w:tcMar>
              <w:top w:w="30" w:type="dxa"/>
              <w:left w:w="75" w:type="dxa"/>
              <w:bottom w:w="30" w:type="dxa"/>
              <w:right w:w="75" w:type="dxa"/>
            </w:tcMar>
            <w:vAlign w:val="center"/>
            <w:hideMark/>
          </w:tcPr>
          <w:p w:rsidR="00A1347D" w:rsidRPr="00F41EC8" w:rsidRDefault="00A1347D" w:rsidP="00F74AA8">
            <w:pPr>
              <w:spacing w:line="360" w:lineRule="auto"/>
              <w:rPr>
                <w:sz w:val="28"/>
                <w:szCs w:val="28"/>
              </w:rPr>
            </w:pPr>
            <w:r w:rsidRPr="00F41EC8">
              <w:rPr>
                <w:sz w:val="28"/>
                <w:szCs w:val="28"/>
              </w:rPr>
              <w:t>Публикации</w:t>
            </w:r>
          </w:p>
        </w:tc>
        <w:tc>
          <w:tcPr>
            <w:tcW w:w="0" w:type="auto"/>
            <w:tcMar>
              <w:top w:w="30" w:type="dxa"/>
              <w:left w:w="75" w:type="dxa"/>
              <w:bottom w:w="30" w:type="dxa"/>
              <w:right w:w="75" w:type="dxa"/>
            </w:tcMar>
            <w:vAlign w:val="center"/>
            <w:hideMark/>
          </w:tcPr>
          <w:p w:rsidR="00A1347D" w:rsidRPr="00F41EC8" w:rsidRDefault="00A1347D" w:rsidP="00F74AA8">
            <w:pPr>
              <w:spacing w:line="360" w:lineRule="auto"/>
              <w:rPr>
                <w:sz w:val="28"/>
                <w:szCs w:val="28"/>
              </w:rPr>
            </w:pPr>
            <w:r w:rsidRPr="00F41EC8">
              <w:rPr>
                <w:sz w:val="28"/>
                <w:szCs w:val="28"/>
              </w:rPr>
              <w:t>74</w:t>
            </w:r>
          </w:p>
        </w:tc>
        <w:tc>
          <w:tcPr>
            <w:tcW w:w="0" w:type="auto"/>
            <w:tcMar>
              <w:top w:w="30" w:type="dxa"/>
              <w:left w:w="75" w:type="dxa"/>
              <w:bottom w:w="30" w:type="dxa"/>
              <w:right w:w="75" w:type="dxa"/>
            </w:tcMar>
            <w:vAlign w:val="center"/>
            <w:hideMark/>
          </w:tcPr>
          <w:p w:rsidR="00A1347D" w:rsidRPr="00F41EC8" w:rsidRDefault="00A1347D" w:rsidP="00F74AA8">
            <w:pPr>
              <w:spacing w:line="360" w:lineRule="auto"/>
              <w:rPr>
                <w:sz w:val="28"/>
                <w:szCs w:val="28"/>
              </w:rPr>
            </w:pPr>
            <w:r w:rsidRPr="00F41EC8">
              <w:rPr>
                <w:sz w:val="28"/>
                <w:szCs w:val="28"/>
              </w:rPr>
              <w:t>93</w:t>
            </w:r>
          </w:p>
        </w:tc>
      </w:tr>
      <w:tr w:rsidR="00A1347D" w:rsidRPr="00F41EC8" w:rsidTr="00CD2E89">
        <w:trPr>
          <w:tblCellSpacing w:w="15" w:type="dxa"/>
        </w:trPr>
        <w:tc>
          <w:tcPr>
            <w:tcW w:w="0" w:type="auto"/>
            <w:tcMar>
              <w:top w:w="30" w:type="dxa"/>
              <w:left w:w="75" w:type="dxa"/>
              <w:bottom w:w="30" w:type="dxa"/>
              <w:right w:w="75" w:type="dxa"/>
            </w:tcMar>
            <w:vAlign w:val="center"/>
            <w:hideMark/>
          </w:tcPr>
          <w:p w:rsidR="00A1347D" w:rsidRPr="00F41EC8" w:rsidRDefault="00A1347D" w:rsidP="00F74AA8">
            <w:pPr>
              <w:spacing w:line="360" w:lineRule="auto"/>
              <w:rPr>
                <w:sz w:val="28"/>
                <w:szCs w:val="28"/>
              </w:rPr>
            </w:pPr>
            <w:r w:rsidRPr="00F41EC8">
              <w:rPr>
                <w:sz w:val="28"/>
                <w:szCs w:val="28"/>
              </w:rPr>
              <w:t>Базы данных</w:t>
            </w:r>
          </w:p>
        </w:tc>
        <w:tc>
          <w:tcPr>
            <w:tcW w:w="0" w:type="auto"/>
            <w:tcMar>
              <w:top w:w="30" w:type="dxa"/>
              <w:left w:w="75" w:type="dxa"/>
              <w:bottom w:w="30" w:type="dxa"/>
              <w:right w:w="75" w:type="dxa"/>
            </w:tcMar>
            <w:vAlign w:val="center"/>
            <w:hideMark/>
          </w:tcPr>
          <w:p w:rsidR="00A1347D" w:rsidRPr="00F41EC8" w:rsidRDefault="00A1347D" w:rsidP="00F74AA8">
            <w:pPr>
              <w:spacing w:line="360" w:lineRule="auto"/>
              <w:rPr>
                <w:sz w:val="28"/>
                <w:szCs w:val="28"/>
              </w:rPr>
            </w:pPr>
            <w:r w:rsidRPr="00F41EC8">
              <w:rPr>
                <w:sz w:val="28"/>
                <w:szCs w:val="28"/>
              </w:rPr>
              <w:t>42</w:t>
            </w:r>
          </w:p>
        </w:tc>
        <w:tc>
          <w:tcPr>
            <w:tcW w:w="0" w:type="auto"/>
            <w:tcMar>
              <w:top w:w="30" w:type="dxa"/>
              <w:left w:w="75" w:type="dxa"/>
              <w:bottom w:w="30" w:type="dxa"/>
              <w:right w:w="75" w:type="dxa"/>
            </w:tcMar>
            <w:vAlign w:val="center"/>
            <w:hideMark/>
          </w:tcPr>
          <w:p w:rsidR="00A1347D" w:rsidRPr="00F41EC8" w:rsidRDefault="00A1347D" w:rsidP="00F74AA8">
            <w:pPr>
              <w:spacing w:line="360" w:lineRule="auto"/>
              <w:rPr>
                <w:sz w:val="28"/>
                <w:szCs w:val="28"/>
              </w:rPr>
            </w:pPr>
            <w:r w:rsidRPr="00F41EC8">
              <w:rPr>
                <w:sz w:val="28"/>
                <w:szCs w:val="28"/>
              </w:rPr>
              <w:t>54</w:t>
            </w:r>
          </w:p>
        </w:tc>
      </w:tr>
      <w:tr w:rsidR="00A1347D" w:rsidRPr="00F41EC8" w:rsidTr="00CD2E89">
        <w:trPr>
          <w:tblCellSpacing w:w="15" w:type="dxa"/>
        </w:trPr>
        <w:tc>
          <w:tcPr>
            <w:tcW w:w="0" w:type="auto"/>
            <w:tcMar>
              <w:top w:w="30" w:type="dxa"/>
              <w:left w:w="75" w:type="dxa"/>
              <w:bottom w:w="30" w:type="dxa"/>
              <w:right w:w="75" w:type="dxa"/>
            </w:tcMar>
            <w:vAlign w:val="center"/>
            <w:hideMark/>
          </w:tcPr>
          <w:p w:rsidR="00A1347D" w:rsidRPr="00F41EC8" w:rsidRDefault="00A1347D" w:rsidP="00F74AA8">
            <w:pPr>
              <w:spacing w:line="360" w:lineRule="auto"/>
              <w:rPr>
                <w:sz w:val="28"/>
                <w:szCs w:val="28"/>
              </w:rPr>
            </w:pPr>
            <w:r w:rsidRPr="00F41EC8">
              <w:rPr>
                <w:sz w:val="28"/>
                <w:szCs w:val="28"/>
              </w:rPr>
              <w:t>Указатели и путеводит</w:t>
            </w:r>
            <w:r w:rsidRPr="00F41EC8">
              <w:rPr>
                <w:sz w:val="28"/>
                <w:szCs w:val="28"/>
              </w:rPr>
              <w:t>е</w:t>
            </w:r>
            <w:r w:rsidRPr="00F41EC8">
              <w:rPr>
                <w:sz w:val="28"/>
                <w:szCs w:val="28"/>
              </w:rPr>
              <w:t>ли по сайтам</w:t>
            </w:r>
          </w:p>
        </w:tc>
        <w:tc>
          <w:tcPr>
            <w:tcW w:w="0" w:type="auto"/>
            <w:tcMar>
              <w:top w:w="30" w:type="dxa"/>
              <w:left w:w="75" w:type="dxa"/>
              <w:bottom w:w="30" w:type="dxa"/>
              <w:right w:w="75" w:type="dxa"/>
            </w:tcMar>
            <w:vAlign w:val="center"/>
            <w:hideMark/>
          </w:tcPr>
          <w:p w:rsidR="00A1347D" w:rsidRPr="00F41EC8" w:rsidRDefault="00A1347D" w:rsidP="00F74AA8">
            <w:pPr>
              <w:spacing w:line="360" w:lineRule="auto"/>
              <w:rPr>
                <w:sz w:val="28"/>
                <w:szCs w:val="28"/>
              </w:rPr>
            </w:pPr>
            <w:r w:rsidRPr="00F41EC8">
              <w:rPr>
                <w:sz w:val="28"/>
                <w:szCs w:val="28"/>
              </w:rPr>
              <w:t>33</w:t>
            </w:r>
          </w:p>
        </w:tc>
        <w:tc>
          <w:tcPr>
            <w:tcW w:w="0" w:type="auto"/>
            <w:tcMar>
              <w:top w:w="30" w:type="dxa"/>
              <w:left w:w="75" w:type="dxa"/>
              <w:bottom w:w="30" w:type="dxa"/>
              <w:right w:w="75" w:type="dxa"/>
            </w:tcMar>
            <w:vAlign w:val="center"/>
            <w:hideMark/>
          </w:tcPr>
          <w:p w:rsidR="00A1347D" w:rsidRPr="00F41EC8" w:rsidRDefault="00A1347D" w:rsidP="00F74AA8">
            <w:pPr>
              <w:spacing w:line="360" w:lineRule="auto"/>
              <w:rPr>
                <w:sz w:val="28"/>
                <w:szCs w:val="28"/>
              </w:rPr>
            </w:pPr>
            <w:r w:rsidRPr="00F41EC8">
              <w:rPr>
                <w:sz w:val="28"/>
                <w:szCs w:val="28"/>
              </w:rPr>
              <w:t>99</w:t>
            </w:r>
          </w:p>
        </w:tc>
      </w:tr>
      <w:tr w:rsidR="00A1347D" w:rsidRPr="00F41EC8" w:rsidTr="00CD2E89">
        <w:trPr>
          <w:tblCellSpacing w:w="15" w:type="dxa"/>
        </w:trPr>
        <w:tc>
          <w:tcPr>
            <w:tcW w:w="0" w:type="auto"/>
            <w:tcMar>
              <w:top w:w="30" w:type="dxa"/>
              <w:left w:w="75" w:type="dxa"/>
              <w:bottom w:w="30" w:type="dxa"/>
              <w:right w:w="75" w:type="dxa"/>
            </w:tcMar>
            <w:vAlign w:val="center"/>
            <w:hideMark/>
          </w:tcPr>
          <w:p w:rsidR="00A1347D" w:rsidRPr="00F41EC8" w:rsidRDefault="00A1347D" w:rsidP="00F74AA8">
            <w:pPr>
              <w:spacing w:line="360" w:lineRule="auto"/>
              <w:rPr>
                <w:sz w:val="28"/>
                <w:szCs w:val="28"/>
              </w:rPr>
            </w:pPr>
            <w:r w:rsidRPr="00F41EC8">
              <w:rPr>
                <w:sz w:val="28"/>
                <w:szCs w:val="28"/>
              </w:rPr>
              <w:t>Звуковые клипы</w:t>
            </w:r>
          </w:p>
        </w:tc>
        <w:tc>
          <w:tcPr>
            <w:tcW w:w="0" w:type="auto"/>
            <w:tcMar>
              <w:top w:w="30" w:type="dxa"/>
              <w:left w:w="75" w:type="dxa"/>
              <w:bottom w:w="30" w:type="dxa"/>
              <w:right w:w="75" w:type="dxa"/>
            </w:tcMar>
            <w:vAlign w:val="center"/>
            <w:hideMark/>
          </w:tcPr>
          <w:p w:rsidR="00A1347D" w:rsidRPr="00F41EC8" w:rsidRDefault="00A1347D" w:rsidP="00F74AA8">
            <w:pPr>
              <w:spacing w:line="360" w:lineRule="auto"/>
              <w:rPr>
                <w:sz w:val="28"/>
                <w:szCs w:val="28"/>
              </w:rPr>
            </w:pPr>
            <w:r w:rsidRPr="00F41EC8">
              <w:rPr>
                <w:sz w:val="28"/>
                <w:szCs w:val="28"/>
              </w:rPr>
              <w:t>6</w:t>
            </w:r>
          </w:p>
        </w:tc>
        <w:tc>
          <w:tcPr>
            <w:tcW w:w="0" w:type="auto"/>
            <w:tcMar>
              <w:top w:w="30" w:type="dxa"/>
              <w:left w:w="75" w:type="dxa"/>
              <w:bottom w:w="30" w:type="dxa"/>
              <w:right w:w="75" w:type="dxa"/>
            </w:tcMar>
            <w:vAlign w:val="center"/>
            <w:hideMark/>
          </w:tcPr>
          <w:p w:rsidR="00A1347D" w:rsidRPr="00F41EC8" w:rsidRDefault="00A1347D" w:rsidP="00F74AA8">
            <w:pPr>
              <w:spacing w:line="360" w:lineRule="auto"/>
              <w:rPr>
                <w:sz w:val="28"/>
                <w:szCs w:val="28"/>
              </w:rPr>
            </w:pPr>
            <w:r w:rsidRPr="00F41EC8">
              <w:rPr>
                <w:sz w:val="28"/>
                <w:szCs w:val="28"/>
              </w:rPr>
              <w:t>6</w:t>
            </w:r>
          </w:p>
        </w:tc>
      </w:tr>
      <w:tr w:rsidR="00A1347D" w:rsidRPr="00F41EC8" w:rsidTr="00CD2E89">
        <w:trPr>
          <w:tblCellSpacing w:w="15" w:type="dxa"/>
        </w:trPr>
        <w:tc>
          <w:tcPr>
            <w:tcW w:w="0" w:type="auto"/>
            <w:tcMar>
              <w:top w:w="30" w:type="dxa"/>
              <w:left w:w="75" w:type="dxa"/>
              <w:bottom w:w="30" w:type="dxa"/>
              <w:right w:w="75" w:type="dxa"/>
            </w:tcMar>
            <w:vAlign w:val="center"/>
            <w:hideMark/>
          </w:tcPr>
          <w:p w:rsidR="00A1347D" w:rsidRPr="00F41EC8" w:rsidRDefault="00A1347D" w:rsidP="00F74AA8">
            <w:pPr>
              <w:spacing w:line="360" w:lineRule="auto"/>
              <w:rPr>
                <w:sz w:val="28"/>
                <w:szCs w:val="28"/>
              </w:rPr>
            </w:pPr>
            <w:r w:rsidRPr="00F41EC8">
              <w:rPr>
                <w:sz w:val="28"/>
                <w:szCs w:val="28"/>
              </w:rPr>
              <w:t>Видеоклипы</w:t>
            </w:r>
          </w:p>
        </w:tc>
        <w:tc>
          <w:tcPr>
            <w:tcW w:w="0" w:type="auto"/>
            <w:tcMar>
              <w:top w:w="30" w:type="dxa"/>
              <w:left w:w="75" w:type="dxa"/>
              <w:bottom w:w="30" w:type="dxa"/>
              <w:right w:w="75" w:type="dxa"/>
            </w:tcMar>
            <w:vAlign w:val="center"/>
            <w:hideMark/>
          </w:tcPr>
          <w:p w:rsidR="00A1347D" w:rsidRPr="00F41EC8" w:rsidRDefault="00A1347D" w:rsidP="00F74AA8">
            <w:pPr>
              <w:spacing w:line="360" w:lineRule="auto"/>
              <w:rPr>
                <w:sz w:val="28"/>
                <w:szCs w:val="28"/>
              </w:rPr>
            </w:pPr>
            <w:r w:rsidRPr="00F41EC8">
              <w:rPr>
                <w:sz w:val="28"/>
                <w:szCs w:val="28"/>
              </w:rPr>
              <w:t>4</w:t>
            </w:r>
          </w:p>
        </w:tc>
        <w:tc>
          <w:tcPr>
            <w:tcW w:w="0" w:type="auto"/>
            <w:tcMar>
              <w:top w:w="30" w:type="dxa"/>
              <w:left w:w="75" w:type="dxa"/>
              <w:bottom w:w="30" w:type="dxa"/>
              <w:right w:w="75" w:type="dxa"/>
            </w:tcMar>
            <w:vAlign w:val="center"/>
            <w:hideMark/>
          </w:tcPr>
          <w:p w:rsidR="00A1347D" w:rsidRPr="00F41EC8" w:rsidRDefault="00A1347D" w:rsidP="00F74AA8">
            <w:pPr>
              <w:spacing w:line="360" w:lineRule="auto"/>
              <w:rPr>
                <w:sz w:val="28"/>
                <w:szCs w:val="28"/>
              </w:rPr>
            </w:pPr>
            <w:r w:rsidRPr="00F41EC8">
              <w:rPr>
                <w:sz w:val="28"/>
                <w:szCs w:val="28"/>
              </w:rPr>
              <w:t>9</w:t>
            </w:r>
          </w:p>
        </w:tc>
      </w:tr>
    </w:tbl>
    <w:p w:rsidR="00AA6647" w:rsidRPr="00F41EC8" w:rsidRDefault="00AA6647" w:rsidP="00F74AA8">
      <w:pPr>
        <w:spacing w:after="225" w:line="360" w:lineRule="auto"/>
        <w:rPr>
          <w:sz w:val="28"/>
          <w:szCs w:val="28"/>
        </w:rPr>
      </w:pPr>
    </w:p>
    <w:p w:rsidR="00AA6647" w:rsidRPr="00F41EC8" w:rsidRDefault="00AA6647" w:rsidP="00F74AA8">
      <w:pPr>
        <w:spacing w:after="225" w:line="360" w:lineRule="auto"/>
        <w:rPr>
          <w:sz w:val="28"/>
          <w:szCs w:val="28"/>
        </w:rPr>
      </w:pPr>
    </w:p>
    <w:p w:rsidR="00A1347D" w:rsidRPr="00F41EC8" w:rsidRDefault="00A1347D" w:rsidP="00F74AA8">
      <w:pPr>
        <w:spacing w:after="225" w:line="360" w:lineRule="auto"/>
        <w:rPr>
          <w:sz w:val="28"/>
          <w:szCs w:val="28"/>
        </w:rPr>
      </w:pPr>
      <w:r w:rsidRPr="00F41EC8">
        <w:rPr>
          <w:sz w:val="28"/>
          <w:szCs w:val="28"/>
        </w:rPr>
        <w:lastRenderedPageBreak/>
        <w:t>Указанные проценты – это проценты от общего числа исследованных сайтов.</w:t>
      </w:r>
    </w:p>
    <w:p w:rsidR="002F1DEC" w:rsidRPr="00F41EC8" w:rsidRDefault="002F1DEC" w:rsidP="00F74AA8">
      <w:pPr>
        <w:spacing w:line="360" w:lineRule="auto"/>
        <w:rPr>
          <w:sz w:val="28"/>
          <w:szCs w:val="28"/>
        </w:rPr>
      </w:pPr>
      <w:r w:rsidRPr="00F41EC8">
        <w:rPr>
          <w:sz w:val="28"/>
          <w:szCs w:val="28"/>
        </w:rPr>
        <w:t>Хочется отметить, что выше была приведена информация о развитии эле</w:t>
      </w:r>
      <w:r w:rsidRPr="00F41EC8">
        <w:rPr>
          <w:sz w:val="28"/>
          <w:szCs w:val="28"/>
        </w:rPr>
        <w:t>к</w:t>
      </w:r>
      <w:r w:rsidRPr="00F41EC8">
        <w:rPr>
          <w:sz w:val="28"/>
          <w:szCs w:val="28"/>
        </w:rPr>
        <w:t xml:space="preserve">тронного правительства в США в 2000 – 2001 гг., то есть </w:t>
      </w:r>
      <w:r w:rsidR="00375D23" w:rsidRPr="00F41EC8">
        <w:rPr>
          <w:sz w:val="28"/>
          <w:szCs w:val="28"/>
        </w:rPr>
        <w:t>на стадии</w:t>
      </w:r>
      <w:r w:rsidRPr="00F41EC8">
        <w:rPr>
          <w:sz w:val="28"/>
          <w:szCs w:val="28"/>
        </w:rPr>
        <w:t xml:space="preserve"> его зак</w:t>
      </w:r>
      <w:r w:rsidRPr="00F41EC8">
        <w:rPr>
          <w:sz w:val="28"/>
          <w:szCs w:val="28"/>
        </w:rPr>
        <w:t>о</w:t>
      </w:r>
      <w:r w:rsidRPr="00F41EC8">
        <w:rPr>
          <w:sz w:val="28"/>
          <w:szCs w:val="28"/>
        </w:rPr>
        <w:t xml:space="preserve">нодательного становления. </w:t>
      </w:r>
      <w:r w:rsidR="00375D23" w:rsidRPr="00F41EC8">
        <w:rPr>
          <w:sz w:val="28"/>
          <w:szCs w:val="28"/>
        </w:rPr>
        <w:t xml:space="preserve"> За 10 лет произошел грандиозный скачок в ра</w:t>
      </w:r>
      <w:r w:rsidR="00375D23" w:rsidRPr="00F41EC8">
        <w:rPr>
          <w:sz w:val="28"/>
          <w:szCs w:val="28"/>
        </w:rPr>
        <w:t>з</w:t>
      </w:r>
      <w:r w:rsidR="00375D23" w:rsidRPr="00F41EC8">
        <w:rPr>
          <w:sz w:val="28"/>
          <w:szCs w:val="28"/>
        </w:rPr>
        <w:t>витии технологий, а вместе с ним изменилось и отношение населения к усл</w:t>
      </w:r>
      <w:r w:rsidR="00375D23" w:rsidRPr="00F41EC8">
        <w:rPr>
          <w:sz w:val="28"/>
          <w:szCs w:val="28"/>
        </w:rPr>
        <w:t>у</w:t>
      </w:r>
      <w:r w:rsidR="00375D23" w:rsidRPr="00F41EC8">
        <w:rPr>
          <w:sz w:val="28"/>
          <w:szCs w:val="28"/>
        </w:rPr>
        <w:t xml:space="preserve">гам, оказываемым правительством посредством сети. </w:t>
      </w:r>
      <w:r w:rsidR="00334765" w:rsidRPr="00F41EC8">
        <w:rPr>
          <w:sz w:val="28"/>
          <w:szCs w:val="28"/>
        </w:rPr>
        <w:t xml:space="preserve">Вместе с этим, за 10 лет, благодаря развитию ИКТ в США, расширились возможности участия граждан в политическом процессе. </w:t>
      </w:r>
      <w:r w:rsidR="00375D23" w:rsidRPr="00F41EC8">
        <w:rPr>
          <w:sz w:val="28"/>
          <w:szCs w:val="28"/>
        </w:rPr>
        <w:t>Эту эволюцию хочется показать при  п</w:t>
      </w:r>
      <w:r w:rsidR="00375D23" w:rsidRPr="00F41EC8">
        <w:rPr>
          <w:sz w:val="28"/>
          <w:szCs w:val="28"/>
        </w:rPr>
        <w:t>о</w:t>
      </w:r>
      <w:r w:rsidR="00375D23" w:rsidRPr="00F41EC8">
        <w:rPr>
          <w:sz w:val="28"/>
          <w:szCs w:val="28"/>
        </w:rPr>
        <w:t>мощи данных статистики, которые приводит и</w:t>
      </w:r>
      <w:r w:rsidRPr="00F41EC8">
        <w:rPr>
          <w:sz w:val="28"/>
          <w:szCs w:val="28"/>
        </w:rPr>
        <w:t xml:space="preserve">сследовательский центр Pew Internet </w:t>
      </w:r>
      <w:r w:rsidR="00375D23" w:rsidRPr="00F41EC8">
        <w:rPr>
          <w:sz w:val="28"/>
          <w:szCs w:val="28"/>
        </w:rPr>
        <w:t>в своем аналитическом</w:t>
      </w:r>
      <w:r w:rsidRPr="00F41EC8">
        <w:rPr>
          <w:sz w:val="28"/>
          <w:szCs w:val="28"/>
        </w:rPr>
        <w:t xml:space="preserve"> отчет</w:t>
      </w:r>
      <w:r w:rsidR="00375D23" w:rsidRPr="00F41EC8">
        <w:rPr>
          <w:sz w:val="28"/>
          <w:szCs w:val="28"/>
        </w:rPr>
        <w:t>е</w:t>
      </w:r>
      <w:r w:rsidRPr="00F41EC8">
        <w:rPr>
          <w:sz w:val="28"/>
          <w:szCs w:val="28"/>
        </w:rPr>
        <w:t xml:space="preserve"> о том, как устроена аудитория гос</w:t>
      </w:r>
      <w:r w:rsidRPr="00F41EC8">
        <w:rPr>
          <w:sz w:val="28"/>
          <w:szCs w:val="28"/>
        </w:rPr>
        <w:t>у</w:t>
      </w:r>
      <w:r w:rsidRPr="00F41EC8">
        <w:rPr>
          <w:sz w:val="28"/>
          <w:szCs w:val="28"/>
        </w:rPr>
        <w:t>дарственных сайтов США, какие сервисы используются американцами, п</w:t>
      </w:r>
      <w:r w:rsidRPr="00F41EC8">
        <w:rPr>
          <w:sz w:val="28"/>
          <w:szCs w:val="28"/>
        </w:rPr>
        <w:t>о</w:t>
      </w:r>
      <w:r w:rsidRPr="00F41EC8">
        <w:rPr>
          <w:sz w:val="28"/>
          <w:szCs w:val="28"/>
        </w:rPr>
        <w:t>лучают ли граждане на сайтах то, что им б</w:t>
      </w:r>
      <w:r w:rsidR="00AD2643" w:rsidRPr="00F41EC8">
        <w:rPr>
          <w:sz w:val="28"/>
          <w:szCs w:val="28"/>
        </w:rPr>
        <w:t>ыло нужно. Полную версию и</w:t>
      </w:r>
      <w:r w:rsidR="00AD2643" w:rsidRPr="00F41EC8">
        <w:rPr>
          <w:sz w:val="28"/>
          <w:szCs w:val="28"/>
        </w:rPr>
        <w:t>с</w:t>
      </w:r>
      <w:r w:rsidR="00AD2643" w:rsidRPr="00F41EC8">
        <w:rPr>
          <w:sz w:val="28"/>
          <w:szCs w:val="28"/>
        </w:rPr>
        <w:t xml:space="preserve">следования, опубликованного в 2010 году, </w:t>
      </w:r>
      <w:r w:rsidRPr="00F41EC8">
        <w:rPr>
          <w:sz w:val="28"/>
          <w:szCs w:val="28"/>
        </w:rPr>
        <w:t>мож</w:t>
      </w:r>
      <w:r w:rsidR="00375D23" w:rsidRPr="00F41EC8">
        <w:rPr>
          <w:sz w:val="28"/>
          <w:szCs w:val="28"/>
        </w:rPr>
        <w:t>но получить по адресу</w:t>
      </w:r>
      <w:r w:rsidRPr="00F41EC8">
        <w:rPr>
          <w:sz w:val="28"/>
          <w:szCs w:val="28"/>
        </w:rPr>
        <w:t>:</w:t>
      </w:r>
      <w:r w:rsidR="00585155" w:rsidRPr="00F41EC8">
        <w:rPr>
          <w:sz w:val="28"/>
          <w:szCs w:val="28"/>
        </w:rPr>
        <w:t xml:space="preserve"> </w:t>
      </w:r>
      <w:hyperlink r:id="rId13" w:history="1">
        <w:r w:rsidR="00585155" w:rsidRPr="00F41EC8">
          <w:rPr>
            <w:rStyle w:val="a4"/>
            <w:color w:val="auto"/>
            <w:sz w:val="28"/>
            <w:szCs w:val="28"/>
          </w:rPr>
          <w:t>http://www.pewinternet.org/Reports/2010/Government-Online/Summary-of-Findings.aspx?r=1</w:t>
        </w:r>
      </w:hyperlink>
      <w:r w:rsidRPr="00F41EC8">
        <w:rPr>
          <w:sz w:val="28"/>
          <w:szCs w:val="28"/>
        </w:rPr>
        <w:t>.</w:t>
      </w:r>
      <w:r w:rsidR="00585155" w:rsidRPr="00F41EC8">
        <w:rPr>
          <w:sz w:val="28"/>
          <w:szCs w:val="28"/>
        </w:rPr>
        <w:t xml:space="preserve"> </w:t>
      </w:r>
    </w:p>
    <w:p w:rsidR="002F1DEC" w:rsidRPr="00F41EC8" w:rsidRDefault="002F1DEC" w:rsidP="00F74AA8">
      <w:pPr>
        <w:pStyle w:val="a3"/>
        <w:spacing w:line="360" w:lineRule="auto"/>
        <w:rPr>
          <w:sz w:val="28"/>
          <w:szCs w:val="28"/>
        </w:rPr>
      </w:pPr>
      <w:r w:rsidRPr="00F41EC8">
        <w:rPr>
          <w:sz w:val="28"/>
          <w:szCs w:val="28"/>
        </w:rPr>
        <w:t>Согласно</w:t>
      </w:r>
      <w:r w:rsidR="00AD2643" w:rsidRPr="00F41EC8">
        <w:rPr>
          <w:sz w:val="28"/>
          <w:szCs w:val="28"/>
        </w:rPr>
        <w:t xml:space="preserve"> данному </w:t>
      </w:r>
      <w:r w:rsidRPr="00F41EC8">
        <w:rPr>
          <w:sz w:val="28"/>
          <w:szCs w:val="28"/>
        </w:rPr>
        <w:t xml:space="preserve"> исследованию,</w:t>
      </w:r>
    </w:p>
    <w:p w:rsidR="003174A4" w:rsidRPr="00F41EC8" w:rsidRDefault="002F1DEC" w:rsidP="00F74AA8">
      <w:pPr>
        <w:pStyle w:val="a3"/>
        <w:spacing w:line="360" w:lineRule="auto"/>
        <w:rPr>
          <w:sz w:val="28"/>
          <w:szCs w:val="28"/>
        </w:rPr>
      </w:pPr>
      <w:r w:rsidRPr="00F41EC8">
        <w:rPr>
          <w:sz w:val="28"/>
          <w:szCs w:val="28"/>
        </w:rPr>
        <w:t>Интернет-пользователи ищут следующую информацию на сайтах гос</w:t>
      </w:r>
      <w:r w:rsidR="00375D23" w:rsidRPr="00F41EC8">
        <w:rPr>
          <w:sz w:val="28"/>
          <w:szCs w:val="28"/>
        </w:rPr>
        <w:t>.</w:t>
      </w:r>
      <w:r w:rsidRPr="00F41EC8">
        <w:rPr>
          <w:sz w:val="28"/>
          <w:szCs w:val="28"/>
        </w:rPr>
        <w:t xml:space="preserve"> услуг:</w:t>
      </w:r>
    </w:p>
    <w:p w:rsidR="003174A4" w:rsidRPr="00F41EC8" w:rsidRDefault="003174A4" w:rsidP="00F74AA8">
      <w:pPr>
        <w:pStyle w:val="a3"/>
        <w:numPr>
          <w:ilvl w:val="0"/>
          <w:numId w:val="20"/>
        </w:numPr>
        <w:spacing w:line="360" w:lineRule="auto"/>
        <w:rPr>
          <w:sz w:val="28"/>
          <w:szCs w:val="28"/>
        </w:rPr>
      </w:pPr>
      <w:r w:rsidRPr="00F41EC8">
        <w:rPr>
          <w:sz w:val="28"/>
          <w:szCs w:val="28"/>
        </w:rPr>
        <w:t>40%  граждан, имеющих доступ к сети  США, используют Интернет как главный источник политической информации</w:t>
      </w:r>
      <w:r w:rsidR="00AD2643" w:rsidRPr="00F41EC8">
        <w:rPr>
          <w:sz w:val="28"/>
          <w:szCs w:val="28"/>
        </w:rPr>
        <w:t>;</w:t>
      </w:r>
    </w:p>
    <w:p w:rsidR="002F1DEC" w:rsidRPr="00F41EC8" w:rsidRDefault="002F1DEC" w:rsidP="00F74AA8">
      <w:pPr>
        <w:pStyle w:val="a3"/>
        <w:numPr>
          <w:ilvl w:val="0"/>
          <w:numId w:val="19"/>
        </w:numPr>
        <w:spacing w:line="360" w:lineRule="auto"/>
        <w:rPr>
          <w:sz w:val="28"/>
          <w:szCs w:val="28"/>
        </w:rPr>
      </w:pPr>
      <w:r w:rsidRPr="00F41EC8">
        <w:rPr>
          <w:sz w:val="28"/>
          <w:szCs w:val="28"/>
        </w:rPr>
        <w:t>48% интернет-пользователей искали нужную им инфо</w:t>
      </w:r>
      <w:r w:rsidR="00375D23" w:rsidRPr="00F41EC8">
        <w:rPr>
          <w:sz w:val="28"/>
          <w:szCs w:val="28"/>
        </w:rPr>
        <w:t>рмацию на гос</w:t>
      </w:r>
      <w:r w:rsidR="00375D23" w:rsidRPr="00F41EC8">
        <w:rPr>
          <w:sz w:val="28"/>
          <w:szCs w:val="28"/>
        </w:rPr>
        <w:t>у</w:t>
      </w:r>
      <w:r w:rsidR="00375D23" w:rsidRPr="00F41EC8">
        <w:rPr>
          <w:sz w:val="28"/>
          <w:szCs w:val="28"/>
        </w:rPr>
        <w:t>дарственных сайтах</w:t>
      </w:r>
      <w:r w:rsidR="00AD2643" w:rsidRPr="00F41EC8">
        <w:rPr>
          <w:sz w:val="28"/>
          <w:szCs w:val="28"/>
        </w:rPr>
        <w:t>;</w:t>
      </w:r>
    </w:p>
    <w:p w:rsidR="002F1DEC" w:rsidRPr="00F41EC8" w:rsidRDefault="002F1DEC" w:rsidP="00F74AA8">
      <w:pPr>
        <w:numPr>
          <w:ilvl w:val="0"/>
          <w:numId w:val="3"/>
        </w:numPr>
        <w:spacing w:before="100" w:beforeAutospacing="1" w:after="100" w:afterAutospacing="1" w:line="360" w:lineRule="auto"/>
        <w:rPr>
          <w:sz w:val="28"/>
          <w:szCs w:val="28"/>
        </w:rPr>
      </w:pPr>
      <w:r w:rsidRPr="00F41EC8">
        <w:rPr>
          <w:sz w:val="28"/>
          <w:szCs w:val="28"/>
        </w:rPr>
        <w:t>46% интернет-пользователей выясняли, какие госуслуги предоставл</w:t>
      </w:r>
      <w:r w:rsidRPr="00F41EC8">
        <w:rPr>
          <w:sz w:val="28"/>
          <w:szCs w:val="28"/>
        </w:rPr>
        <w:t>я</w:t>
      </w:r>
      <w:r w:rsidRPr="00F41EC8">
        <w:rPr>
          <w:sz w:val="28"/>
          <w:szCs w:val="28"/>
        </w:rPr>
        <w:t>ются на сайтах</w:t>
      </w:r>
      <w:r w:rsidR="00AD2643" w:rsidRPr="00F41EC8">
        <w:rPr>
          <w:sz w:val="28"/>
          <w:szCs w:val="28"/>
        </w:rPr>
        <w:t>;</w:t>
      </w:r>
    </w:p>
    <w:p w:rsidR="002F1DEC" w:rsidRPr="00F41EC8" w:rsidRDefault="002F1DEC" w:rsidP="00F74AA8">
      <w:pPr>
        <w:numPr>
          <w:ilvl w:val="0"/>
          <w:numId w:val="3"/>
        </w:numPr>
        <w:spacing w:before="100" w:beforeAutospacing="1" w:after="100" w:afterAutospacing="1" w:line="360" w:lineRule="auto"/>
        <w:rPr>
          <w:sz w:val="28"/>
          <w:szCs w:val="28"/>
        </w:rPr>
      </w:pPr>
      <w:r w:rsidRPr="00F41EC8">
        <w:rPr>
          <w:sz w:val="28"/>
          <w:szCs w:val="28"/>
        </w:rPr>
        <w:t>41% пользователей скачивали с государственных сайтов бланки и фо</w:t>
      </w:r>
      <w:r w:rsidRPr="00F41EC8">
        <w:rPr>
          <w:sz w:val="28"/>
          <w:szCs w:val="28"/>
        </w:rPr>
        <w:t>р</w:t>
      </w:r>
      <w:r w:rsidRPr="00F41EC8">
        <w:rPr>
          <w:sz w:val="28"/>
          <w:szCs w:val="28"/>
        </w:rPr>
        <w:t>мы</w:t>
      </w:r>
      <w:r w:rsidR="00AD2643" w:rsidRPr="00F41EC8">
        <w:rPr>
          <w:sz w:val="28"/>
          <w:szCs w:val="28"/>
        </w:rPr>
        <w:t>;</w:t>
      </w:r>
    </w:p>
    <w:p w:rsidR="002F1DEC" w:rsidRPr="00F41EC8" w:rsidRDefault="002F1DEC" w:rsidP="00F74AA8">
      <w:pPr>
        <w:numPr>
          <w:ilvl w:val="0"/>
          <w:numId w:val="3"/>
        </w:numPr>
        <w:spacing w:before="100" w:beforeAutospacing="1" w:after="100" w:afterAutospacing="1" w:line="360" w:lineRule="auto"/>
        <w:rPr>
          <w:sz w:val="28"/>
          <w:szCs w:val="28"/>
        </w:rPr>
      </w:pPr>
      <w:r w:rsidRPr="00F41EC8">
        <w:rPr>
          <w:sz w:val="28"/>
          <w:szCs w:val="28"/>
        </w:rPr>
        <w:lastRenderedPageBreak/>
        <w:t>35% изучали на государственных сайтах официальные документы и статистику</w:t>
      </w:r>
      <w:r w:rsidR="00AD2643" w:rsidRPr="00F41EC8">
        <w:rPr>
          <w:sz w:val="28"/>
          <w:szCs w:val="28"/>
        </w:rPr>
        <w:t>;</w:t>
      </w:r>
    </w:p>
    <w:p w:rsidR="002F1DEC" w:rsidRPr="00F41EC8" w:rsidRDefault="002F1DEC" w:rsidP="00F74AA8">
      <w:pPr>
        <w:pStyle w:val="a3"/>
        <w:numPr>
          <w:ilvl w:val="0"/>
          <w:numId w:val="3"/>
        </w:numPr>
        <w:spacing w:line="360" w:lineRule="auto"/>
        <w:rPr>
          <w:sz w:val="28"/>
          <w:szCs w:val="28"/>
        </w:rPr>
      </w:pPr>
      <w:r w:rsidRPr="00F41EC8">
        <w:rPr>
          <w:sz w:val="28"/>
          <w:szCs w:val="28"/>
        </w:rPr>
        <w:t>23% интернет-пользователей участововали в он-лайн дебатах и обсу</w:t>
      </w:r>
      <w:r w:rsidRPr="00F41EC8">
        <w:rPr>
          <w:sz w:val="28"/>
          <w:szCs w:val="28"/>
        </w:rPr>
        <w:t>ж</w:t>
      </w:r>
      <w:r w:rsidRPr="00F41EC8">
        <w:rPr>
          <w:sz w:val="28"/>
          <w:szCs w:val="28"/>
        </w:rPr>
        <w:t>дениях, касающихся государственных решений</w:t>
      </w:r>
      <w:r w:rsidR="00AD2643" w:rsidRPr="00F41EC8">
        <w:rPr>
          <w:sz w:val="28"/>
          <w:szCs w:val="28"/>
        </w:rPr>
        <w:t>;</w:t>
      </w:r>
    </w:p>
    <w:p w:rsidR="002F1DEC" w:rsidRPr="00F41EC8" w:rsidRDefault="002F1DEC" w:rsidP="00F74AA8">
      <w:pPr>
        <w:pStyle w:val="a3"/>
        <w:numPr>
          <w:ilvl w:val="0"/>
          <w:numId w:val="3"/>
        </w:numPr>
        <w:spacing w:line="360" w:lineRule="auto"/>
        <w:rPr>
          <w:sz w:val="28"/>
          <w:szCs w:val="28"/>
        </w:rPr>
      </w:pPr>
      <w:r w:rsidRPr="00F41EC8">
        <w:rPr>
          <w:sz w:val="28"/>
          <w:szCs w:val="28"/>
        </w:rPr>
        <w:t>23% взрослой интернет-аудитории США обращались к информац</w:t>
      </w:r>
      <w:r w:rsidR="00484A35" w:rsidRPr="00F41EC8">
        <w:rPr>
          <w:sz w:val="28"/>
          <w:szCs w:val="28"/>
        </w:rPr>
        <w:t xml:space="preserve">ии, как тратится </w:t>
      </w:r>
      <w:r w:rsidRPr="00F41EC8">
        <w:rPr>
          <w:sz w:val="28"/>
          <w:szCs w:val="28"/>
        </w:rPr>
        <w:t xml:space="preserve"> бюджет на подъем американской экономики после криз</w:t>
      </w:r>
      <w:r w:rsidRPr="00F41EC8">
        <w:rPr>
          <w:sz w:val="28"/>
          <w:szCs w:val="28"/>
        </w:rPr>
        <w:t>и</w:t>
      </w:r>
      <w:r w:rsidRPr="00F41EC8">
        <w:rPr>
          <w:sz w:val="28"/>
          <w:szCs w:val="28"/>
        </w:rPr>
        <w:t>са</w:t>
      </w:r>
      <w:r w:rsidR="00AD2643" w:rsidRPr="00F41EC8">
        <w:rPr>
          <w:sz w:val="28"/>
          <w:szCs w:val="28"/>
        </w:rPr>
        <w:t>;</w:t>
      </w:r>
    </w:p>
    <w:p w:rsidR="002F1DEC" w:rsidRPr="00F41EC8" w:rsidRDefault="002F1DEC" w:rsidP="00F74AA8">
      <w:pPr>
        <w:pStyle w:val="a3"/>
        <w:numPr>
          <w:ilvl w:val="0"/>
          <w:numId w:val="3"/>
        </w:numPr>
        <w:spacing w:line="360" w:lineRule="auto"/>
        <w:rPr>
          <w:sz w:val="28"/>
          <w:szCs w:val="28"/>
        </w:rPr>
      </w:pPr>
      <w:r w:rsidRPr="00F41EC8">
        <w:rPr>
          <w:sz w:val="28"/>
          <w:szCs w:val="28"/>
        </w:rPr>
        <w:t>22% скачивали или читали текст соответствующего закона</w:t>
      </w:r>
      <w:r w:rsidR="00AD2643" w:rsidRPr="00F41EC8">
        <w:rPr>
          <w:sz w:val="28"/>
          <w:szCs w:val="28"/>
        </w:rPr>
        <w:t>;</w:t>
      </w:r>
    </w:p>
    <w:p w:rsidR="00334765" w:rsidRPr="00F41EC8" w:rsidRDefault="002F1DEC" w:rsidP="00F74AA8">
      <w:pPr>
        <w:pStyle w:val="a3"/>
        <w:numPr>
          <w:ilvl w:val="0"/>
          <w:numId w:val="4"/>
        </w:numPr>
        <w:spacing w:line="360" w:lineRule="auto"/>
        <w:rPr>
          <w:sz w:val="28"/>
          <w:szCs w:val="28"/>
        </w:rPr>
      </w:pPr>
      <w:r w:rsidRPr="00F41EC8">
        <w:rPr>
          <w:sz w:val="28"/>
          <w:szCs w:val="28"/>
        </w:rPr>
        <w:t>16% взрослой интернет-аудитории обратились к сайту data.gov</w:t>
      </w:r>
      <w:r w:rsidR="00334765" w:rsidRPr="00F41EC8">
        <w:rPr>
          <w:sz w:val="28"/>
          <w:szCs w:val="28"/>
        </w:rPr>
        <w:t xml:space="preserve"> </w:t>
      </w:r>
      <w:r w:rsidRPr="00F41EC8">
        <w:rPr>
          <w:sz w:val="28"/>
          <w:szCs w:val="28"/>
        </w:rPr>
        <w:t xml:space="preserve"> и др</w:t>
      </w:r>
      <w:r w:rsidRPr="00F41EC8">
        <w:rPr>
          <w:sz w:val="28"/>
          <w:szCs w:val="28"/>
        </w:rPr>
        <w:t>у</w:t>
      </w:r>
      <w:r w:rsidRPr="00F41EC8">
        <w:rPr>
          <w:sz w:val="28"/>
          <w:szCs w:val="28"/>
        </w:rPr>
        <w:t>гим сайтам раскрытия государственной информации.</w:t>
      </w:r>
      <w:r w:rsidR="00334765" w:rsidRPr="00F41EC8">
        <w:rPr>
          <w:sz w:val="28"/>
          <w:szCs w:val="28"/>
        </w:rPr>
        <w:t xml:space="preserve"> </w:t>
      </w:r>
    </w:p>
    <w:p w:rsidR="00A1347D" w:rsidRPr="00F41EC8" w:rsidRDefault="002F1DEC" w:rsidP="00F74AA8">
      <w:pPr>
        <w:pStyle w:val="a3"/>
        <w:spacing w:line="360" w:lineRule="auto"/>
        <w:ind w:left="720"/>
        <w:rPr>
          <w:sz w:val="28"/>
          <w:szCs w:val="28"/>
        </w:rPr>
      </w:pPr>
      <w:r w:rsidRPr="00F41EC8">
        <w:rPr>
          <w:sz w:val="28"/>
          <w:szCs w:val="28"/>
        </w:rPr>
        <w:t>Один из главных выводов</w:t>
      </w:r>
      <w:r w:rsidR="00AD2643" w:rsidRPr="00F41EC8">
        <w:rPr>
          <w:sz w:val="28"/>
          <w:szCs w:val="28"/>
        </w:rPr>
        <w:t>, который можно сделать: т</w:t>
      </w:r>
      <w:r w:rsidRPr="00F41EC8">
        <w:rPr>
          <w:sz w:val="28"/>
          <w:szCs w:val="28"/>
        </w:rPr>
        <w:t>олько</w:t>
      </w:r>
      <w:r w:rsidRPr="00F41EC8">
        <w:rPr>
          <w:b/>
          <w:sz w:val="28"/>
          <w:szCs w:val="28"/>
        </w:rPr>
        <w:t xml:space="preserve"> </w:t>
      </w:r>
      <w:r w:rsidRPr="00F41EC8">
        <w:rPr>
          <w:sz w:val="28"/>
          <w:szCs w:val="28"/>
        </w:rPr>
        <w:t>4 % польз</w:t>
      </w:r>
      <w:r w:rsidRPr="00F41EC8">
        <w:rPr>
          <w:sz w:val="28"/>
          <w:szCs w:val="28"/>
        </w:rPr>
        <w:t>о</w:t>
      </w:r>
      <w:r w:rsidRPr="00F41EC8">
        <w:rPr>
          <w:sz w:val="28"/>
          <w:szCs w:val="28"/>
        </w:rPr>
        <w:t>вателей пришли на нужный им госсайт через портал USA.gov . Остал</w:t>
      </w:r>
      <w:r w:rsidRPr="00F41EC8">
        <w:rPr>
          <w:sz w:val="28"/>
          <w:szCs w:val="28"/>
        </w:rPr>
        <w:t>ь</w:t>
      </w:r>
      <w:r w:rsidRPr="00F41EC8">
        <w:rPr>
          <w:sz w:val="28"/>
          <w:szCs w:val="28"/>
        </w:rPr>
        <w:t>ная часть</w:t>
      </w:r>
      <w:r w:rsidRPr="00F41EC8">
        <w:rPr>
          <w:rStyle w:val="a5"/>
          <w:b w:val="0"/>
          <w:sz w:val="28"/>
          <w:szCs w:val="28"/>
        </w:rPr>
        <w:t xml:space="preserve"> пользователей ищет нужную информацию или сервисы на государственных сайтах через поисковые системы</w:t>
      </w:r>
      <w:r w:rsidRPr="00F41EC8">
        <w:rPr>
          <w:sz w:val="28"/>
          <w:szCs w:val="28"/>
        </w:rPr>
        <w:t xml:space="preserve"> (44%).  Это означ</w:t>
      </w:r>
      <w:r w:rsidRPr="00F41EC8">
        <w:rPr>
          <w:sz w:val="28"/>
          <w:szCs w:val="28"/>
        </w:rPr>
        <w:t>а</w:t>
      </w:r>
      <w:r w:rsidRPr="00F41EC8">
        <w:rPr>
          <w:sz w:val="28"/>
          <w:szCs w:val="28"/>
        </w:rPr>
        <w:t xml:space="preserve">ет, что   государственные сайты </w:t>
      </w:r>
      <w:r w:rsidR="00E40DA1" w:rsidRPr="00F41EC8">
        <w:rPr>
          <w:sz w:val="28"/>
          <w:szCs w:val="28"/>
        </w:rPr>
        <w:t>не очень хорошо</w:t>
      </w:r>
      <w:r w:rsidRPr="00F41EC8">
        <w:rPr>
          <w:sz w:val="28"/>
          <w:szCs w:val="28"/>
        </w:rPr>
        <w:t xml:space="preserve"> оптимизированы. </w:t>
      </w:r>
    </w:p>
    <w:p w:rsidR="0050037D" w:rsidRPr="00F41EC8" w:rsidRDefault="003174A4" w:rsidP="00F74AA8">
      <w:pPr>
        <w:pStyle w:val="a3"/>
        <w:spacing w:line="360" w:lineRule="auto"/>
        <w:rPr>
          <w:sz w:val="28"/>
          <w:szCs w:val="28"/>
        </w:rPr>
      </w:pPr>
      <w:r w:rsidRPr="00F41EC8">
        <w:rPr>
          <w:sz w:val="28"/>
          <w:szCs w:val="28"/>
        </w:rPr>
        <w:t xml:space="preserve">Несмотря на </w:t>
      </w:r>
      <w:r w:rsidR="00E40DA1" w:rsidRPr="00F41EC8">
        <w:rPr>
          <w:sz w:val="28"/>
          <w:szCs w:val="28"/>
        </w:rPr>
        <w:t xml:space="preserve">неудовлетворительную </w:t>
      </w:r>
      <w:r w:rsidRPr="00F41EC8">
        <w:rPr>
          <w:sz w:val="28"/>
          <w:szCs w:val="28"/>
        </w:rPr>
        <w:t>оптимизацию в 2009 году 82% интернет-пользователей (61% взрослого населения Америки) обращались за информ</w:t>
      </w:r>
      <w:r w:rsidRPr="00F41EC8">
        <w:rPr>
          <w:sz w:val="28"/>
          <w:szCs w:val="28"/>
        </w:rPr>
        <w:t>а</w:t>
      </w:r>
      <w:r w:rsidRPr="00F41EC8">
        <w:rPr>
          <w:sz w:val="28"/>
          <w:szCs w:val="28"/>
        </w:rPr>
        <w:t xml:space="preserve">цией или заключали сделки на </w:t>
      </w:r>
      <w:r w:rsidR="0050037D" w:rsidRPr="00F41EC8">
        <w:rPr>
          <w:sz w:val="28"/>
          <w:szCs w:val="28"/>
        </w:rPr>
        <w:t>одном из сайтов правительства США ( по данным исследования</w:t>
      </w:r>
      <w:r w:rsidR="00EB6A94" w:rsidRPr="00F41EC8">
        <w:rPr>
          <w:sz w:val="28"/>
          <w:szCs w:val="28"/>
        </w:rPr>
        <w:t>,</w:t>
      </w:r>
      <w:r w:rsidR="0050037D" w:rsidRPr="00F41EC8">
        <w:rPr>
          <w:sz w:val="28"/>
          <w:szCs w:val="28"/>
        </w:rPr>
        <w:t xml:space="preserve"> </w:t>
      </w:r>
      <w:r w:rsidR="00EB6A94" w:rsidRPr="00F41EC8">
        <w:rPr>
          <w:sz w:val="28"/>
          <w:szCs w:val="28"/>
        </w:rPr>
        <w:t>проведенного</w:t>
      </w:r>
      <w:r w:rsidR="0050037D" w:rsidRPr="00F41EC8">
        <w:rPr>
          <w:sz w:val="28"/>
          <w:szCs w:val="28"/>
        </w:rPr>
        <w:t xml:space="preserve"> в 2010 году</w:t>
      </w:r>
      <w:r w:rsidR="0050037D" w:rsidRPr="00F41EC8">
        <w:rPr>
          <w:rStyle w:val="a9"/>
          <w:sz w:val="28"/>
          <w:szCs w:val="28"/>
        </w:rPr>
        <w:footnoteReference w:id="60"/>
      </w:r>
      <w:r w:rsidR="0050037D" w:rsidRPr="00F41EC8">
        <w:rPr>
          <w:sz w:val="28"/>
          <w:szCs w:val="28"/>
        </w:rPr>
        <w:t>).  Для сравнения (</w:t>
      </w:r>
      <w:r w:rsidR="00AD2643" w:rsidRPr="00F41EC8">
        <w:rPr>
          <w:sz w:val="28"/>
          <w:szCs w:val="28"/>
        </w:rPr>
        <w:t>см. та</w:t>
      </w:r>
      <w:r w:rsidR="00AD2643" w:rsidRPr="00F41EC8">
        <w:rPr>
          <w:sz w:val="28"/>
          <w:szCs w:val="28"/>
        </w:rPr>
        <w:t>б</w:t>
      </w:r>
      <w:r w:rsidR="00AD2643" w:rsidRPr="00F41EC8">
        <w:rPr>
          <w:sz w:val="28"/>
          <w:szCs w:val="28"/>
        </w:rPr>
        <w:t>лицу</w:t>
      </w:r>
      <w:r w:rsidR="00E40DA1" w:rsidRPr="00F41EC8">
        <w:rPr>
          <w:sz w:val="28"/>
          <w:szCs w:val="28"/>
        </w:rPr>
        <w:t xml:space="preserve"> 7</w:t>
      </w:r>
      <w:r w:rsidR="0050037D" w:rsidRPr="00F41EC8">
        <w:rPr>
          <w:sz w:val="28"/>
          <w:szCs w:val="28"/>
        </w:rPr>
        <w:t>) в 2002 году в США только к Интернету имело доступ 58% граждан.</w:t>
      </w:r>
    </w:p>
    <w:p w:rsidR="0050037D" w:rsidRPr="00F41EC8" w:rsidRDefault="0050037D" w:rsidP="00F74AA8">
      <w:pPr>
        <w:pStyle w:val="a3"/>
        <w:spacing w:line="360" w:lineRule="auto"/>
        <w:rPr>
          <w:sz w:val="28"/>
          <w:szCs w:val="28"/>
        </w:rPr>
      </w:pPr>
      <w:r w:rsidRPr="00F41EC8">
        <w:rPr>
          <w:sz w:val="28"/>
          <w:szCs w:val="28"/>
        </w:rPr>
        <w:t xml:space="preserve">То </w:t>
      </w:r>
      <w:r w:rsidR="00EB6A94" w:rsidRPr="00F41EC8">
        <w:rPr>
          <w:sz w:val="28"/>
          <w:szCs w:val="28"/>
        </w:rPr>
        <w:t>есть,</w:t>
      </w:r>
      <w:r w:rsidRPr="00F41EC8">
        <w:rPr>
          <w:sz w:val="28"/>
          <w:szCs w:val="28"/>
        </w:rPr>
        <w:t xml:space="preserve"> очевидно, что технологический скачок (повышение доли пользов</w:t>
      </w:r>
      <w:r w:rsidRPr="00F41EC8">
        <w:rPr>
          <w:sz w:val="28"/>
          <w:szCs w:val="28"/>
        </w:rPr>
        <w:t>а</w:t>
      </w:r>
      <w:r w:rsidRPr="00F41EC8">
        <w:rPr>
          <w:sz w:val="28"/>
          <w:szCs w:val="28"/>
        </w:rPr>
        <w:t>телей) повлиял на отношение к услугам, предоставляемым правительством США онлайн и повысил долю участников коммуникации граждане – прав</w:t>
      </w:r>
      <w:r w:rsidRPr="00F41EC8">
        <w:rPr>
          <w:sz w:val="28"/>
          <w:szCs w:val="28"/>
        </w:rPr>
        <w:t>и</w:t>
      </w:r>
      <w:r w:rsidRPr="00F41EC8">
        <w:rPr>
          <w:sz w:val="28"/>
          <w:szCs w:val="28"/>
        </w:rPr>
        <w:t>тельство США.</w:t>
      </w:r>
    </w:p>
    <w:p w:rsidR="0050037D" w:rsidRPr="00F41EC8" w:rsidRDefault="00BD16C4" w:rsidP="00F74AA8">
      <w:pPr>
        <w:pStyle w:val="a3"/>
        <w:spacing w:line="360" w:lineRule="auto"/>
        <w:rPr>
          <w:sz w:val="28"/>
          <w:szCs w:val="28"/>
        </w:rPr>
      </w:pPr>
      <w:r w:rsidRPr="00F41EC8">
        <w:rPr>
          <w:sz w:val="28"/>
          <w:szCs w:val="28"/>
        </w:rPr>
        <w:t>В качестве второй отличительной черты</w:t>
      </w:r>
      <w:r w:rsidR="0050037D" w:rsidRPr="00F41EC8">
        <w:rPr>
          <w:sz w:val="28"/>
          <w:szCs w:val="28"/>
        </w:rPr>
        <w:t xml:space="preserve">  электронного пра</w:t>
      </w:r>
      <w:r w:rsidR="009431ED" w:rsidRPr="00F41EC8">
        <w:rPr>
          <w:sz w:val="28"/>
          <w:szCs w:val="28"/>
        </w:rPr>
        <w:t xml:space="preserve">вительства 2010 </w:t>
      </w:r>
      <w:r w:rsidRPr="00F41EC8">
        <w:rPr>
          <w:sz w:val="28"/>
          <w:szCs w:val="28"/>
        </w:rPr>
        <w:t xml:space="preserve">можно назвать </w:t>
      </w:r>
      <w:r w:rsidR="00AD2643" w:rsidRPr="00F41EC8">
        <w:rPr>
          <w:sz w:val="28"/>
          <w:szCs w:val="28"/>
        </w:rPr>
        <w:t xml:space="preserve"> наличие </w:t>
      </w:r>
      <w:r w:rsidR="003C7C1F" w:rsidRPr="00F41EC8">
        <w:rPr>
          <w:sz w:val="28"/>
          <w:szCs w:val="28"/>
        </w:rPr>
        <w:t>системы социальных сетей</w:t>
      </w:r>
      <w:r w:rsidRPr="00F41EC8">
        <w:rPr>
          <w:sz w:val="28"/>
          <w:szCs w:val="28"/>
        </w:rPr>
        <w:t xml:space="preserve">. Благодаря </w:t>
      </w:r>
      <w:r w:rsidR="003C7C1F" w:rsidRPr="00F41EC8">
        <w:rPr>
          <w:sz w:val="28"/>
          <w:szCs w:val="28"/>
        </w:rPr>
        <w:t>ей</w:t>
      </w:r>
      <w:r w:rsidRPr="00F41EC8">
        <w:rPr>
          <w:sz w:val="28"/>
          <w:szCs w:val="28"/>
        </w:rPr>
        <w:t xml:space="preserve">  граждане </w:t>
      </w:r>
      <w:r w:rsidR="003C7C1F" w:rsidRPr="00F41EC8">
        <w:rPr>
          <w:sz w:val="28"/>
          <w:szCs w:val="28"/>
        </w:rPr>
        <w:lastRenderedPageBreak/>
        <w:t>могут</w:t>
      </w:r>
      <w:r w:rsidRPr="00F41EC8">
        <w:rPr>
          <w:sz w:val="28"/>
          <w:szCs w:val="28"/>
        </w:rPr>
        <w:t xml:space="preserve"> общаться  с правительством </w:t>
      </w:r>
      <w:r w:rsidR="003C570E" w:rsidRPr="00F41EC8">
        <w:rPr>
          <w:sz w:val="28"/>
          <w:szCs w:val="28"/>
        </w:rPr>
        <w:t>без</w:t>
      </w:r>
      <w:r w:rsidR="009431ED" w:rsidRPr="00F41EC8">
        <w:rPr>
          <w:sz w:val="28"/>
          <w:szCs w:val="28"/>
        </w:rPr>
        <w:t xml:space="preserve"> посредничества </w:t>
      </w:r>
      <w:r w:rsidR="003C570E" w:rsidRPr="00F41EC8">
        <w:rPr>
          <w:sz w:val="28"/>
          <w:szCs w:val="28"/>
        </w:rPr>
        <w:t xml:space="preserve"> </w:t>
      </w:r>
      <w:r w:rsidRPr="00F41EC8">
        <w:rPr>
          <w:sz w:val="28"/>
          <w:szCs w:val="28"/>
        </w:rPr>
        <w:t>государственных  сайтов. Ареной общения и источником политической информации теперь становятся блоги, социальные сети, электронная почта, онлайн видео, те</w:t>
      </w:r>
      <w:r w:rsidRPr="00F41EC8">
        <w:rPr>
          <w:sz w:val="28"/>
          <w:szCs w:val="28"/>
        </w:rPr>
        <w:t>к</w:t>
      </w:r>
      <w:r w:rsidRPr="00F41EC8">
        <w:rPr>
          <w:sz w:val="28"/>
          <w:szCs w:val="28"/>
        </w:rPr>
        <w:t>стовые сообщения. 31%</w:t>
      </w:r>
      <w:r w:rsidRPr="00F41EC8">
        <w:rPr>
          <w:rStyle w:val="a9"/>
          <w:sz w:val="28"/>
          <w:szCs w:val="28"/>
        </w:rPr>
        <w:footnoteReference w:id="61"/>
      </w:r>
      <w:r w:rsidRPr="00F41EC8">
        <w:rPr>
          <w:sz w:val="28"/>
          <w:szCs w:val="28"/>
        </w:rPr>
        <w:t xml:space="preserve"> взрослой части интернет-пользователей использ</w:t>
      </w:r>
      <w:r w:rsidRPr="00F41EC8">
        <w:rPr>
          <w:sz w:val="28"/>
          <w:szCs w:val="28"/>
        </w:rPr>
        <w:t>о</w:t>
      </w:r>
      <w:r w:rsidRPr="00F41EC8">
        <w:rPr>
          <w:sz w:val="28"/>
          <w:szCs w:val="28"/>
        </w:rPr>
        <w:t xml:space="preserve">вали эти платформы для общения. Если мы обратимся к информации за 2000 – 2001 год, </w:t>
      </w:r>
      <w:r w:rsidR="00EB6A94" w:rsidRPr="00F41EC8">
        <w:rPr>
          <w:sz w:val="28"/>
          <w:szCs w:val="28"/>
        </w:rPr>
        <w:t>то о</w:t>
      </w:r>
      <w:r w:rsidR="003C570E" w:rsidRPr="00F41EC8">
        <w:rPr>
          <w:sz w:val="28"/>
          <w:szCs w:val="28"/>
        </w:rPr>
        <w:t>б</w:t>
      </w:r>
      <w:r w:rsidR="00EB6A94" w:rsidRPr="00F41EC8">
        <w:rPr>
          <w:sz w:val="28"/>
          <w:szCs w:val="28"/>
        </w:rPr>
        <w:t xml:space="preserve"> онлайн платформах не шло и речи. В начале 2000- х сущ</w:t>
      </w:r>
      <w:r w:rsidR="00EB6A94" w:rsidRPr="00F41EC8">
        <w:rPr>
          <w:sz w:val="28"/>
          <w:szCs w:val="28"/>
        </w:rPr>
        <w:t>е</w:t>
      </w:r>
      <w:r w:rsidR="00EB6A94" w:rsidRPr="00F41EC8">
        <w:rPr>
          <w:sz w:val="28"/>
          <w:szCs w:val="28"/>
        </w:rPr>
        <w:t>ствовали с</w:t>
      </w:r>
      <w:r w:rsidRPr="00F41EC8">
        <w:rPr>
          <w:sz w:val="28"/>
          <w:szCs w:val="28"/>
        </w:rPr>
        <w:t>пециальные технологии электронной почты (доски объявлений, чаты и др.)</w:t>
      </w:r>
      <w:r w:rsidR="00EB6A94" w:rsidRPr="00F41EC8">
        <w:rPr>
          <w:sz w:val="28"/>
          <w:szCs w:val="28"/>
        </w:rPr>
        <w:t>, которые были популярны лишь среди 5 – 9 % пользователей</w:t>
      </w:r>
      <w:r w:rsidR="00EB6A94" w:rsidRPr="00F41EC8">
        <w:rPr>
          <w:rStyle w:val="a9"/>
          <w:sz w:val="28"/>
          <w:szCs w:val="28"/>
        </w:rPr>
        <w:footnoteReference w:id="62"/>
      </w:r>
      <w:r w:rsidR="00EB6A94" w:rsidRPr="00F41EC8">
        <w:rPr>
          <w:sz w:val="28"/>
          <w:szCs w:val="28"/>
        </w:rPr>
        <w:t>.</w:t>
      </w:r>
    </w:p>
    <w:p w:rsidR="003C570E" w:rsidRPr="00F41EC8" w:rsidRDefault="003C570E" w:rsidP="00F74AA8">
      <w:pPr>
        <w:pStyle w:val="a3"/>
        <w:spacing w:line="360" w:lineRule="auto"/>
        <w:rPr>
          <w:sz w:val="28"/>
          <w:szCs w:val="28"/>
        </w:rPr>
      </w:pPr>
      <w:r w:rsidRPr="00F41EC8">
        <w:rPr>
          <w:sz w:val="28"/>
          <w:szCs w:val="28"/>
        </w:rPr>
        <w:t>Третьей чертой, которая не была присуща электронному правительст</w:t>
      </w:r>
      <w:r w:rsidR="00AD2643" w:rsidRPr="00F41EC8">
        <w:rPr>
          <w:sz w:val="28"/>
          <w:szCs w:val="28"/>
        </w:rPr>
        <w:t>ву в начале</w:t>
      </w:r>
      <w:r w:rsidRPr="00F41EC8">
        <w:rPr>
          <w:sz w:val="28"/>
          <w:szCs w:val="28"/>
        </w:rPr>
        <w:t xml:space="preserve"> 2000-х можно считать обмен между гражданами мнениями о деятел</w:t>
      </w:r>
      <w:r w:rsidRPr="00F41EC8">
        <w:rPr>
          <w:sz w:val="28"/>
          <w:szCs w:val="28"/>
        </w:rPr>
        <w:t>ь</w:t>
      </w:r>
      <w:r w:rsidRPr="00F41EC8">
        <w:rPr>
          <w:sz w:val="28"/>
          <w:szCs w:val="28"/>
        </w:rPr>
        <w:t>ности правительства в онлайн режиме, то есть повышение их политической активности.</w:t>
      </w:r>
    </w:p>
    <w:p w:rsidR="003C570E" w:rsidRPr="00F41EC8" w:rsidRDefault="003C570E" w:rsidP="00F74AA8">
      <w:pPr>
        <w:pStyle w:val="a3"/>
        <w:spacing w:line="360" w:lineRule="auto"/>
        <w:rPr>
          <w:sz w:val="28"/>
          <w:szCs w:val="28"/>
        </w:rPr>
      </w:pPr>
      <w:r w:rsidRPr="00F41EC8">
        <w:rPr>
          <w:sz w:val="28"/>
          <w:szCs w:val="28"/>
        </w:rPr>
        <w:t xml:space="preserve">Эти слова легко можно подтвердить данными исследования, </w:t>
      </w:r>
      <w:r w:rsidR="003C7C1F" w:rsidRPr="00F41EC8">
        <w:rPr>
          <w:sz w:val="28"/>
          <w:szCs w:val="28"/>
        </w:rPr>
        <w:t>опубликова</w:t>
      </w:r>
      <w:r w:rsidR="003C7C1F" w:rsidRPr="00F41EC8">
        <w:rPr>
          <w:sz w:val="28"/>
          <w:szCs w:val="28"/>
        </w:rPr>
        <w:t>н</w:t>
      </w:r>
      <w:r w:rsidR="003C7C1F" w:rsidRPr="00F41EC8">
        <w:rPr>
          <w:sz w:val="28"/>
          <w:szCs w:val="28"/>
        </w:rPr>
        <w:t>ных</w:t>
      </w:r>
      <w:r w:rsidRPr="00F41EC8">
        <w:rPr>
          <w:sz w:val="28"/>
          <w:szCs w:val="28"/>
        </w:rPr>
        <w:t xml:space="preserve"> в 2010 году</w:t>
      </w:r>
      <w:r w:rsidR="00C87656" w:rsidRPr="00F41EC8">
        <w:rPr>
          <w:rStyle w:val="a9"/>
          <w:sz w:val="28"/>
          <w:szCs w:val="28"/>
        </w:rPr>
        <w:footnoteReference w:id="63"/>
      </w:r>
      <w:r w:rsidRPr="00F41EC8">
        <w:rPr>
          <w:sz w:val="28"/>
          <w:szCs w:val="28"/>
        </w:rPr>
        <w:t>:</w:t>
      </w:r>
    </w:p>
    <w:p w:rsidR="003C570E" w:rsidRPr="00F41EC8" w:rsidRDefault="003C570E" w:rsidP="00F74AA8">
      <w:pPr>
        <w:pStyle w:val="a3"/>
        <w:numPr>
          <w:ilvl w:val="0"/>
          <w:numId w:val="4"/>
        </w:numPr>
        <w:spacing w:line="360" w:lineRule="auto"/>
        <w:rPr>
          <w:sz w:val="28"/>
          <w:szCs w:val="28"/>
        </w:rPr>
      </w:pPr>
      <w:r w:rsidRPr="00F41EC8">
        <w:rPr>
          <w:sz w:val="28"/>
          <w:szCs w:val="28"/>
        </w:rPr>
        <w:t>23%</w:t>
      </w:r>
      <w:r w:rsidR="00BE3C92" w:rsidRPr="00F41EC8">
        <w:rPr>
          <w:sz w:val="28"/>
          <w:szCs w:val="28"/>
        </w:rPr>
        <w:t xml:space="preserve"> </w:t>
      </w:r>
      <w:r w:rsidRPr="00F41EC8">
        <w:rPr>
          <w:sz w:val="28"/>
          <w:szCs w:val="28"/>
        </w:rPr>
        <w:t>интернет-пользователей в 2009 году участвовали в онлайн дебатах по вопросам проводимо</w:t>
      </w:r>
      <w:r w:rsidR="00C87656" w:rsidRPr="00F41EC8">
        <w:rPr>
          <w:sz w:val="28"/>
          <w:szCs w:val="28"/>
        </w:rPr>
        <w:t>й</w:t>
      </w:r>
      <w:r w:rsidRPr="00F41EC8">
        <w:rPr>
          <w:sz w:val="28"/>
          <w:szCs w:val="28"/>
        </w:rPr>
        <w:t xml:space="preserve"> политике в стране</w:t>
      </w:r>
      <w:r w:rsidR="003C7C1F" w:rsidRPr="00F41EC8">
        <w:rPr>
          <w:sz w:val="28"/>
          <w:szCs w:val="28"/>
        </w:rPr>
        <w:t>;</w:t>
      </w:r>
    </w:p>
    <w:p w:rsidR="00C87656" w:rsidRPr="00F41EC8" w:rsidRDefault="00C87656" w:rsidP="00F74AA8">
      <w:pPr>
        <w:pStyle w:val="a3"/>
        <w:numPr>
          <w:ilvl w:val="0"/>
          <w:numId w:val="4"/>
        </w:numPr>
        <w:spacing w:line="360" w:lineRule="auto"/>
        <w:rPr>
          <w:sz w:val="28"/>
          <w:szCs w:val="28"/>
        </w:rPr>
      </w:pPr>
      <w:r w:rsidRPr="00F41EC8">
        <w:rPr>
          <w:sz w:val="28"/>
          <w:szCs w:val="28"/>
        </w:rPr>
        <w:t>31% интернет-пользователей, посещающие государственные сайты, в возрасте от 18 до 24 лет зарегистрированы в социальных сетях полит</w:t>
      </w:r>
      <w:r w:rsidRPr="00F41EC8">
        <w:rPr>
          <w:sz w:val="28"/>
          <w:szCs w:val="28"/>
        </w:rPr>
        <w:t>и</w:t>
      </w:r>
      <w:r w:rsidRPr="00F41EC8">
        <w:rPr>
          <w:sz w:val="28"/>
          <w:szCs w:val="28"/>
        </w:rPr>
        <w:t>ческой направленности</w:t>
      </w:r>
      <w:r w:rsidR="003C7C1F" w:rsidRPr="00F41EC8">
        <w:rPr>
          <w:sz w:val="28"/>
          <w:szCs w:val="28"/>
        </w:rPr>
        <w:t>;</w:t>
      </w:r>
    </w:p>
    <w:p w:rsidR="00C87656" w:rsidRPr="00F41EC8" w:rsidRDefault="00C87656" w:rsidP="00F74AA8">
      <w:pPr>
        <w:pStyle w:val="a3"/>
        <w:numPr>
          <w:ilvl w:val="0"/>
          <w:numId w:val="4"/>
        </w:numPr>
        <w:spacing w:line="360" w:lineRule="auto"/>
        <w:rPr>
          <w:sz w:val="28"/>
          <w:szCs w:val="28"/>
        </w:rPr>
      </w:pPr>
      <w:r w:rsidRPr="00F41EC8">
        <w:rPr>
          <w:sz w:val="28"/>
          <w:szCs w:val="28"/>
        </w:rPr>
        <w:t>30% интернет-пользователей, посещающие государственные сайты,  в возрасте от 65 лет зарегистрированы в социальных сетях политической направленности</w:t>
      </w:r>
      <w:r w:rsidR="003C7C1F" w:rsidRPr="00F41EC8">
        <w:rPr>
          <w:sz w:val="28"/>
          <w:szCs w:val="28"/>
        </w:rPr>
        <w:t>;</w:t>
      </w:r>
    </w:p>
    <w:p w:rsidR="00C87656" w:rsidRPr="00F41EC8" w:rsidRDefault="00C87656" w:rsidP="00F74AA8">
      <w:pPr>
        <w:pStyle w:val="a3"/>
        <w:numPr>
          <w:ilvl w:val="0"/>
          <w:numId w:val="4"/>
        </w:numPr>
        <w:spacing w:line="360" w:lineRule="auto"/>
        <w:rPr>
          <w:sz w:val="28"/>
          <w:szCs w:val="28"/>
        </w:rPr>
      </w:pPr>
      <w:r w:rsidRPr="00F41EC8">
        <w:rPr>
          <w:sz w:val="28"/>
          <w:szCs w:val="28"/>
        </w:rPr>
        <w:t>37% интернет-пользователей, посещающие государственные сайты,  в возрасте от 35 до 44 лет зарегистрированы в социальных сетях полит</w:t>
      </w:r>
      <w:r w:rsidRPr="00F41EC8">
        <w:rPr>
          <w:sz w:val="28"/>
          <w:szCs w:val="28"/>
        </w:rPr>
        <w:t>и</w:t>
      </w:r>
      <w:r w:rsidRPr="00F41EC8">
        <w:rPr>
          <w:sz w:val="28"/>
          <w:szCs w:val="28"/>
        </w:rPr>
        <w:t>ческой направленности.</w:t>
      </w:r>
    </w:p>
    <w:p w:rsidR="006B06A7" w:rsidRPr="0025373B" w:rsidRDefault="007B6B0B" w:rsidP="00F74AA8">
      <w:pPr>
        <w:pStyle w:val="a3"/>
        <w:spacing w:before="0" w:beforeAutospacing="0" w:after="0" w:afterAutospacing="0" w:line="360" w:lineRule="auto"/>
        <w:textAlignment w:val="baseline"/>
        <w:rPr>
          <w:sz w:val="28"/>
          <w:szCs w:val="28"/>
        </w:rPr>
      </w:pPr>
      <w:r w:rsidRPr="00F41EC8">
        <w:rPr>
          <w:sz w:val="28"/>
          <w:szCs w:val="28"/>
        </w:rPr>
        <w:lastRenderedPageBreak/>
        <w:t>Как</w:t>
      </w:r>
      <w:r w:rsidR="00FE7738" w:rsidRPr="00F41EC8">
        <w:rPr>
          <w:sz w:val="28"/>
          <w:szCs w:val="28"/>
        </w:rPr>
        <w:t xml:space="preserve"> только Барак Обама занял кресло президента США В Белом Доме, он сразу создал свой личный сайт </w:t>
      </w:r>
      <w:hyperlink r:id="rId14" w:history="1">
        <w:r w:rsidR="00FE7738" w:rsidRPr="00F41EC8">
          <w:rPr>
            <w:rStyle w:val="a4"/>
            <w:color w:val="auto"/>
            <w:sz w:val="28"/>
            <w:szCs w:val="28"/>
          </w:rPr>
          <w:t>http://www.barackobama.com/get-involved</w:t>
        </w:r>
      </w:hyperlink>
      <w:r w:rsidR="00FE7738" w:rsidRPr="00F41EC8">
        <w:rPr>
          <w:sz w:val="28"/>
          <w:szCs w:val="28"/>
        </w:rPr>
        <w:t>. В нем он разместил блоги, подкасты, имейл и смс  сервисы. Таким образом, он «стал первым, кто начал активно использовать средства Интернета второго поколения</w:t>
      </w:r>
      <w:r w:rsidRPr="00F41EC8">
        <w:rPr>
          <w:sz w:val="28"/>
          <w:szCs w:val="28"/>
        </w:rPr>
        <w:t xml:space="preserve"> в качестве средства коммуникации </w:t>
      </w:r>
      <w:r w:rsidRPr="00F41EC8">
        <w:rPr>
          <w:sz w:val="28"/>
          <w:szCs w:val="28"/>
          <w:lang w:val="en-US"/>
        </w:rPr>
        <w:t>XXI</w:t>
      </w:r>
      <w:r w:rsidRPr="00F41EC8">
        <w:rPr>
          <w:sz w:val="28"/>
          <w:szCs w:val="28"/>
        </w:rPr>
        <w:t xml:space="preserve"> века.»</w:t>
      </w:r>
      <w:r w:rsidRPr="00F41EC8">
        <w:rPr>
          <w:rStyle w:val="a9"/>
          <w:sz w:val="28"/>
          <w:szCs w:val="28"/>
        </w:rPr>
        <w:footnoteReference w:id="64"/>
      </w:r>
      <w:r w:rsidRPr="00F41EC8">
        <w:rPr>
          <w:sz w:val="28"/>
          <w:szCs w:val="28"/>
        </w:rPr>
        <w:t xml:space="preserve"> </w:t>
      </w:r>
      <w:r w:rsidR="00225220" w:rsidRPr="00F41EC8">
        <w:rPr>
          <w:sz w:val="28"/>
          <w:szCs w:val="28"/>
        </w:rPr>
        <w:t xml:space="preserve">Придя к власти, </w:t>
      </w:r>
      <w:r w:rsidRPr="00F41EC8">
        <w:rPr>
          <w:sz w:val="28"/>
          <w:szCs w:val="28"/>
        </w:rPr>
        <w:t>Барак Обама</w:t>
      </w:r>
      <w:r w:rsidR="00225220" w:rsidRPr="00F41EC8">
        <w:rPr>
          <w:sz w:val="28"/>
          <w:szCs w:val="28"/>
        </w:rPr>
        <w:t xml:space="preserve"> выступил с обращением к главам всех ведомств и выпустил м</w:t>
      </w:r>
      <w:r w:rsidR="00225220" w:rsidRPr="00F41EC8">
        <w:rPr>
          <w:sz w:val="28"/>
          <w:szCs w:val="28"/>
        </w:rPr>
        <w:t>е</w:t>
      </w:r>
      <w:r w:rsidR="00225220" w:rsidRPr="00F41EC8">
        <w:rPr>
          <w:sz w:val="28"/>
          <w:szCs w:val="28"/>
        </w:rPr>
        <w:t>морандум «О прозрачности и открытости правительства»</w:t>
      </w:r>
      <w:r w:rsidR="00225220" w:rsidRPr="00F41EC8">
        <w:rPr>
          <w:rStyle w:val="a9"/>
          <w:sz w:val="28"/>
          <w:szCs w:val="28"/>
        </w:rPr>
        <w:footnoteReference w:id="65"/>
      </w:r>
      <w:r w:rsidR="00225220" w:rsidRPr="00F41EC8">
        <w:rPr>
          <w:sz w:val="28"/>
          <w:szCs w:val="28"/>
        </w:rPr>
        <w:t xml:space="preserve">. Именно благодаря этой инициативе сайт Белого </w:t>
      </w:r>
      <w:r w:rsidR="001307C2" w:rsidRPr="00F41EC8">
        <w:rPr>
          <w:sz w:val="28"/>
          <w:szCs w:val="28"/>
        </w:rPr>
        <w:t>Дома</w:t>
      </w:r>
      <w:r w:rsidR="00536D7F" w:rsidRPr="00F41EC8">
        <w:rPr>
          <w:rStyle w:val="a9"/>
          <w:sz w:val="28"/>
          <w:szCs w:val="28"/>
        </w:rPr>
        <w:footnoteReference w:id="66"/>
      </w:r>
      <w:r w:rsidR="001307C2" w:rsidRPr="00F41EC8">
        <w:rPr>
          <w:sz w:val="28"/>
          <w:szCs w:val="28"/>
        </w:rPr>
        <w:t xml:space="preserve"> начал представлять  собой </w:t>
      </w:r>
      <w:r w:rsidR="00225220" w:rsidRPr="00F41EC8">
        <w:rPr>
          <w:sz w:val="28"/>
          <w:szCs w:val="28"/>
        </w:rPr>
        <w:t>страницу, на которой размещены блоги, видео, тексты речей и обращений президента</w:t>
      </w:r>
      <w:r w:rsidR="001307C2" w:rsidRPr="00F41EC8">
        <w:rPr>
          <w:sz w:val="28"/>
          <w:szCs w:val="28"/>
        </w:rPr>
        <w:t xml:space="preserve">.  </w:t>
      </w:r>
    </w:p>
    <w:p w:rsidR="006B06A7" w:rsidRPr="0025373B" w:rsidRDefault="006B06A7" w:rsidP="00F74AA8">
      <w:pPr>
        <w:pStyle w:val="a3"/>
        <w:spacing w:before="0" w:beforeAutospacing="0" w:after="0" w:afterAutospacing="0" w:line="360" w:lineRule="auto"/>
        <w:textAlignment w:val="baseline"/>
        <w:rPr>
          <w:sz w:val="28"/>
          <w:szCs w:val="28"/>
        </w:rPr>
      </w:pPr>
    </w:p>
    <w:p w:rsidR="006B06A7" w:rsidRPr="0025373B" w:rsidRDefault="001307C2" w:rsidP="00F74AA8">
      <w:pPr>
        <w:pStyle w:val="a3"/>
        <w:spacing w:before="0" w:beforeAutospacing="0" w:after="0" w:afterAutospacing="0" w:line="360" w:lineRule="auto"/>
        <w:textAlignment w:val="baseline"/>
        <w:rPr>
          <w:sz w:val="28"/>
          <w:szCs w:val="28"/>
        </w:rPr>
      </w:pPr>
      <w:r w:rsidRPr="00F41EC8">
        <w:rPr>
          <w:sz w:val="28"/>
          <w:szCs w:val="28"/>
        </w:rPr>
        <w:t>Инновации сумели проникнуть в сферу электронного правительства в США, поскольку руководитель ведомства по информационной политике Вивек Кундра организовал конкурс среди веб-дизайнеров и специалистов в сфере информационных технологий</w:t>
      </w:r>
      <w:r w:rsidRPr="00F41EC8">
        <w:rPr>
          <w:rStyle w:val="a9"/>
          <w:sz w:val="28"/>
          <w:szCs w:val="28"/>
        </w:rPr>
        <w:footnoteReference w:id="67"/>
      </w:r>
      <w:r w:rsidRPr="00F41EC8">
        <w:rPr>
          <w:sz w:val="28"/>
          <w:szCs w:val="28"/>
        </w:rPr>
        <w:t xml:space="preserve">. </w:t>
      </w:r>
      <w:r w:rsidR="00536D7F" w:rsidRPr="00F41EC8">
        <w:rPr>
          <w:sz w:val="28"/>
          <w:szCs w:val="28"/>
        </w:rPr>
        <w:t>Целью конкурса «было</w:t>
      </w:r>
      <w:r w:rsidR="006B06A7" w:rsidRPr="006B06A7">
        <w:rPr>
          <w:sz w:val="28"/>
          <w:szCs w:val="28"/>
        </w:rPr>
        <w:t xml:space="preserve"> </w:t>
      </w:r>
      <w:r w:rsidR="00536D7F" w:rsidRPr="00F41EC8">
        <w:rPr>
          <w:sz w:val="28"/>
          <w:szCs w:val="28"/>
        </w:rPr>
        <w:t>оптимизировать са</w:t>
      </w:r>
      <w:r w:rsidR="00536D7F" w:rsidRPr="00F41EC8">
        <w:rPr>
          <w:sz w:val="28"/>
          <w:szCs w:val="28"/>
        </w:rPr>
        <w:t>й</w:t>
      </w:r>
      <w:r w:rsidR="00536D7F" w:rsidRPr="00F41EC8">
        <w:rPr>
          <w:sz w:val="28"/>
          <w:szCs w:val="28"/>
        </w:rPr>
        <w:t>ты правительства и облегчить связь граждан со своим правительством»</w:t>
      </w:r>
      <w:r w:rsidR="00536D7F" w:rsidRPr="00F41EC8">
        <w:rPr>
          <w:rStyle w:val="a9"/>
          <w:sz w:val="28"/>
          <w:szCs w:val="28"/>
        </w:rPr>
        <w:footnoteReference w:id="68"/>
      </w:r>
      <w:r w:rsidR="00536D7F" w:rsidRPr="00F41EC8">
        <w:rPr>
          <w:sz w:val="28"/>
          <w:szCs w:val="28"/>
        </w:rPr>
        <w:t>.</w:t>
      </w:r>
      <w:r w:rsidR="003619D8" w:rsidRPr="00F41EC8">
        <w:rPr>
          <w:sz w:val="28"/>
          <w:szCs w:val="28"/>
        </w:rPr>
        <w:t xml:space="preserve"> На сайте</w:t>
      </w:r>
      <w:r w:rsidRPr="00F41EC8">
        <w:rPr>
          <w:sz w:val="28"/>
          <w:szCs w:val="28"/>
        </w:rPr>
        <w:t xml:space="preserve"> </w:t>
      </w:r>
      <w:hyperlink r:id="rId15" w:history="1">
        <w:r w:rsidRPr="00F41EC8">
          <w:rPr>
            <w:rStyle w:val="a4"/>
            <w:color w:val="auto"/>
            <w:sz w:val="28"/>
            <w:szCs w:val="28"/>
          </w:rPr>
          <w:t>http://www.appsfordemocracy.org/</w:t>
        </w:r>
      </w:hyperlink>
      <w:r w:rsidR="003619D8" w:rsidRPr="00F41EC8">
        <w:rPr>
          <w:sz w:val="28"/>
          <w:szCs w:val="28"/>
        </w:rPr>
        <w:t xml:space="preserve"> </w:t>
      </w:r>
      <w:r w:rsidRPr="00F41EC8">
        <w:rPr>
          <w:sz w:val="28"/>
          <w:szCs w:val="28"/>
        </w:rPr>
        <w:t>любой гражданин  может внести предложения по решению любого вопроса</w:t>
      </w:r>
      <w:r w:rsidR="003619D8" w:rsidRPr="00F41EC8">
        <w:rPr>
          <w:sz w:val="28"/>
          <w:szCs w:val="28"/>
        </w:rPr>
        <w:t>, касающегося оптимизации прав</w:t>
      </w:r>
      <w:r w:rsidR="003619D8" w:rsidRPr="00F41EC8">
        <w:rPr>
          <w:sz w:val="28"/>
          <w:szCs w:val="28"/>
        </w:rPr>
        <w:t>и</w:t>
      </w:r>
      <w:r w:rsidR="003619D8" w:rsidRPr="00F41EC8">
        <w:rPr>
          <w:sz w:val="28"/>
          <w:szCs w:val="28"/>
        </w:rPr>
        <w:t>тельственных сайтов.  Специалисты в области информационных технологий и веб-дизайнеры соревновались за право создания веб-приложений, видж</w:t>
      </w:r>
      <w:r w:rsidR="003619D8" w:rsidRPr="00F41EC8">
        <w:rPr>
          <w:sz w:val="28"/>
          <w:szCs w:val="28"/>
        </w:rPr>
        <w:t>е</w:t>
      </w:r>
      <w:r w:rsidR="003619D8" w:rsidRPr="00F41EC8">
        <w:rPr>
          <w:sz w:val="28"/>
          <w:szCs w:val="28"/>
        </w:rPr>
        <w:t>тов, мэш-ап карт Гугл, приложений для айфона , Фейсбука и других серв</w:t>
      </w:r>
      <w:r w:rsidR="003619D8" w:rsidRPr="00F41EC8">
        <w:rPr>
          <w:sz w:val="28"/>
          <w:szCs w:val="28"/>
        </w:rPr>
        <w:t>и</w:t>
      </w:r>
      <w:r w:rsidR="003619D8" w:rsidRPr="00F41EC8">
        <w:rPr>
          <w:sz w:val="28"/>
          <w:szCs w:val="28"/>
        </w:rPr>
        <w:t>сов, которые бы «облегчили обмен информацией в реальном времени между государственными ведомствами  и гражданами.»</w:t>
      </w:r>
      <w:r w:rsidR="003619D8" w:rsidRPr="00F41EC8">
        <w:rPr>
          <w:rStyle w:val="a9"/>
          <w:sz w:val="28"/>
          <w:szCs w:val="28"/>
        </w:rPr>
        <w:footnoteReference w:id="69"/>
      </w:r>
      <w:r w:rsidR="003619D8" w:rsidRPr="00F41EC8">
        <w:rPr>
          <w:sz w:val="28"/>
          <w:szCs w:val="28"/>
        </w:rPr>
        <w:t xml:space="preserve"> </w:t>
      </w:r>
    </w:p>
    <w:p w:rsidR="006B06A7" w:rsidRPr="0025373B" w:rsidRDefault="003619D8" w:rsidP="00F74AA8">
      <w:pPr>
        <w:pStyle w:val="a3"/>
        <w:spacing w:before="0" w:beforeAutospacing="0" w:after="0" w:afterAutospacing="0" w:line="360" w:lineRule="auto"/>
        <w:textAlignment w:val="baseline"/>
        <w:rPr>
          <w:sz w:val="28"/>
          <w:szCs w:val="28"/>
        </w:rPr>
      </w:pPr>
      <w:r w:rsidRPr="00F41EC8">
        <w:rPr>
          <w:sz w:val="28"/>
          <w:szCs w:val="28"/>
        </w:rPr>
        <w:t>Примером федерального сайта, удовлетворяющего требования Интернета второго поколения может служить</w:t>
      </w:r>
      <w:r w:rsidR="00FE7738" w:rsidRPr="00F41EC8">
        <w:rPr>
          <w:sz w:val="28"/>
          <w:szCs w:val="28"/>
        </w:rPr>
        <w:t xml:space="preserve"> веб-сервис </w:t>
      </w:r>
      <w:r w:rsidRPr="00F41EC8">
        <w:rPr>
          <w:sz w:val="28"/>
          <w:szCs w:val="28"/>
        </w:rPr>
        <w:t xml:space="preserve"> </w:t>
      </w:r>
      <w:hyperlink r:id="rId16" w:tgtFrame="blank" w:history="1">
        <w:r w:rsidRPr="00F41EC8">
          <w:rPr>
            <w:rStyle w:val="a4"/>
            <w:b/>
            <w:bCs/>
            <w:color w:val="auto"/>
            <w:sz w:val="28"/>
            <w:szCs w:val="28"/>
            <w:bdr w:val="none" w:sz="0" w:space="0" w:color="auto" w:frame="1"/>
            <w:lang w:val="en-US"/>
          </w:rPr>
          <w:t>data</w:t>
        </w:r>
        <w:r w:rsidRPr="00F41EC8">
          <w:rPr>
            <w:rStyle w:val="a4"/>
            <w:b/>
            <w:bCs/>
            <w:color w:val="auto"/>
            <w:sz w:val="28"/>
            <w:szCs w:val="28"/>
            <w:bdr w:val="none" w:sz="0" w:space="0" w:color="auto" w:frame="1"/>
          </w:rPr>
          <w:t>.</w:t>
        </w:r>
        <w:r w:rsidRPr="00F41EC8">
          <w:rPr>
            <w:rStyle w:val="a4"/>
            <w:b/>
            <w:bCs/>
            <w:color w:val="auto"/>
            <w:sz w:val="28"/>
            <w:szCs w:val="28"/>
            <w:bdr w:val="none" w:sz="0" w:space="0" w:color="auto" w:frame="1"/>
            <w:lang w:val="en-US"/>
          </w:rPr>
          <w:t>gov</w:t>
        </w:r>
      </w:hyperlink>
      <w:r w:rsidRPr="00F41EC8">
        <w:rPr>
          <w:sz w:val="28"/>
          <w:szCs w:val="28"/>
        </w:rPr>
        <w:t>, который представл</w:t>
      </w:r>
      <w:r w:rsidRPr="00F41EC8">
        <w:rPr>
          <w:sz w:val="28"/>
          <w:szCs w:val="28"/>
        </w:rPr>
        <w:t>я</w:t>
      </w:r>
      <w:r w:rsidRPr="00F41EC8">
        <w:rPr>
          <w:sz w:val="28"/>
          <w:szCs w:val="28"/>
        </w:rPr>
        <w:t>ет собой каталог всех услуг,</w:t>
      </w:r>
      <w:r w:rsidR="00FE7738" w:rsidRPr="00F41EC8">
        <w:rPr>
          <w:sz w:val="28"/>
          <w:szCs w:val="28"/>
        </w:rPr>
        <w:t xml:space="preserve"> </w:t>
      </w:r>
      <w:r w:rsidRPr="00F41EC8">
        <w:rPr>
          <w:sz w:val="28"/>
          <w:szCs w:val="28"/>
        </w:rPr>
        <w:t>предоставля</w:t>
      </w:r>
      <w:r w:rsidR="00FE7738" w:rsidRPr="00F41EC8">
        <w:rPr>
          <w:sz w:val="28"/>
          <w:szCs w:val="28"/>
        </w:rPr>
        <w:t>емых</w:t>
      </w:r>
      <w:r w:rsidRPr="00F41EC8">
        <w:rPr>
          <w:sz w:val="28"/>
          <w:szCs w:val="28"/>
        </w:rPr>
        <w:t xml:space="preserve"> онлайн все</w:t>
      </w:r>
      <w:r w:rsidR="00FE7738" w:rsidRPr="00F41EC8">
        <w:rPr>
          <w:sz w:val="28"/>
          <w:szCs w:val="28"/>
        </w:rPr>
        <w:t xml:space="preserve">ми </w:t>
      </w:r>
      <w:r w:rsidRPr="00F41EC8">
        <w:rPr>
          <w:sz w:val="28"/>
          <w:szCs w:val="28"/>
        </w:rPr>
        <w:t xml:space="preserve"> федеральны</w:t>
      </w:r>
      <w:r w:rsidR="00FE7738" w:rsidRPr="00F41EC8">
        <w:rPr>
          <w:sz w:val="28"/>
          <w:szCs w:val="28"/>
        </w:rPr>
        <w:t xml:space="preserve">ми </w:t>
      </w:r>
      <w:r w:rsidRPr="00F41EC8">
        <w:rPr>
          <w:sz w:val="28"/>
          <w:szCs w:val="28"/>
        </w:rPr>
        <w:t xml:space="preserve"> </w:t>
      </w:r>
      <w:r w:rsidRPr="00F41EC8">
        <w:rPr>
          <w:sz w:val="28"/>
          <w:szCs w:val="28"/>
        </w:rPr>
        <w:lastRenderedPageBreak/>
        <w:t>ведомства</w:t>
      </w:r>
      <w:r w:rsidR="00FE7738" w:rsidRPr="00F41EC8">
        <w:rPr>
          <w:sz w:val="28"/>
          <w:szCs w:val="28"/>
        </w:rPr>
        <w:t xml:space="preserve">ми </w:t>
      </w:r>
      <w:r w:rsidRPr="00F41EC8">
        <w:rPr>
          <w:sz w:val="28"/>
          <w:szCs w:val="28"/>
        </w:rPr>
        <w:t xml:space="preserve"> США.</w:t>
      </w:r>
      <w:r w:rsidR="00FE7738" w:rsidRPr="00F41EC8">
        <w:rPr>
          <w:sz w:val="28"/>
          <w:szCs w:val="28"/>
        </w:rPr>
        <w:t xml:space="preserve"> Веб-сервисы отличаются от классических статичных сайтов тем, что «они предоставляют полную информацию, и у граждан есть возможность предложить альтернативные варианты решения политических проблем»</w:t>
      </w:r>
      <w:r w:rsidR="00FE7738" w:rsidRPr="00F41EC8">
        <w:rPr>
          <w:rStyle w:val="a9"/>
          <w:sz w:val="28"/>
          <w:szCs w:val="28"/>
        </w:rPr>
        <w:footnoteReference w:id="70"/>
      </w:r>
      <w:r w:rsidR="00FE7738" w:rsidRPr="00F41EC8">
        <w:rPr>
          <w:sz w:val="28"/>
          <w:szCs w:val="28"/>
        </w:rPr>
        <w:t>.</w:t>
      </w:r>
      <w:r w:rsidRPr="00F41EC8">
        <w:rPr>
          <w:sz w:val="28"/>
          <w:szCs w:val="28"/>
        </w:rPr>
        <w:t xml:space="preserve"> </w:t>
      </w:r>
      <w:r w:rsidR="001307C2" w:rsidRPr="00F41EC8">
        <w:rPr>
          <w:sz w:val="28"/>
          <w:szCs w:val="28"/>
        </w:rPr>
        <w:t xml:space="preserve"> </w:t>
      </w:r>
    </w:p>
    <w:p w:rsidR="00225220" w:rsidRPr="00F41EC8" w:rsidRDefault="00536D7F" w:rsidP="00F74AA8">
      <w:pPr>
        <w:pStyle w:val="a3"/>
        <w:spacing w:before="0" w:beforeAutospacing="0" w:after="0" w:afterAutospacing="0" w:line="360" w:lineRule="auto"/>
        <w:textAlignment w:val="baseline"/>
        <w:rPr>
          <w:sz w:val="28"/>
          <w:szCs w:val="28"/>
        </w:rPr>
      </w:pPr>
      <w:r w:rsidRPr="00F41EC8">
        <w:rPr>
          <w:sz w:val="28"/>
          <w:szCs w:val="28"/>
        </w:rPr>
        <w:t>Тим О’Рэйли, идеолог Интернета второго поколения,  в  одной</w:t>
      </w:r>
      <w:r w:rsidRPr="00F41EC8">
        <w:rPr>
          <w:sz w:val="28"/>
          <w:szCs w:val="28"/>
        </w:rPr>
        <w:tab/>
        <w:t xml:space="preserve"> из своих статей заявляет, что «федеральное правительство США начало  создавать инновационные сервисы, которые связывают правительство и граждан; дают гражданам информацию о деятельности правительства и даже позволяют гражданам напрямую влиять на принятие политических решений.»</w:t>
      </w:r>
      <w:r w:rsidRPr="00F41EC8">
        <w:rPr>
          <w:rStyle w:val="a9"/>
          <w:sz w:val="28"/>
          <w:szCs w:val="28"/>
        </w:rPr>
        <w:footnoteReference w:id="71"/>
      </w:r>
      <w:r w:rsidR="007B6B0B" w:rsidRPr="00F41EC8">
        <w:rPr>
          <w:sz w:val="28"/>
          <w:szCs w:val="28"/>
        </w:rPr>
        <w:t xml:space="preserve"> В кач</w:t>
      </w:r>
      <w:r w:rsidR="007B6B0B" w:rsidRPr="00F41EC8">
        <w:rPr>
          <w:sz w:val="28"/>
          <w:szCs w:val="28"/>
        </w:rPr>
        <w:t>е</w:t>
      </w:r>
      <w:r w:rsidR="007B6B0B" w:rsidRPr="00F41EC8">
        <w:rPr>
          <w:sz w:val="28"/>
          <w:szCs w:val="28"/>
        </w:rPr>
        <w:t>стве примера сайта одного из федеральных ведомств США можно привести  (</w:t>
      </w:r>
      <w:hyperlink r:id="rId17" w:history="1">
        <w:r w:rsidR="007B6B0B" w:rsidRPr="00F41EC8">
          <w:rPr>
            <w:rStyle w:val="a4"/>
            <w:b/>
            <w:bCs/>
            <w:color w:val="auto"/>
            <w:sz w:val="28"/>
            <w:szCs w:val="28"/>
            <w:bdr w:val="none" w:sz="0" w:space="0" w:color="auto" w:frame="1"/>
            <w:lang w:val="en-US"/>
          </w:rPr>
          <w:t>GovLoop</w:t>
        </w:r>
        <w:r w:rsidR="007B6B0B" w:rsidRPr="00F41EC8">
          <w:rPr>
            <w:rStyle w:val="a4"/>
            <w:b/>
            <w:bCs/>
            <w:color w:val="auto"/>
            <w:sz w:val="28"/>
            <w:szCs w:val="28"/>
            <w:bdr w:val="none" w:sz="0" w:space="0" w:color="auto" w:frame="1"/>
          </w:rPr>
          <w:t>.</w:t>
        </w:r>
        <w:r w:rsidR="007B6B0B" w:rsidRPr="00F41EC8">
          <w:rPr>
            <w:rStyle w:val="a4"/>
            <w:b/>
            <w:bCs/>
            <w:color w:val="auto"/>
            <w:sz w:val="28"/>
            <w:szCs w:val="28"/>
            <w:bdr w:val="none" w:sz="0" w:space="0" w:color="auto" w:frame="1"/>
            <w:lang w:val="en-US"/>
          </w:rPr>
          <w:t>com</w:t>
        </w:r>
      </w:hyperlink>
      <w:r w:rsidR="007B6B0B" w:rsidRPr="00F41EC8">
        <w:rPr>
          <w:sz w:val="28"/>
          <w:szCs w:val="28"/>
        </w:rPr>
        <w:t>)</w:t>
      </w:r>
      <w:r w:rsidR="007B6B0B" w:rsidRPr="00F41EC8">
        <w:rPr>
          <w:rStyle w:val="apple-converted-space"/>
          <w:sz w:val="28"/>
          <w:szCs w:val="28"/>
          <w:lang w:val="en-US"/>
        </w:rPr>
        <w:t> </w:t>
      </w:r>
      <w:r w:rsidR="007B6B0B" w:rsidRPr="00F41EC8">
        <w:rPr>
          <w:sz w:val="28"/>
          <w:szCs w:val="28"/>
        </w:rPr>
        <w:t>, представляющий собой социальную сеть (пример продукта Интернета второго поколения) «был создан в 2009 году  министерством внутренних дел США (</w:t>
      </w:r>
      <w:r w:rsidR="007B6B0B" w:rsidRPr="00F41EC8">
        <w:rPr>
          <w:sz w:val="28"/>
          <w:szCs w:val="28"/>
          <w:lang w:val="en-US"/>
        </w:rPr>
        <w:t>the</w:t>
      </w:r>
      <w:r w:rsidR="007B6B0B" w:rsidRPr="00F41EC8">
        <w:rPr>
          <w:sz w:val="28"/>
          <w:szCs w:val="28"/>
        </w:rPr>
        <w:t xml:space="preserve"> </w:t>
      </w:r>
      <w:r w:rsidR="007B6B0B" w:rsidRPr="00F41EC8">
        <w:rPr>
          <w:sz w:val="28"/>
          <w:szCs w:val="28"/>
          <w:lang w:val="en-US"/>
        </w:rPr>
        <w:t>US</w:t>
      </w:r>
      <w:r w:rsidR="007B6B0B" w:rsidRPr="00F41EC8">
        <w:rPr>
          <w:rStyle w:val="apple-converted-space"/>
          <w:sz w:val="28"/>
          <w:szCs w:val="28"/>
          <w:lang w:val="en-US"/>
        </w:rPr>
        <w:t> </w:t>
      </w:r>
      <w:r w:rsidR="007B6B0B" w:rsidRPr="00F41EC8">
        <w:rPr>
          <w:rStyle w:val="a6"/>
          <w:sz w:val="28"/>
          <w:szCs w:val="28"/>
          <w:bdr w:val="none" w:sz="0" w:space="0" w:color="auto" w:frame="1"/>
          <w:lang w:val="en-US"/>
        </w:rPr>
        <w:t>Department</w:t>
      </w:r>
      <w:r w:rsidR="007B6B0B" w:rsidRPr="00F41EC8">
        <w:rPr>
          <w:rStyle w:val="a6"/>
          <w:sz w:val="28"/>
          <w:szCs w:val="28"/>
          <w:bdr w:val="none" w:sz="0" w:space="0" w:color="auto" w:frame="1"/>
        </w:rPr>
        <w:t xml:space="preserve"> </w:t>
      </w:r>
      <w:r w:rsidR="007B6B0B" w:rsidRPr="00F41EC8">
        <w:rPr>
          <w:rStyle w:val="a6"/>
          <w:sz w:val="28"/>
          <w:szCs w:val="28"/>
          <w:bdr w:val="none" w:sz="0" w:space="0" w:color="auto" w:frame="1"/>
          <w:lang w:val="en-US"/>
        </w:rPr>
        <w:t>of</w:t>
      </w:r>
      <w:r w:rsidR="007B6B0B" w:rsidRPr="00F41EC8">
        <w:rPr>
          <w:rStyle w:val="a6"/>
          <w:sz w:val="28"/>
          <w:szCs w:val="28"/>
          <w:bdr w:val="none" w:sz="0" w:space="0" w:color="auto" w:frame="1"/>
        </w:rPr>
        <w:t xml:space="preserve"> </w:t>
      </w:r>
      <w:r w:rsidR="007B6B0B" w:rsidRPr="00F41EC8">
        <w:rPr>
          <w:rStyle w:val="a6"/>
          <w:sz w:val="28"/>
          <w:szCs w:val="28"/>
          <w:bdr w:val="none" w:sz="0" w:space="0" w:color="auto" w:frame="1"/>
          <w:lang w:val="en-US"/>
        </w:rPr>
        <w:t>Homeland</w:t>
      </w:r>
      <w:r w:rsidR="007B6B0B" w:rsidRPr="00F41EC8">
        <w:rPr>
          <w:rStyle w:val="a6"/>
          <w:sz w:val="28"/>
          <w:szCs w:val="28"/>
          <w:bdr w:val="none" w:sz="0" w:space="0" w:color="auto" w:frame="1"/>
        </w:rPr>
        <w:t xml:space="preserve"> </w:t>
      </w:r>
      <w:r w:rsidR="007B6B0B" w:rsidRPr="00F41EC8">
        <w:rPr>
          <w:rStyle w:val="a6"/>
          <w:sz w:val="28"/>
          <w:szCs w:val="28"/>
          <w:bdr w:val="none" w:sz="0" w:space="0" w:color="auto" w:frame="1"/>
          <w:lang w:val="en-US"/>
        </w:rPr>
        <w:t>Security</w:t>
      </w:r>
      <w:r w:rsidR="007B6B0B" w:rsidRPr="00F41EC8">
        <w:rPr>
          <w:rStyle w:val="apple-converted-space"/>
          <w:sz w:val="28"/>
          <w:szCs w:val="28"/>
          <w:lang w:val="en-US"/>
        </w:rPr>
        <w:t> </w:t>
      </w:r>
      <w:r w:rsidR="007B6B0B" w:rsidRPr="00F41EC8">
        <w:rPr>
          <w:rStyle w:val="apple-converted-space"/>
          <w:sz w:val="28"/>
          <w:szCs w:val="28"/>
        </w:rPr>
        <w:t>) с целью и</w:t>
      </w:r>
      <w:r w:rsidR="007B6B0B" w:rsidRPr="00F41EC8">
        <w:rPr>
          <w:rStyle w:val="apple-converted-space"/>
          <w:sz w:val="28"/>
          <w:szCs w:val="28"/>
        </w:rPr>
        <w:t>н</w:t>
      </w:r>
      <w:r w:rsidR="007B6B0B" w:rsidRPr="00F41EC8">
        <w:rPr>
          <w:rStyle w:val="apple-converted-space"/>
          <w:sz w:val="28"/>
          <w:szCs w:val="28"/>
        </w:rPr>
        <w:t>формирования населения  о своей деятельности и успехах»</w:t>
      </w:r>
      <w:r w:rsidR="007B6B0B" w:rsidRPr="00F41EC8">
        <w:rPr>
          <w:rStyle w:val="a9"/>
          <w:sz w:val="28"/>
          <w:szCs w:val="28"/>
        </w:rPr>
        <w:footnoteReference w:id="72"/>
      </w:r>
      <w:r w:rsidR="007B6B0B" w:rsidRPr="00F41EC8">
        <w:rPr>
          <w:rStyle w:val="apple-converted-space"/>
          <w:sz w:val="28"/>
          <w:szCs w:val="28"/>
        </w:rPr>
        <w:t>. На сайте зарег</w:t>
      </w:r>
      <w:r w:rsidR="007B6B0B" w:rsidRPr="00F41EC8">
        <w:rPr>
          <w:rStyle w:val="apple-converted-space"/>
          <w:sz w:val="28"/>
          <w:szCs w:val="28"/>
        </w:rPr>
        <w:t>и</w:t>
      </w:r>
      <w:r w:rsidR="007B6B0B" w:rsidRPr="00F41EC8">
        <w:rPr>
          <w:rStyle w:val="apple-converted-space"/>
          <w:sz w:val="28"/>
          <w:szCs w:val="28"/>
        </w:rPr>
        <w:t>стрировалось около 14000 человек, создав 500 клубов по интересам  и около 1000 форумов для обсуждения проблем. На сайте совместно с гражданами обсуждаются проблемы разного характера: начиная от  открытости властных структур и кончая межличностными отношениями сотрудников министе</w:t>
      </w:r>
      <w:r w:rsidR="007B6B0B" w:rsidRPr="00F41EC8">
        <w:rPr>
          <w:rStyle w:val="apple-converted-space"/>
          <w:sz w:val="28"/>
          <w:szCs w:val="28"/>
        </w:rPr>
        <w:t>р</w:t>
      </w:r>
      <w:r w:rsidR="007B6B0B" w:rsidRPr="00F41EC8">
        <w:rPr>
          <w:rStyle w:val="apple-converted-space"/>
          <w:sz w:val="28"/>
          <w:szCs w:val="28"/>
        </w:rPr>
        <w:t>ства.</w:t>
      </w:r>
    </w:p>
    <w:p w:rsidR="00E45984" w:rsidRPr="00F41EC8" w:rsidRDefault="00C87656" w:rsidP="00F74AA8">
      <w:pPr>
        <w:spacing w:before="100" w:beforeAutospacing="1" w:after="100" w:afterAutospacing="1" w:line="360" w:lineRule="auto"/>
        <w:rPr>
          <w:sz w:val="28"/>
          <w:szCs w:val="28"/>
        </w:rPr>
      </w:pPr>
      <w:r w:rsidRPr="00F41EC8">
        <w:rPr>
          <w:sz w:val="28"/>
          <w:szCs w:val="28"/>
        </w:rPr>
        <w:t xml:space="preserve">Таким образом, можно с уверенностью сказать, что повышение </w:t>
      </w:r>
      <w:r w:rsidR="00BE3C92" w:rsidRPr="00F41EC8">
        <w:rPr>
          <w:sz w:val="28"/>
          <w:szCs w:val="28"/>
        </w:rPr>
        <w:t>доступа к с</w:t>
      </w:r>
      <w:r w:rsidR="00BE3C92" w:rsidRPr="00F41EC8">
        <w:rPr>
          <w:sz w:val="28"/>
          <w:szCs w:val="28"/>
        </w:rPr>
        <w:t>е</w:t>
      </w:r>
      <w:r w:rsidR="00BE3C92" w:rsidRPr="00F41EC8">
        <w:rPr>
          <w:sz w:val="28"/>
          <w:szCs w:val="28"/>
        </w:rPr>
        <w:t>ти и</w:t>
      </w:r>
      <w:r w:rsidRPr="00F41EC8">
        <w:rPr>
          <w:sz w:val="28"/>
          <w:szCs w:val="28"/>
        </w:rPr>
        <w:t xml:space="preserve"> новые платформы онлайн общения</w:t>
      </w:r>
      <w:r w:rsidR="003C7C1F" w:rsidRPr="00F41EC8">
        <w:rPr>
          <w:sz w:val="28"/>
          <w:szCs w:val="28"/>
        </w:rPr>
        <w:t xml:space="preserve"> (социальные сети)</w:t>
      </w:r>
      <w:r w:rsidRPr="00F41EC8">
        <w:rPr>
          <w:sz w:val="28"/>
          <w:szCs w:val="28"/>
        </w:rPr>
        <w:t xml:space="preserve"> политической направленности за 10 лет произвели революцию в представлении о полит</w:t>
      </w:r>
      <w:r w:rsidRPr="00F41EC8">
        <w:rPr>
          <w:sz w:val="28"/>
          <w:szCs w:val="28"/>
        </w:rPr>
        <w:t>и</w:t>
      </w:r>
      <w:r w:rsidRPr="00F41EC8">
        <w:rPr>
          <w:sz w:val="28"/>
          <w:szCs w:val="28"/>
        </w:rPr>
        <w:t xml:space="preserve">ческом участии. Мы видим, что политическую </w:t>
      </w:r>
      <w:r w:rsidR="00BE3C92" w:rsidRPr="00F41EC8">
        <w:rPr>
          <w:sz w:val="28"/>
          <w:szCs w:val="28"/>
        </w:rPr>
        <w:t xml:space="preserve">онлайн </w:t>
      </w:r>
      <w:r w:rsidRPr="00F41EC8">
        <w:rPr>
          <w:sz w:val="28"/>
          <w:szCs w:val="28"/>
        </w:rPr>
        <w:t xml:space="preserve">активность начала проявлять молодежь. </w:t>
      </w:r>
      <w:r w:rsidR="00BE3C92" w:rsidRPr="00F41EC8">
        <w:rPr>
          <w:sz w:val="28"/>
          <w:szCs w:val="28"/>
        </w:rPr>
        <w:t>А основная часть взрослого населения, которое польз</w:t>
      </w:r>
      <w:r w:rsidR="00BE3C92" w:rsidRPr="00F41EC8">
        <w:rPr>
          <w:sz w:val="28"/>
          <w:szCs w:val="28"/>
        </w:rPr>
        <w:t>у</w:t>
      </w:r>
      <w:r w:rsidR="00BE3C92" w:rsidRPr="00F41EC8">
        <w:rPr>
          <w:sz w:val="28"/>
          <w:szCs w:val="28"/>
        </w:rPr>
        <w:t>ется услугами электронного правительства, начало активно участвовать в о</w:t>
      </w:r>
      <w:r w:rsidR="00BE3C92" w:rsidRPr="00F41EC8">
        <w:rPr>
          <w:sz w:val="28"/>
          <w:szCs w:val="28"/>
        </w:rPr>
        <w:t>б</w:t>
      </w:r>
      <w:r w:rsidR="00BE3C92" w:rsidRPr="00F41EC8">
        <w:rPr>
          <w:sz w:val="28"/>
          <w:szCs w:val="28"/>
        </w:rPr>
        <w:t xml:space="preserve">суждениях текущей политики в онлайн-режиме. </w:t>
      </w:r>
    </w:p>
    <w:p w:rsidR="006B06A7" w:rsidRDefault="006B06A7" w:rsidP="00F74AA8">
      <w:pPr>
        <w:spacing w:before="100" w:beforeAutospacing="1" w:after="100" w:afterAutospacing="1" w:line="360" w:lineRule="auto"/>
        <w:rPr>
          <w:sz w:val="28"/>
          <w:szCs w:val="28"/>
        </w:rPr>
      </w:pPr>
      <w:r>
        <w:rPr>
          <w:sz w:val="28"/>
          <w:szCs w:val="28"/>
        </w:rPr>
        <w:lastRenderedPageBreak/>
        <w:t>Хочется упомянуть, что и неправительственные организации для привлеч</w:t>
      </w:r>
      <w:r>
        <w:rPr>
          <w:sz w:val="28"/>
          <w:szCs w:val="28"/>
        </w:rPr>
        <w:t>е</w:t>
      </w:r>
      <w:r>
        <w:rPr>
          <w:sz w:val="28"/>
          <w:szCs w:val="28"/>
        </w:rPr>
        <w:t xml:space="preserve">ния сторонников также используют ИКТ. </w:t>
      </w:r>
      <w:r w:rsidR="00A90CE9" w:rsidRPr="00F41EC8">
        <w:rPr>
          <w:sz w:val="28"/>
          <w:szCs w:val="28"/>
        </w:rPr>
        <w:t>Благодаря социальным сетям нек</w:t>
      </w:r>
      <w:r w:rsidR="00A90CE9" w:rsidRPr="00F41EC8">
        <w:rPr>
          <w:sz w:val="28"/>
          <w:szCs w:val="28"/>
        </w:rPr>
        <w:t>о</w:t>
      </w:r>
      <w:r w:rsidR="00A90CE9" w:rsidRPr="00F41EC8">
        <w:rPr>
          <w:sz w:val="28"/>
          <w:szCs w:val="28"/>
        </w:rPr>
        <w:t>торые некоммерческие организации, такие как “</w:t>
      </w:r>
      <w:r w:rsidR="00A90CE9" w:rsidRPr="00F41EC8">
        <w:rPr>
          <w:sz w:val="28"/>
          <w:szCs w:val="28"/>
          <w:lang w:val="en-US"/>
        </w:rPr>
        <w:t>The</w:t>
      </w:r>
      <w:r w:rsidR="00A90CE9" w:rsidRPr="00F41EC8">
        <w:rPr>
          <w:sz w:val="28"/>
          <w:szCs w:val="28"/>
        </w:rPr>
        <w:t xml:space="preserve"> </w:t>
      </w:r>
      <w:r w:rsidR="00A90CE9" w:rsidRPr="00F41EC8">
        <w:rPr>
          <w:sz w:val="28"/>
          <w:szCs w:val="28"/>
          <w:lang w:val="en-US"/>
        </w:rPr>
        <w:t>center</w:t>
      </w:r>
      <w:r w:rsidR="00A90CE9" w:rsidRPr="00F41EC8">
        <w:rPr>
          <w:sz w:val="28"/>
          <w:szCs w:val="28"/>
        </w:rPr>
        <w:t xml:space="preserve"> </w:t>
      </w:r>
      <w:r w:rsidR="00A90CE9" w:rsidRPr="00F41EC8">
        <w:rPr>
          <w:sz w:val="28"/>
          <w:szCs w:val="28"/>
          <w:lang w:val="en-US"/>
        </w:rPr>
        <w:t>for</w:t>
      </w:r>
      <w:r w:rsidR="00A90CE9" w:rsidRPr="00F41EC8">
        <w:rPr>
          <w:sz w:val="28"/>
          <w:szCs w:val="28"/>
        </w:rPr>
        <w:t xml:space="preserve"> </w:t>
      </w:r>
      <w:r w:rsidR="00A90CE9" w:rsidRPr="00F41EC8">
        <w:rPr>
          <w:sz w:val="28"/>
          <w:szCs w:val="28"/>
          <w:lang w:val="en-US"/>
        </w:rPr>
        <w:t>science</w:t>
      </w:r>
      <w:r w:rsidR="00A90CE9" w:rsidRPr="00F41EC8">
        <w:rPr>
          <w:sz w:val="28"/>
          <w:szCs w:val="28"/>
        </w:rPr>
        <w:t xml:space="preserve"> </w:t>
      </w:r>
      <w:r w:rsidR="00A90CE9" w:rsidRPr="00F41EC8">
        <w:rPr>
          <w:sz w:val="28"/>
          <w:szCs w:val="28"/>
          <w:lang w:val="en-US"/>
        </w:rPr>
        <w:t>in</w:t>
      </w:r>
      <w:r w:rsidR="00A90CE9" w:rsidRPr="00F41EC8">
        <w:rPr>
          <w:sz w:val="28"/>
          <w:szCs w:val="28"/>
        </w:rPr>
        <w:t xml:space="preserve"> </w:t>
      </w:r>
      <w:r w:rsidR="00A90CE9" w:rsidRPr="00F41EC8">
        <w:rPr>
          <w:sz w:val="28"/>
          <w:szCs w:val="28"/>
          <w:lang w:val="en-US"/>
        </w:rPr>
        <w:t>the</w:t>
      </w:r>
      <w:r w:rsidR="00A90CE9" w:rsidRPr="00F41EC8">
        <w:rPr>
          <w:sz w:val="28"/>
          <w:szCs w:val="28"/>
        </w:rPr>
        <w:t xml:space="preserve"> </w:t>
      </w:r>
      <w:r w:rsidR="00A90CE9" w:rsidRPr="00F41EC8">
        <w:rPr>
          <w:sz w:val="28"/>
          <w:szCs w:val="28"/>
          <w:lang w:val="en-US"/>
        </w:rPr>
        <w:t>public</w:t>
      </w:r>
      <w:r w:rsidR="00A90CE9" w:rsidRPr="00F41EC8">
        <w:rPr>
          <w:sz w:val="28"/>
          <w:szCs w:val="28"/>
        </w:rPr>
        <w:t xml:space="preserve"> </w:t>
      </w:r>
      <w:r w:rsidR="00A90CE9" w:rsidRPr="00F41EC8">
        <w:rPr>
          <w:sz w:val="28"/>
          <w:szCs w:val="28"/>
          <w:lang w:val="en-US"/>
        </w:rPr>
        <w:t>interest</w:t>
      </w:r>
      <w:r w:rsidR="00A90CE9" w:rsidRPr="00F41EC8">
        <w:rPr>
          <w:sz w:val="28"/>
          <w:szCs w:val="28"/>
        </w:rPr>
        <w:t>” (</w:t>
      </w:r>
      <w:hyperlink r:id="rId18" w:history="1">
        <w:r w:rsidR="00A90CE9" w:rsidRPr="00F41EC8">
          <w:rPr>
            <w:rStyle w:val="a4"/>
            <w:color w:val="auto"/>
            <w:sz w:val="28"/>
            <w:szCs w:val="28"/>
          </w:rPr>
          <w:t>http://www.cspinet.org/about/index.html</w:t>
        </w:r>
      </w:hyperlink>
      <w:r w:rsidR="00A90CE9" w:rsidRPr="00F41EC8">
        <w:rPr>
          <w:sz w:val="28"/>
          <w:szCs w:val="28"/>
        </w:rPr>
        <w:t>) могут привлекать на свою сторону большее число сторонников и спонсоров. Эта организация б</w:t>
      </w:r>
      <w:r w:rsidR="00A90CE9" w:rsidRPr="00F41EC8">
        <w:rPr>
          <w:sz w:val="28"/>
          <w:szCs w:val="28"/>
        </w:rPr>
        <w:t>ы</w:t>
      </w:r>
      <w:r w:rsidR="00A90CE9" w:rsidRPr="00F41EC8">
        <w:rPr>
          <w:sz w:val="28"/>
          <w:szCs w:val="28"/>
        </w:rPr>
        <w:t xml:space="preserve">ла основана несколькими учеными в начале 70-х годов в Вашингтоне, и она занимается пропагандой так называемой «органической» или натуральной пищи в США. В 2010 году </w:t>
      </w:r>
      <w:r w:rsidR="00A90CE9" w:rsidRPr="00F41EC8">
        <w:rPr>
          <w:sz w:val="28"/>
          <w:szCs w:val="28"/>
          <w:lang w:val="en-US"/>
        </w:rPr>
        <w:t>CSPI</w:t>
      </w:r>
      <w:r w:rsidR="00A90CE9" w:rsidRPr="00F41EC8">
        <w:rPr>
          <w:sz w:val="28"/>
          <w:szCs w:val="28"/>
        </w:rPr>
        <w:t xml:space="preserve"> начала судебную тяжбу с сетью ресторанов быстрого питания Макдональдс. Сеть обвинили в том, что «незаконно прод</w:t>
      </w:r>
      <w:r w:rsidR="00A90CE9" w:rsidRPr="00F41EC8">
        <w:rPr>
          <w:sz w:val="28"/>
          <w:szCs w:val="28"/>
        </w:rPr>
        <w:t>а</w:t>
      </w:r>
      <w:r w:rsidR="00A90CE9" w:rsidRPr="00F41EC8">
        <w:rPr>
          <w:sz w:val="28"/>
          <w:szCs w:val="28"/>
        </w:rPr>
        <w:t>вать детям игрушки в ресторанах быстрого питания»</w:t>
      </w:r>
      <w:r w:rsidR="00A90CE9" w:rsidRPr="00F41EC8">
        <w:rPr>
          <w:rStyle w:val="a9"/>
          <w:sz w:val="28"/>
          <w:szCs w:val="28"/>
        </w:rPr>
        <w:t xml:space="preserve"> </w:t>
      </w:r>
      <w:r w:rsidR="00A90CE9" w:rsidRPr="00F41EC8">
        <w:rPr>
          <w:rStyle w:val="a9"/>
          <w:sz w:val="28"/>
          <w:szCs w:val="28"/>
        </w:rPr>
        <w:footnoteReference w:id="73"/>
      </w:r>
      <w:r w:rsidR="00A90CE9" w:rsidRPr="00F41EC8">
        <w:rPr>
          <w:sz w:val="28"/>
          <w:szCs w:val="28"/>
        </w:rPr>
        <w:t>; в дискуссию включ</w:t>
      </w:r>
      <w:r w:rsidR="00A90CE9" w:rsidRPr="00F41EC8">
        <w:rPr>
          <w:sz w:val="28"/>
          <w:szCs w:val="28"/>
        </w:rPr>
        <w:t>и</w:t>
      </w:r>
      <w:r w:rsidR="00A90CE9" w:rsidRPr="00F41EC8">
        <w:rPr>
          <w:sz w:val="28"/>
          <w:szCs w:val="28"/>
        </w:rPr>
        <w:t>лась даже первая леди – Мишель Обама. За Макдональдс вступились многие американцы. Так, глава одной американской  семьи выложил на страницу своего блога видео (</w:t>
      </w:r>
      <w:hyperlink r:id="rId19" w:history="1">
        <w:r w:rsidR="00A90CE9" w:rsidRPr="00F41EC8">
          <w:rPr>
            <w:rStyle w:val="a4"/>
            <w:color w:val="auto"/>
            <w:sz w:val="28"/>
            <w:szCs w:val="28"/>
            <w:lang w:val="en-US"/>
          </w:rPr>
          <w:t>http</w:t>
        </w:r>
        <w:r w:rsidR="00A90CE9" w:rsidRPr="00F41EC8">
          <w:rPr>
            <w:rStyle w:val="a4"/>
            <w:color w:val="auto"/>
            <w:sz w:val="28"/>
            <w:szCs w:val="28"/>
          </w:rPr>
          <w:t>://</w:t>
        </w:r>
        <w:r w:rsidR="00A90CE9" w:rsidRPr="00F41EC8">
          <w:rPr>
            <w:rStyle w:val="a4"/>
            <w:color w:val="auto"/>
            <w:sz w:val="28"/>
            <w:szCs w:val="28"/>
            <w:lang w:val="en-US"/>
          </w:rPr>
          <w:t>www</w:t>
        </w:r>
        <w:r w:rsidR="00A90CE9" w:rsidRPr="00F41EC8">
          <w:rPr>
            <w:rStyle w:val="a4"/>
            <w:color w:val="auto"/>
            <w:sz w:val="28"/>
            <w:szCs w:val="28"/>
          </w:rPr>
          <w:t>.</w:t>
        </w:r>
        <w:r w:rsidR="00A90CE9" w:rsidRPr="00F41EC8">
          <w:rPr>
            <w:rStyle w:val="a4"/>
            <w:color w:val="auto"/>
            <w:sz w:val="28"/>
            <w:szCs w:val="28"/>
            <w:lang w:val="en-US"/>
          </w:rPr>
          <w:t>fathead</w:t>
        </w:r>
        <w:r w:rsidR="00A90CE9" w:rsidRPr="00F41EC8">
          <w:rPr>
            <w:rStyle w:val="a4"/>
            <w:color w:val="auto"/>
            <w:sz w:val="28"/>
            <w:szCs w:val="28"/>
          </w:rPr>
          <w:t>-</w:t>
        </w:r>
        <w:r w:rsidR="00A90CE9" w:rsidRPr="00F41EC8">
          <w:rPr>
            <w:rStyle w:val="a4"/>
            <w:color w:val="auto"/>
            <w:sz w:val="28"/>
            <w:szCs w:val="28"/>
            <w:lang w:val="en-US"/>
          </w:rPr>
          <w:t>movie</w:t>
        </w:r>
        <w:r w:rsidR="00A90CE9" w:rsidRPr="00F41EC8">
          <w:rPr>
            <w:rStyle w:val="a4"/>
            <w:color w:val="auto"/>
            <w:sz w:val="28"/>
            <w:szCs w:val="28"/>
          </w:rPr>
          <w:t>.</w:t>
        </w:r>
        <w:r w:rsidR="00A90CE9" w:rsidRPr="00F41EC8">
          <w:rPr>
            <w:rStyle w:val="a4"/>
            <w:color w:val="auto"/>
            <w:sz w:val="28"/>
            <w:szCs w:val="28"/>
            <w:lang w:val="en-US"/>
          </w:rPr>
          <w:t>com</w:t>
        </w:r>
        <w:r w:rsidR="00A90CE9" w:rsidRPr="00F41EC8">
          <w:rPr>
            <w:rStyle w:val="a4"/>
            <w:color w:val="auto"/>
            <w:sz w:val="28"/>
            <w:szCs w:val="28"/>
          </w:rPr>
          <w:t>/</w:t>
        </w:r>
        <w:r w:rsidR="00A90CE9" w:rsidRPr="00F41EC8">
          <w:rPr>
            <w:rStyle w:val="a4"/>
            <w:color w:val="auto"/>
            <w:sz w:val="28"/>
            <w:szCs w:val="28"/>
            <w:lang w:val="en-US"/>
          </w:rPr>
          <w:t>index</w:t>
        </w:r>
        <w:r w:rsidR="00A90CE9" w:rsidRPr="00F41EC8">
          <w:rPr>
            <w:rStyle w:val="a4"/>
            <w:color w:val="auto"/>
            <w:sz w:val="28"/>
            <w:szCs w:val="28"/>
          </w:rPr>
          <w:t>.</w:t>
        </w:r>
        <w:r w:rsidR="00A90CE9" w:rsidRPr="00F41EC8">
          <w:rPr>
            <w:rStyle w:val="a4"/>
            <w:color w:val="auto"/>
            <w:sz w:val="28"/>
            <w:szCs w:val="28"/>
            <w:lang w:val="en-US"/>
          </w:rPr>
          <w:t>php</w:t>
        </w:r>
        <w:r w:rsidR="00A90CE9" w:rsidRPr="00F41EC8">
          <w:rPr>
            <w:rStyle w:val="a4"/>
            <w:color w:val="auto"/>
            <w:sz w:val="28"/>
            <w:szCs w:val="28"/>
          </w:rPr>
          <w:t>/2010/12/17/</w:t>
        </w:r>
        <w:r w:rsidR="00A90CE9" w:rsidRPr="00F41EC8">
          <w:rPr>
            <w:rStyle w:val="a4"/>
            <w:color w:val="auto"/>
            <w:sz w:val="28"/>
            <w:szCs w:val="28"/>
            <w:lang w:val="en-US"/>
          </w:rPr>
          <w:t>the</w:t>
        </w:r>
        <w:r w:rsidR="00A90CE9" w:rsidRPr="00F41EC8">
          <w:rPr>
            <w:rStyle w:val="a4"/>
            <w:color w:val="auto"/>
            <w:sz w:val="28"/>
            <w:szCs w:val="28"/>
          </w:rPr>
          <w:t>-</w:t>
        </w:r>
        <w:r w:rsidR="00A90CE9" w:rsidRPr="00F41EC8">
          <w:rPr>
            <w:rStyle w:val="a4"/>
            <w:color w:val="auto"/>
            <w:sz w:val="28"/>
            <w:szCs w:val="28"/>
            <w:lang w:val="en-US"/>
          </w:rPr>
          <w:t>guy</w:t>
        </w:r>
        <w:r w:rsidR="00A90CE9" w:rsidRPr="00F41EC8">
          <w:rPr>
            <w:rStyle w:val="a4"/>
            <w:color w:val="auto"/>
            <w:sz w:val="28"/>
            <w:szCs w:val="28"/>
          </w:rPr>
          <w:t>-</w:t>
        </w:r>
        <w:r w:rsidR="00A90CE9" w:rsidRPr="00F41EC8">
          <w:rPr>
            <w:rStyle w:val="a4"/>
            <w:color w:val="auto"/>
            <w:sz w:val="28"/>
            <w:szCs w:val="28"/>
            <w:lang w:val="en-US"/>
          </w:rPr>
          <w:t>from</w:t>
        </w:r>
        <w:r w:rsidR="00A90CE9" w:rsidRPr="00F41EC8">
          <w:rPr>
            <w:rStyle w:val="a4"/>
            <w:color w:val="auto"/>
            <w:sz w:val="28"/>
            <w:szCs w:val="28"/>
          </w:rPr>
          <w:t>-</w:t>
        </w:r>
        <w:r w:rsidR="00A90CE9" w:rsidRPr="00F41EC8">
          <w:rPr>
            <w:rStyle w:val="a4"/>
            <w:color w:val="auto"/>
            <w:sz w:val="28"/>
            <w:szCs w:val="28"/>
            <w:lang w:val="en-US"/>
          </w:rPr>
          <w:t>cspi</w:t>
        </w:r>
        <w:r w:rsidR="00A90CE9" w:rsidRPr="00F41EC8">
          <w:rPr>
            <w:rStyle w:val="a4"/>
            <w:color w:val="auto"/>
            <w:sz w:val="28"/>
            <w:szCs w:val="28"/>
          </w:rPr>
          <w:t>-</w:t>
        </w:r>
        <w:r w:rsidR="00A90CE9" w:rsidRPr="00F41EC8">
          <w:rPr>
            <w:rStyle w:val="a4"/>
            <w:color w:val="auto"/>
            <w:sz w:val="28"/>
            <w:szCs w:val="28"/>
            <w:lang w:val="en-US"/>
          </w:rPr>
          <w:t>sues</w:t>
        </w:r>
        <w:r w:rsidR="00A90CE9" w:rsidRPr="00F41EC8">
          <w:rPr>
            <w:rStyle w:val="a4"/>
            <w:color w:val="auto"/>
            <w:sz w:val="28"/>
            <w:szCs w:val="28"/>
          </w:rPr>
          <w:t>-</w:t>
        </w:r>
        <w:r w:rsidR="00A90CE9" w:rsidRPr="00F41EC8">
          <w:rPr>
            <w:rStyle w:val="a4"/>
            <w:color w:val="auto"/>
            <w:sz w:val="28"/>
            <w:szCs w:val="28"/>
            <w:lang w:val="en-US"/>
          </w:rPr>
          <w:t>again</w:t>
        </w:r>
        <w:r w:rsidR="00A90CE9" w:rsidRPr="00F41EC8">
          <w:rPr>
            <w:rStyle w:val="a4"/>
            <w:color w:val="auto"/>
            <w:sz w:val="28"/>
            <w:szCs w:val="28"/>
          </w:rPr>
          <w:t>/</w:t>
        </w:r>
      </w:hyperlink>
      <w:r w:rsidR="00A90CE9" w:rsidRPr="00F41EC8">
        <w:rPr>
          <w:sz w:val="28"/>
          <w:szCs w:val="28"/>
        </w:rPr>
        <w:t>), в котором снялся он, его жена и дочери,   - они о</w:t>
      </w:r>
      <w:r w:rsidR="00A90CE9" w:rsidRPr="00F41EC8">
        <w:rPr>
          <w:sz w:val="28"/>
          <w:szCs w:val="28"/>
        </w:rPr>
        <w:t>т</w:t>
      </w:r>
      <w:r w:rsidR="00A90CE9" w:rsidRPr="00F41EC8">
        <w:rPr>
          <w:sz w:val="28"/>
          <w:szCs w:val="28"/>
        </w:rPr>
        <w:t>стаивали интересы сети быстрого питания.  В блоге тут же развернулась бу</w:t>
      </w:r>
      <w:r w:rsidR="00A90CE9" w:rsidRPr="00F41EC8">
        <w:rPr>
          <w:sz w:val="28"/>
          <w:szCs w:val="28"/>
        </w:rPr>
        <w:t>р</w:t>
      </w:r>
      <w:r w:rsidR="00A90CE9" w:rsidRPr="00F41EC8">
        <w:rPr>
          <w:sz w:val="28"/>
          <w:szCs w:val="28"/>
        </w:rPr>
        <w:t>ная дискуссия, в которой высказывались мнения «за» и «против». Начали с</w:t>
      </w:r>
      <w:r w:rsidR="00A90CE9" w:rsidRPr="00F41EC8">
        <w:rPr>
          <w:sz w:val="28"/>
          <w:szCs w:val="28"/>
        </w:rPr>
        <w:t>о</w:t>
      </w:r>
      <w:r w:rsidR="00A90CE9" w:rsidRPr="00F41EC8">
        <w:rPr>
          <w:sz w:val="28"/>
          <w:szCs w:val="28"/>
        </w:rPr>
        <w:t xml:space="preserve">здаваться новые блоги, как например, </w:t>
      </w:r>
      <w:hyperlink r:id="rId20" w:history="1">
        <w:r w:rsidR="00A90CE9" w:rsidRPr="00F41EC8">
          <w:rPr>
            <w:rStyle w:val="a4"/>
            <w:color w:val="auto"/>
            <w:sz w:val="28"/>
            <w:szCs w:val="28"/>
          </w:rPr>
          <w:t>http://www.livinlowcarbdiscussion.com/showthread.php?tid=5415</w:t>
        </w:r>
      </w:hyperlink>
      <w:r w:rsidR="00A90CE9" w:rsidRPr="00F41EC8">
        <w:rPr>
          <w:sz w:val="28"/>
          <w:szCs w:val="28"/>
        </w:rPr>
        <w:t>, где специал</w:t>
      </w:r>
      <w:r w:rsidR="00A90CE9" w:rsidRPr="00F41EC8">
        <w:rPr>
          <w:sz w:val="28"/>
          <w:szCs w:val="28"/>
        </w:rPr>
        <w:t>и</w:t>
      </w:r>
      <w:r w:rsidR="00A90CE9" w:rsidRPr="00F41EC8">
        <w:rPr>
          <w:sz w:val="28"/>
          <w:szCs w:val="28"/>
        </w:rPr>
        <w:t>сты рассказывают о вреде не только еды из Макдональдса, но и быстрого п</w:t>
      </w:r>
      <w:r w:rsidR="00A90CE9" w:rsidRPr="00F41EC8">
        <w:rPr>
          <w:sz w:val="28"/>
          <w:szCs w:val="28"/>
        </w:rPr>
        <w:t>и</w:t>
      </w:r>
      <w:r w:rsidR="00A90CE9" w:rsidRPr="00F41EC8">
        <w:rPr>
          <w:sz w:val="28"/>
          <w:szCs w:val="28"/>
        </w:rPr>
        <w:t>тания в принципе. Естественно, Организации по защите потребителей не удалось в суде доказать виновность сети ресторана быстрого питания, но проблема вышла на федеральный уровень и к ней подключились многие граждане. Таким образом, главная цель общества защиты прав потребителей была достигнута: проблема потребления нездоровой пищи в США вновь б</w:t>
      </w:r>
      <w:r w:rsidR="00A90CE9" w:rsidRPr="00F41EC8">
        <w:rPr>
          <w:sz w:val="28"/>
          <w:szCs w:val="28"/>
        </w:rPr>
        <w:t>ы</w:t>
      </w:r>
      <w:r w:rsidR="00A90CE9" w:rsidRPr="00F41EC8">
        <w:rPr>
          <w:sz w:val="28"/>
          <w:szCs w:val="28"/>
        </w:rPr>
        <w:t xml:space="preserve">ла поднята, а организация </w:t>
      </w:r>
      <w:r w:rsidR="00A90CE9" w:rsidRPr="00F41EC8">
        <w:rPr>
          <w:sz w:val="28"/>
          <w:szCs w:val="28"/>
          <w:lang w:val="en-US"/>
        </w:rPr>
        <w:t>CSPI</w:t>
      </w:r>
      <w:r w:rsidR="00A90CE9" w:rsidRPr="00F41EC8">
        <w:rPr>
          <w:sz w:val="28"/>
          <w:szCs w:val="28"/>
        </w:rPr>
        <w:t xml:space="preserve"> привлекла большее внимания к вопросам, к</w:t>
      </w:r>
      <w:r w:rsidR="00A90CE9" w:rsidRPr="00F41EC8">
        <w:rPr>
          <w:sz w:val="28"/>
          <w:szCs w:val="28"/>
        </w:rPr>
        <w:t>о</w:t>
      </w:r>
      <w:r w:rsidR="00A90CE9" w:rsidRPr="00F41EC8">
        <w:rPr>
          <w:sz w:val="28"/>
          <w:szCs w:val="28"/>
        </w:rPr>
        <w:t>торые она решает.</w:t>
      </w:r>
      <w:r w:rsidR="00E45984" w:rsidRPr="00F41EC8">
        <w:rPr>
          <w:sz w:val="28"/>
          <w:szCs w:val="28"/>
        </w:rPr>
        <w:t xml:space="preserve"> </w:t>
      </w:r>
    </w:p>
    <w:p w:rsidR="003C570E" w:rsidRPr="00F41EC8" w:rsidRDefault="00A90CE9" w:rsidP="00F74AA8">
      <w:pPr>
        <w:spacing w:before="100" w:beforeAutospacing="1" w:after="100" w:afterAutospacing="1" w:line="360" w:lineRule="auto"/>
        <w:rPr>
          <w:sz w:val="28"/>
          <w:szCs w:val="28"/>
        </w:rPr>
      </w:pPr>
      <w:r w:rsidRPr="00F41EC8">
        <w:rPr>
          <w:sz w:val="28"/>
          <w:szCs w:val="28"/>
        </w:rPr>
        <w:t>Таким образом, благодаря увеличению уровня государственно-политического участия, граждане США реагируют на громкие судебные пр</w:t>
      </w:r>
      <w:r w:rsidRPr="00F41EC8">
        <w:rPr>
          <w:sz w:val="28"/>
          <w:szCs w:val="28"/>
        </w:rPr>
        <w:t>о</w:t>
      </w:r>
      <w:r w:rsidRPr="00F41EC8">
        <w:rPr>
          <w:sz w:val="28"/>
          <w:szCs w:val="28"/>
        </w:rPr>
        <w:lastRenderedPageBreak/>
        <w:t>цессы при помощи служб и средств ИКТ. Можно сказать, что федеральное электронное правительство и электронное правительство штатов приняло все ИКТ средства на вооружение. Так</w:t>
      </w:r>
      <w:r w:rsidR="00E45984" w:rsidRPr="00F41EC8">
        <w:rPr>
          <w:sz w:val="28"/>
          <w:szCs w:val="28"/>
        </w:rPr>
        <w:t>, например</w:t>
      </w:r>
      <w:r w:rsidRPr="00F41EC8">
        <w:rPr>
          <w:sz w:val="28"/>
          <w:szCs w:val="28"/>
        </w:rPr>
        <w:t xml:space="preserve"> о судебной тяжбе, которую в</w:t>
      </w:r>
      <w:r w:rsidRPr="00F41EC8">
        <w:rPr>
          <w:sz w:val="28"/>
          <w:szCs w:val="28"/>
        </w:rPr>
        <w:t>е</w:t>
      </w:r>
      <w:r w:rsidRPr="00F41EC8">
        <w:rPr>
          <w:sz w:val="28"/>
          <w:szCs w:val="28"/>
        </w:rPr>
        <w:t>дет упомянутая выше сеть ресторанов быстрого питания и американское о</w:t>
      </w:r>
      <w:r w:rsidRPr="00F41EC8">
        <w:rPr>
          <w:sz w:val="28"/>
          <w:szCs w:val="28"/>
        </w:rPr>
        <w:t>б</w:t>
      </w:r>
      <w:r w:rsidRPr="00F41EC8">
        <w:rPr>
          <w:sz w:val="28"/>
          <w:szCs w:val="28"/>
        </w:rPr>
        <w:t>щество защиты потребителей, можно следить в реальном времени на сайте, где  федеральной судебной системой США ежедневно выкладываются в п</w:t>
      </w:r>
      <w:r w:rsidRPr="00F41EC8">
        <w:rPr>
          <w:sz w:val="28"/>
          <w:szCs w:val="28"/>
        </w:rPr>
        <w:t>е</w:t>
      </w:r>
      <w:r w:rsidRPr="00F41EC8">
        <w:rPr>
          <w:sz w:val="28"/>
          <w:szCs w:val="28"/>
        </w:rPr>
        <w:t>чатном, аудио и видео формате ма</w:t>
      </w:r>
      <w:r w:rsidR="00E45984" w:rsidRPr="00F41EC8">
        <w:rPr>
          <w:sz w:val="28"/>
          <w:szCs w:val="28"/>
        </w:rPr>
        <w:t>териалы слушаний и информация</w:t>
      </w:r>
      <w:r w:rsidRPr="00F41EC8">
        <w:rPr>
          <w:sz w:val="28"/>
          <w:szCs w:val="28"/>
        </w:rPr>
        <w:t xml:space="preserve"> о ходе любого процесса (</w:t>
      </w:r>
      <w:hyperlink r:id="rId21" w:history="1">
        <w:r w:rsidRPr="00F41EC8">
          <w:rPr>
            <w:rStyle w:val="a4"/>
            <w:color w:val="auto"/>
            <w:sz w:val="28"/>
            <w:szCs w:val="28"/>
          </w:rPr>
          <w:t>http://www.pacer.gov/psco/cgi-bin/links.pl</w:t>
        </w:r>
      </w:hyperlink>
      <w:r w:rsidRPr="00F41EC8">
        <w:rPr>
          <w:sz w:val="28"/>
          <w:szCs w:val="28"/>
        </w:rPr>
        <w:t xml:space="preserve">). </w:t>
      </w:r>
    </w:p>
    <w:p w:rsidR="00A3747B" w:rsidRPr="00F41EC8" w:rsidRDefault="00A3747B" w:rsidP="00F74AA8">
      <w:pPr>
        <w:spacing w:line="360" w:lineRule="auto"/>
        <w:rPr>
          <w:sz w:val="28"/>
          <w:szCs w:val="28"/>
        </w:rPr>
      </w:pPr>
      <w:r w:rsidRPr="00F41EC8">
        <w:rPr>
          <w:sz w:val="28"/>
          <w:szCs w:val="28"/>
        </w:rPr>
        <w:t>Диалог правительство</w:t>
      </w:r>
      <w:r w:rsidR="009431ED" w:rsidRPr="00F41EC8">
        <w:rPr>
          <w:sz w:val="28"/>
          <w:szCs w:val="28"/>
        </w:rPr>
        <w:t>-граждане  в США осуществляется, как уже было ск</w:t>
      </w:r>
      <w:r w:rsidR="009431ED" w:rsidRPr="00F41EC8">
        <w:rPr>
          <w:sz w:val="28"/>
          <w:szCs w:val="28"/>
        </w:rPr>
        <w:t>а</w:t>
      </w:r>
      <w:r w:rsidR="009431ED" w:rsidRPr="00F41EC8">
        <w:rPr>
          <w:sz w:val="28"/>
          <w:szCs w:val="28"/>
        </w:rPr>
        <w:t xml:space="preserve">зано выше, </w:t>
      </w:r>
      <w:r w:rsidRPr="00F41EC8">
        <w:rPr>
          <w:sz w:val="28"/>
          <w:szCs w:val="28"/>
        </w:rPr>
        <w:t>посредством социальных сетей, блогов и устройств мобильной связи. Эти новые средства связи дают гражданам шанс принять участие в б</w:t>
      </w:r>
      <w:r w:rsidRPr="00F41EC8">
        <w:rPr>
          <w:sz w:val="28"/>
          <w:szCs w:val="28"/>
        </w:rPr>
        <w:t>о</w:t>
      </w:r>
      <w:r w:rsidRPr="00F41EC8">
        <w:rPr>
          <w:sz w:val="28"/>
          <w:szCs w:val="28"/>
        </w:rPr>
        <w:t>лее широких онлайн дебатах, касающихся вопросов государственной важн</w:t>
      </w:r>
      <w:r w:rsidRPr="00F41EC8">
        <w:rPr>
          <w:sz w:val="28"/>
          <w:szCs w:val="28"/>
        </w:rPr>
        <w:t>о</w:t>
      </w:r>
      <w:r w:rsidRPr="00F41EC8">
        <w:rPr>
          <w:sz w:val="28"/>
          <w:szCs w:val="28"/>
        </w:rPr>
        <w:t>сти. Эти дебаты дают  гражданам возможность  объединиться в группу  и вместе бороться за изменения в политике, проводимой государством. Диалог правительство – граждане; граждане-граждане стал возможен благодаря в</w:t>
      </w:r>
      <w:r w:rsidRPr="00F41EC8">
        <w:rPr>
          <w:sz w:val="28"/>
          <w:szCs w:val="28"/>
        </w:rPr>
        <w:t>ы</w:t>
      </w:r>
      <w:r w:rsidRPr="00F41EC8">
        <w:rPr>
          <w:sz w:val="28"/>
          <w:szCs w:val="28"/>
        </w:rPr>
        <w:t>сокой интерактивност</w:t>
      </w:r>
      <w:r w:rsidR="009547F5" w:rsidRPr="00F41EC8">
        <w:rPr>
          <w:sz w:val="28"/>
          <w:szCs w:val="28"/>
        </w:rPr>
        <w:t>и всех государственных сайтов (</w:t>
      </w:r>
      <w:r w:rsidRPr="00F41EC8">
        <w:rPr>
          <w:sz w:val="28"/>
          <w:szCs w:val="28"/>
        </w:rPr>
        <w:t xml:space="preserve">сайты правительств штатов и сайты федеральных органов США).  </w:t>
      </w:r>
    </w:p>
    <w:p w:rsidR="00A3747B" w:rsidRPr="00F41EC8" w:rsidRDefault="00A3747B" w:rsidP="00F74AA8">
      <w:pPr>
        <w:spacing w:line="360" w:lineRule="auto"/>
        <w:rPr>
          <w:sz w:val="28"/>
          <w:szCs w:val="28"/>
        </w:rPr>
      </w:pPr>
      <w:r w:rsidRPr="00F41EC8">
        <w:rPr>
          <w:sz w:val="28"/>
          <w:szCs w:val="28"/>
        </w:rPr>
        <w:t xml:space="preserve">Теперь хотелось бы показать, как происходит общение граждан США </w:t>
      </w:r>
      <w:r w:rsidRPr="00F41EC8">
        <w:rPr>
          <w:sz w:val="28"/>
          <w:szCs w:val="28"/>
          <w:lang w:val="en-US"/>
        </w:rPr>
        <w:t>c</w:t>
      </w:r>
      <w:r w:rsidRPr="00F41EC8">
        <w:rPr>
          <w:sz w:val="28"/>
          <w:szCs w:val="28"/>
        </w:rPr>
        <w:t xml:space="preserve"> ф</w:t>
      </w:r>
      <w:r w:rsidRPr="00F41EC8">
        <w:rPr>
          <w:sz w:val="28"/>
          <w:szCs w:val="28"/>
        </w:rPr>
        <w:t>е</w:t>
      </w:r>
      <w:r w:rsidRPr="00F41EC8">
        <w:rPr>
          <w:sz w:val="28"/>
          <w:szCs w:val="28"/>
        </w:rPr>
        <w:t xml:space="preserve">деральным правительством  США  на примере сайта </w:t>
      </w:r>
      <w:r w:rsidRPr="00F41EC8">
        <w:rPr>
          <w:sz w:val="28"/>
          <w:szCs w:val="28"/>
          <w:lang w:val="en-US"/>
        </w:rPr>
        <w:t>FirstGov</w:t>
      </w:r>
      <w:r w:rsidRPr="00F41EC8">
        <w:rPr>
          <w:sz w:val="28"/>
          <w:szCs w:val="28"/>
        </w:rPr>
        <w:t xml:space="preserve"> ( </w:t>
      </w:r>
      <w:hyperlink r:id="rId22" w:history="1">
        <w:r w:rsidRPr="00F41EC8">
          <w:rPr>
            <w:rStyle w:val="a4"/>
            <w:color w:val="auto"/>
            <w:sz w:val="28"/>
            <w:szCs w:val="28"/>
          </w:rPr>
          <w:t>http://www.usa.gov/index.shtml</w:t>
        </w:r>
      </w:hyperlink>
      <w:r w:rsidRPr="00F41EC8">
        <w:rPr>
          <w:sz w:val="28"/>
          <w:szCs w:val="28"/>
        </w:rPr>
        <w:t xml:space="preserve">) – первого сайта госуслуг в США. </w:t>
      </w:r>
      <w:r w:rsidR="001C5569" w:rsidRPr="00F41EC8">
        <w:rPr>
          <w:sz w:val="28"/>
          <w:szCs w:val="28"/>
        </w:rPr>
        <w:t>(см. рис.1 прил.)</w:t>
      </w:r>
      <w:r w:rsidR="009431ED" w:rsidRPr="00F41EC8">
        <w:rPr>
          <w:sz w:val="28"/>
          <w:szCs w:val="28"/>
        </w:rPr>
        <w:t xml:space="preserve"> </w:t>
      </w:r>
      <w:r w:rsidRPr="00F41EC8">
        <w:rPr>
          <w:sz w:val="28"/>
          <w:szCs w:val="28"/>
        </w:rPr>
        <w:t xml:space="preserve">На сайте </w:t>
      </w:r>
      <w:r w:rsidRPr="00F41EC8">
        <w:rPr>
          <w:sz w:val="28"/>
          <w:szCs w:val="28"/>
          <w:lang w:val="en-US"/>
        </w:rPr>
        <w:t>FirstGov</w:t>
      </w:r>
      <w:r w:rsidRPr="00F41EC8">
        <w:rPr>
          <w:sz w:val="28"/>
          <w:szCs w:val="28"/>
        </w:rPr>
        <w:t xml:space="preserve">  (</w:t>
      </w:r>
      <w:r w:rsidR="00E45984" w:rsidRPr="00F41EC8">
        <w:rPr>
          <w:sz w:val="28"/>
          <w:szCs w:val="28"/>
        </w:rPr>
        <w:t>см. рис.3</w:t>
      </w:r>
      <w:r w:rsidR="001C5569" w:rsidRPr="00F41EC8">
        <w:rPr>
          <w:sz w:val="28"/>
          <w:szCs w:val="28"/>
        </w:rPr>
        <w:t xml:space="preserve"> прил.)</w:t>
      </w:r>
      <w:r w:rsidRPr="00F41EC8">
        <w:rPr>
          <w:sz w:val="28"/>
          <w:szCs w:val="28"/>
        </w:rPr>
        <w:t xml:space="preserve"> на первой странице  имеется стр</w:t>
      </w:r>
      <w:r w:rsidRPr="00F41EC8">
        <w:rPr>
          <w:sz w:val="28"/>
          <w:szCs w:val="28"/>
        </w:rPr>
        <w:t>о</w:t>
      </w:r>
      <w:r w:rsidRPr="00F41EC8">
        <w:rPr>
          <w:sz w:val="28"/>
          <w:szCs w:val="28"/>
        </w:rPr>
        <w:t>ка «Свяжитесь  с нами» (</w:t>
      </w:r>
      <w:r w:rsidRPr="00F41EC8">
        <w:rPr>
          <w:sz w:val="28"/>
          <w:szCs w:val="28"/>
          <w:lang w:val="en-US"/>
        </w:rPr>
        <w:t>Connect</w:t>
      </w:r>
      <w:r w:rsidRPr="00F41EC8">
        <w:rPr>
          <w:sz w:val="28"/>
          <w:szCs w:val="28"/>
        </w:rPr>
        <w:t xml:space="preserve"> </w:t>
      </w:r>
      <w:r w:rsidRPr="00F41EC8">
        <w:rPr>
          <w:sz w:val="28"/>
          <w:szCs w:val="28"/>
          <w:lang w:val="en-US"/>
        </w:rPr>
        <w:t>with</w:t>
      </w:r>
      <w:r w:rsidRPr="00F41EC8">
        <w:rPr>
          <w:sz w:val="28"/>
          <w:szCs w:val="28"/>
        </w:rPr>
        <w:t xml:space="preserve"> </w:t>
      </w:r>
      <w:r w:rsidRPr="00F41EC8">
        <w:rPr>
          <w:sz w:val="28"/>
          <w:szCs w:val="28"/>
          <w:lang w:val="en-US"/>
        </w:rPr>
        <w:t>us</w:t>
      </w:r>
      <w:r w:rsidRPr="00F41EC8">
        <w:rPr>
          <w:sz w:val="28"/>
          <w:szCs w:val="28"/>
        </w:rPr>
        <w:t xml:space="preserve"> ), где представлены варианты </w:t>
      </w:r>
      <w:r w:rsidR="009431ED" w:rsidRPr="00F41EC8">
        <w:rPr>
          <w:sz w:val="28"/>
          <w:szCs w:val="28"/>
        </w:rPr>
        <w:t>соц</w:t>
      </w:r>
      <w:r w:rsidR="009431ED" w:rsidRPr="00F41EC8">
        <w:rPr>
          <w:sz w:val="28"/>
          <w:szCs w:val="28"/>
        </w:rPr>
        <w:t>и</w:t>
      </w:r>
      <w:r w:rsidR="009431ED" w:rsidRPr="00F41EC8">
        <w:rPr>
          <w:sz w:val="28"/>
          <w:szCs w:val="28"/>
        </w:rPr>
        <w:t>альной связи</w:t>
      </w:r>
      <w:r w:rsidRPr="00F41EC8">
        <w:rPr>
          <w:sz w:val="28"/>
          <w:szCs w:val="28"/>
        </w:rPr>
        <w:t xml:space="preserve">: </w:t>
      </w:r>
    </w:p>
    <w:p w:rsidR="00A3747B" w:rsidRPr="00F41EC8" w:rsidRDefault="006B06A7" w:rsidP="00F74AA8">
      <w:pPr>
        <w:numPr>
          <w:ilvl w:val="0"/>
          <w:numId w:val="21"/>
        </w:numPr>
        <w:spacing w:before="100" w:beforeAutospacing="1" w:after="100" w:afterAutospacing="1" w:line="360" w:lineRule="auto"/>
        <w:rPr>
          <w:sz w:val="28"/>
          <w:szCs w:val="28"/>
        </w:rPr>
      </w:pPr>
      <w:r>
        <w:rPr>
          <w:sz w:val="28"/>
          <w:szCs w:val="28"/>
        </w:rPr>
        <w:t>Ф</w:t>
      </w:r>
      <w:r w:rsidR="00A3747B" w:rsidRPr="00F41EC8">
        <w:rPr>
          <w:sz w:val="28"/>
          <w:szCs w:val="28"/>
        </w:rPr>
        <w:t>ейсбук</w:t>
      </w:r>
      <w:r w:rsidR="009431ED" w:rsidRPr="00F41EC8">
        <w:rPr>
          <w:sz w:val="28"/>
          <w:szCs w:val="28"/>
        </w:rPr>
        <w:t>;</w:t>
      </w:r>
    </w:p>
    <w:p w:rsidR="00A3747B" w:rsidRPr="00F41EC8" w:rsidRDefault="006B06A7" w:rsidP="00F74AA8">
      <w:pPr>
        <w:numPr>
          <w:ilvl w:val="0"/>
          <w:numId w:val="21"/>
        </w:numPr>
        <w:spacing w:before="100" w:beforeAutospacing="1" w:after="100" w:afterAutospacing="1" w:line="360" w:lineRule="auto"/>
        <w:rPr>
          <w:sz w:val="28"/>
          <w:szCs w:val="28"/>
        </w:rPr>
      </w:pPr>
      <w:r>
        <w:rPr>
          <w:sz w:val="28"/>
          <w:szCs w:val="28"/>
        </w:rPr>
        <w:t>микроблог Т</w:t>
      </w:r>
      <w:r w:rsidR="00A3747B" w:rsidRPr="00F41EC8">
        <w:rPr>
          <w:sz w:val="28"/>
          <w:szCs w:val="28"/>
        </w:rPr>
        <w:t>витер</w:t>
      </w:r>
      <w:r w:rsidR="009431ED" w:rsidRPr="00F41EC8">
        <w:rPr>
          <w:sz w:val="28"/>
          <w:szCs w:val="28"/>
        </w:rPr>
        <w:t>;</w:t>
      </w:r>
      <w:r w:rsidR="00A3747B" w:rsidRPr="00F41EC8">
        <w:rPr>
          <w:sz w:val="28"/>
          <w:szCs w:val="28"/>
        </w:rPr>
        <w:t xml:space="preserve">  </w:t>
      </w:r>
    </w:p>
    <w:p w:rsidR="00A3747B" w:rsidRPr="00F41EC8" w:rsidRDefault="00D10A4F" w:rsidP="00F74AA8">
      <w:pPr>
        <w:numPr>
          <w:ilvl w:val="0"/>
          <w:numId w:val="21"/>
        </w:numPr>
        <w:spacing w:before="100" w:beforeAutospacing="1" w:after="100" w:afterAutospacing="1" w:line="360" w:lineRule="auto"/>
        <w:rPr>
          <w:sz w:val="28"/>
          <w:szCs w:val="28"/>
        </w:rPr>
      </w:pPr>
      <w:hyperlink r:id="rId23" w:history="1">
        <w:r w:rsidR="009431ED" w:rsidRPr="00F41EC8">
          <w:rPr>
            <w:sz w:val="28"/>
            <w:szCs w:val="28"/>
          </w:rPr>
          <w:t>м</w:t>
        </w:r>
        <w:r w:rsidR="00A3747B" w:rsidRPr="00F41EC8">
          <w:rPr>
            <w:sz w:val="28"/>
            <w:szCs w:val="28"/>
          </w:rPr>
          <w:t>обильный</w:t>
        </w:r>
      </w:hyperlink>
      <w:r w:rsidR="00A3747B" w:rsidRPr="00F41EC8">
        <w:rPr>
          <w:sz w:val="28"/>
          <w:szCs w:val="28"/>
        </w:rPr>
        <w:t xml:space="preserve"> телефон</w:t>
      </w:r>
      <w:r w:rsidR="009431ED" w:rsidRPr="00F41EC8">
        <w:rPr>
          <w:sz w:val="28"/>
          <w:szCs w:val="28"/>
        </w:rPr>
        <w:t>;</w:t>
      </w:r>
      <w:r w:rsidR="00A3747B" w:rsidRPr="00F41EC8">
        <w:rPr>
          <w:sz w:val="28"/>
          <w:szCs w:val="28"/>
        </w:rPr>
        <w:t xml:space="preserve"> </w:t>
      </w:r>
    </w:p>
    <w:p w:rsidR="00A3747B" w:rsidRPr="00F41EC8" w:rsidRDefault="006B06A7" w:rsidP="00F74AA8">
      <w:pPr>
        <w:numPr>
          <w:ilvl w:val="0"/>
          <w:numId w:val="21"/>
        </w:numPr>
        <w:spacing w:before="100" w:beforeAutospacing="1" w:after="100" w:afterAutospacing="1" w:line="360" w:lineRule="auto"/>
        <w:rPr>
          <w:sz w:val="28"/>
          <w:szCs w:val="28"/>
        </w:rPr>
      </w:pPr>
      <w:r>
        <w:rPr>
          <w:sz w:val="28"/>
          <w:szCs w:val="28"/>
        </w:rPr>
        <w:t>Ю</w:t>
      </w:r>
      <w:r w:rsidR="00A3747B" w:rsidRPr="00F41EC8">
        <w:rPr>
          <w:sz w:val="28"/>
          <w:szCs w:val="28"/>
        </w:rPr>
        <w:t>туб</w:t>
      </w:r>
      <w:r w:rsidR="009431ED" w:rsidRPr="00F41EC8">
        <w:rPr>
          <w:sz w:val="28"/>
          <w:szCs w:val="28"/>
        </w:rPr>
        <w:t>;</w:t>
      </w:r>
    </w:p>
    <w:p w:rsidR="00A3747B" w:rsidRPr="00F41EC8" w:rsidRDefault="00D10A4F" w:rsidP="00F74AA8">
      <w:pPr>
        <w:numPr>
          <w:ilvl w:val="0"/>
          <w:numId w:val="21"/>
        </w:numPr>
        <w:spacing w:before="100" w:beforeAutospacing="1" w:after="100" w:afterAutospacing="1" w:line="360" w:lineRule="auto"/>
        <w:rPr>
          <w:sz w:val="28"/>
          <w:szCs w:val="28"/>
        </w:rPr>
      </w:pPr>
      <w:hyperlink r:id="rId24" w:history="1">
        <w:r w:rsidR="009431ED" w:rsidRPr="00F41EC8">
          <w:rPr>
            <w:sz w:val="28"/>
            <w:szCs w:val="28"/>
          </w:rPr>
          <w:t>б</w:t>
        </w:r>
        <w:r w:rsidR="00A3747B" w:rsidRPr="00F41EC8">
          <w:rPr>
            <w:sz w:val="28"/>
            <w:szCs w:val="28"/>
          </w:rPr>
          <w:t>лог</w:t>
        </w:r>
      </w:hyperlink>
      <w:r w:rsidR="009431ED" w:rsidRPr="00F41EC8">
        <w:rPr>
          <w:sz w:val="28"/>
          <w:szCs w:val="28"/>
        </w:rPr>
        <w:t>.</w:t>
      </w:r>
    </w:p>
    <w:p w:rsidR="00A3747B" w:rsidRPr="00F41EC8" w:rsidRDefault="00A3747B" w:rsidP="00F74AA8">
      <w:pPr>
        <w:pStyle w:val="a3"/>
        <w:spacing w:line="360" w:lineRule="auto"/>
        <w:rPr>
          <w:sz w:val="28"/>
          <w:szCs w:val="28"/>
        </w:rPr>
      </w:pPr>
      <w:r w:rsidRPr="00F41EC8">
        <w:rPr>
          <w:sz w:val="28"/>
          <w:szCs w:val="28"/>
        </w:rPr>
        <w:lastRenderedPageBreak/>
        <w:t>Если мы обратимся к данным статистики, то увидим, что  новые каналы св</w:t>
      </w:r>
      <w:r w:rsidRPr="00F41EC8">
        <w:rPr>
          <w:sz w:val="28"/>
          <w:szCs w:val="28"/>
        </w:rPr>
        <w:t>я</w:t>
      </w:r>
      <w:r w:rsidRPr="00F41EC8">
        <w:rPr>
          <w:sz w:val="28"/>
          <w:szCs w:val="28"/>
        </w:rPr>
        <w:t>зи, такие как социальная сеть Фейсбук, микроблог Твитер, Ютуб и разноо</w:t>
      </w:r>
      <w:r w:rsidRPr="00F41EC8">
        <w:rPr>
          <w:sz w:val="28"/>
          <w:szCs w:val="28"/>
        </w:rPr>
        <w:t>б</w:t>
      </w:r>
      <w:r w:rsidRPr="00F41EC8">
        <w:rPr>
          <w:sz w:val="28"/>
          <w:szCs w:val="28"/>
        </w:rPr>
        <w:t>разные блоги политической направленности очень популярны среди амер</w:t>
      </w:r>
      <w:r w:rsidRPr="00F41EC8">
        <w:rPr>
          <w:sz w:val="28"/>
          <w:szCs w:val="28"/>
        </w:rPr>
        <w:t>и</w:t>
      </w:r>
      <w:r w:rsidRPr="00F41EC8">
        <w:rPr>
          <w:sz w:val="28"/>
          <w:szCs w:val="28"/>
        </w:rPr>
        <w:t xml:space="preserve">канцев. Согласно исследованию, проведенному в 2010 году  </w:t>
      </w:r>
      <w:r w:rsidRPr="00F41EC8">
        <w:rPr>
          <w:sz w:val="28"/>
          <w:szCs w:val="28"/>
          <w:lang w:val="en-US"/>
        </w:rPr>
        <w:t>PewInternet</w:t>
      </w:r>
      <w:r w:rsidRPr="00F41EC8">
        <w:rPr>
          <w:sz w:val="28"/>
          <w:szCs w:val="28"/>
        </w:rPr>
        <w:t>, ок</w:t>
      </w:r>
      <w:r w:rsidRPr="00F41EC8">
        <w:rPr>
          <w:sz w:val="28"/>
          <w:szCs w:val="28"/>
        </w:rPr>
        <w:t>о</w:t>
      </w:r>
      <w:r w:rsidRPr="00F41EC8">
        <w:rPr>
          <w:sz w:val="28"/>
          <w:szCs w:val="28"/>
        </w:rPr>
        <w:t>ло «одной трети взрослых пользователей Интернета в США предпочитают получать информацию от правительства и органов власти не на госуда</w:t>
      </w:r>
      <w:r w:rsidRPr="00F41EC8">
        <w:rPr>
          <w:sz w:val="28"/>
          <w:szCs w:val="28"/>
        </w:rPr>
        <w:t>р</w:t>
      </w:r>
      <w:r w:rsidRPr="00F41EC8">
        <w:rPr>
          <w:sz w:val="28"/>
          <w:szCs w:val="28"/>
        </w:rPr>
        <w:t>ственных сайтах, а при помощи новых видов электронной связи (социальные сети, блоги и т.д.)»</w:t>
      </w:r>
      <w:r w:rsidRPr="00F41EC8">
        <w:rPr>
          <w:rStyle w:val="a9"/>
          <w:sz w:val="28"/>
          <w:szCs w:val="28"/>
        </w:rPr>
        <w:footnoteReference w:id="74"/>
      </w:r>
      <w:r w:rsidRPr="00F41EC8">
        <w:rPr>
          <w:sz w:val="28"/>
          <w:szCs w:val="28"/>
        </w:rPr>
        <w:t xml:space="preserve">.  Таким образом, электронное правительство США, а именно сайт </w:t>
      </w:r>
      <w:r w:rsidRPr="00F41EC8">
        <w:rPr>
          <w:sz w:val="28"/>
          <w:szCs w:val="28"/>
          <w:lang w:val="en-US"/>
        </w:rPr>
        <w:t>FirstGov</w:t>
      </w:r>
      <w:r w:rsidRPr="00F41EC8">
        <w:rPr>
          <w:sz w:val="28"/>
          <w:szCs w:val="28"/>
        </w:rPr>
        <w:t xml:space="preserve">, начал активно использовать новые ИКТ – средства, благодаря которым повышается уровень участия граждан в политике.  Так, по </w:t>
      </w:r>
      <w:r w:rsidR="00964C68" w:rsidRPr="00F41EC8">
        <w:rPr>
          <w:sz w:val="28"/>
          <w:szCs w:val="28"/>
        </w:rPr>
        <w:t xml:space="preserve">данным за </w:t>
      </w:r>
      <w:r w:rsidRPr="00F41EC8">
        <w:rPr>
          <w:sz w:val="28"/>
          <w:szCs w:val="28"/>
        </w:rPr>
        <w:t>2010 год</w:t>
      </w:r>
      <w:r w:rsidRPr="00F41EC8">
        <w:rPr>
          <w:rStyle w:val="a9"/>
          <w:sz w:val="28"/>
          <w:szCs w:val="28"/>
        </w:rPr>
        <w:footnoteReference w:id="75"/>
      </w:r>
      <w:r w:rsidRPr="00F41EC8">
        <w:rPr>
          <w:sz w:val="28"/>
          <w:szCs w:val="28"/>
        </w:rPr>
        <w:t xml:space="preserve">: </w:t>
      </w:r>
    </w:p>
    <w:p w:rsidR="00A3747B" w:rsidRPr="00F41EC8" w:rsidRDefault="00A3747B" w:rsidP="00F74AA8">
      <w:pPr>
        <w:numPr>
          <w:ilvl w:val="0"/>
          <w:numId w:val="22"/>
        </w:numPr>
        <w:spacing w:before="100" w:beforeAutospacing="1" w:after="100" w:afterAutospacing="1" w:line="360" w:lineRule="auto"/>
        <w:ind w:left="225"/>
        <w:rPr>
          <w:sz w:val="28"/>
          <w:szCs w:val="28"/>
        </w:rPr>
      </w:pPr>
      <w:r w:rsidRPr="00F41EC8">
        <w:rPr>
          <w:sz w:val="28"/>
          <w:szCs w:val="28"/>
        </w:rPr>
        <w:t>15% интернет-пользователей посмотрели видео на правительственном са</w:t>
      </w:r>
      <w:r w:rsidRPr="00F41EC8">
        <w:rPr>
          <w:sz w:val="28"/>
          <w:szCs w:val="28"/>
        </w:rPr>
        <w:t>й</w:t>
      </w:r>
      <w:r w:rsidRPr="00F41EC8">
        <w:rPr>
          <w:sz w:val="28"/>
          <w:szCs w:val="28"/>
        </w:rPr>
        <w:t>те;</w:t>
      </w:r>
    </w:p>
    <w:p w:rsidR="00A3747B" w:rsidRPr="00F41EC8" w:rsidRDefault="00A3747B" w:rsidP="00F74AA8">
      <w:pPr>
        <w:numPr>
          <w:ilvl w:val="0"/>
          <w:numId w:val="22"/>
        </w:numPr>
        <w:spacing w:before="100" w:beforeAutospacing="1" w:after="100" w:afterAutospacing="1" w:line="360" w:lineRule="auto"/>
        <w:ind w:left="225"/>
        <w:rPr>
          <w:sz w:val="28"/>
          <w:szCs w:val="28"/>
        </w:rPr>
      </w:pPr>
      <w:r w:rsidRPr="00F41EC8">
        <w:rPr>
          <w:sz w:val="28"/>
          <w:szCs w:val="28"/>
        </w:rPr>
        <w:t>15% интернет-пользователей</w:t>
      </w:r>
      <w:r w:rsidRPr="00F41EC8">
        <w:rPr>
          <w:iCs/>
          <w:sz w:val="28"/>
          <w:szCs w:val="28"/>
        </w:rPr>
        <w:t xml:space="preserve">  подписались на рассылку электронных с</w:t>
      </w:r>
      <w:r w:rsidRPr="00F41EC8">
        <w:rPr>
          <w:iCs/>
          <w:sz w:val="28"/>
          <w:szCs w:val="28"/>
        </w:rPr>
        <w:t>о</w:t>
      </w:r>
      <w:r w:rsidRPr="00F41EC8">
        <w:rPr>
          <w:iCs/>
          <w:sz w:val="28"/>
          <w:szCs w:val="28"/>
        </w:rPr>
        <w:t>общений  с сайтов различных государственных органов</w:t>
      </w:r>
      <w:r w:rsidRPr="00F41EC8">
        <w:rPr>
          <w:sz w:val="28"/>
          <w:szCs w:val="28"/>
        </w:rPr>
        <w:t>;</w:t>
      </w:r>
      <w:r w:rsidRPr="00F41EC8">
        <w:rPr>
          <w:iCs/>
          <w:sz w:val="28"/>
          <w:szCs w:val="28"/>
        </w:rPr>
        <w:t xml:space="preserve"> </w:t>
      </w:r>
    </w:p>
    <w:p w:rsidR="00A3747B" w:rsidRPr="00F41EC8" w:rsidRDefault="00A3747B" w:rsidP="00F74AA8">
      <w:pPr>
        <w:numPr>
          <w:ilvl w:val="0"/>
          <w:numId w:val="22"/>
        </w:numPr>
        <w:spacing w:before="100" w:beforeAutospacing="1" w:after="100" w:afterAutospacing="1" w:line="360" w:lineRule="auto"/>
        <w:ind w:left="225"/>
        <w:rPr>
          <w:sz w:val="28"/>
          <w:szCs w:val="28"/>
        </w:rPr>
      </w:pPr>
      <w:r w:rsidRPr="00F41EC8">
        <w:rPr>
          <w:sz w:val="28"/>
          <w:szCs w:val="28"/>
        </w:rPr>
        <w:t>13% интернет-пользователей читают или ведут блоги политической тем</w:t>
      </w:r>
      <w:r w:rsidRPr="00F41EC8">
        <w:rPr>
          <w:sz w:val="28"/>
          <w:szCs w:val="28"/>
        </w:rPr>
        <w:t>а</w:t>
      </w:r>
      <w:r w:rsidRPr="00F41EC8">
        <w:rPr>
          <w:sz w:val="28"/>
          <w:szCs w:val="28"/>
        </w:rPr>
        <w:t>тики;</w:t>
      </w:r>
    </w:p>
    <w:p w:rsidR="00A3747B" w:rsidRPr="00F41EC8" w:rsidRDefault="00A3747B" w:rsidP="00F74AA8">
      <w:pPr>
        <w:numPr>
          <w:ilvl w:val="0"/>
          <w:numId w:val="22"/>
        </w:numPr>
        <w:spacing w:before="100" w:beforeAutospacing="1" w:after="100" w:afterAutospacing="1" w:line="360" w:lineRule="auto"/>
        <w:ind w:left="225"/>
        <w:rPr>
          <w:sz w:val="28"/>
          <w:szCs w:val="28"/>
        </w:rPr>
      </w:pPr>
      <w:r w:rsidRPr="00F41EC8">
        <w:rPr>
          <w:sz w:val="28"/>
          <w:szCs w:val="28"/>
        </w:rPr>
        <w:t>5% интернет-пользователей  стали «друзьями»  в социальных сетях  с пре</w:t>
      </w:r>
      <w:r w:rsidRPr="00F41EC8">
        <w:rPr>
          <w:sz w:val="28"/>
          <w:szCs w:val="28"/>
        </w:rPr>
        <w:t>д</w:t>
      </w:r>
      <w:r w:rsidRPr="00F41EC8">
        <w:rPr>
          <w:sz w:val="28"/>
          <w:szCs w:val="28"/>
        </w:rPr>
        <w:t>ставителями власти и госорганов (это составляет 9% от общего числа пол</w:t>
      </w:r>
      <w:r w:rsidRPr="00F41EC8">
        <w:rPr>
          <w:sz w:val="28"/>
          <w:szCs w:val="28"/>
        </w:rPr>
        <w:t>ь</w:t>
      </w:r>
      <w:r w:rsidRPr="00F41EC8">
        <w:rPr>
          <w:sz w:val="28"/>
          <w:szCs w:val="28"/>
        </w:rPr>
        <w:t xml:space="preserve">зователей, зарегистрировавшихся в социальных сетях) ; </w:t>
      </w:r>
    </w:p>
    <w:p w:rsidR="00A3747B" w:rsidRPr="00F41EC8" w:rsidRDefault="00A3747B" w:rsidP="00F74AA8">
      <w:pPr>
        <w:numPr>
          <w:ilvl w:val="0"/>
          <w:numId w:val="22"/>
        </w:numPr>
        <w:spacing w:before="100" w:beforeAutospacing="1" w:after="100" w:afterAutospacing="1" w:line="360" w:lineRule="auto"/>
        <w:ind w:left="225"/>
        <w:rPr>
          <w:sz w:val="28"/>
          <w:szCs w:val="28"/>
        </w:rPr>
      </w:pPr>
      <w:r w:rsidRPr="00F41EC8">
        <w:rPr>
          <w:sz w:val="28"/>
          <w:szCs w:val="28"/>
        </w:rPr>
        <w:t>4% пользователей мобильной связи подписались на рассылку смс-сообщений  от представителей госаппарата;</w:t>
      </w:r>
    </w:p>
    <w:p w:rsidR="00A3747B" w:rsidRPr="00F41EC8" w:rsidRDefault="00A3747B" w:rsidP="00F74AA8">
      <w:pPr>
        <w:numPr>
          <w:ilvl w:val="0"/>
          <w:numId w:val="22"/>
        </w:numPr>
        <w:spacing w:before="100" w:beforeAutospacing="1" w:after="100" w:afterAutospacing="1" w:line="360" w:lineRule="auto"/>
        <w:ind w:left="225"/>
        <w:rPr>
          <w:sz w:val="28"/>
          <w:szCs w:val="28"/>
        </w:rPr>
      </w:pPr>
      <w:r w:rsidRPr="00F41EC8">
        <w:rPr>
          <w:sz w:val="28"/>
          <w:szCs w:val="28"/>
        </w:rPr>
        <w:t>2% интернет-пользователей «стали друзьями» и отслеживают комментарии представителей органов власти в микроблоге Твитер (7%  от всех зарег</w:t>
      </w:r>
      <w:r w:rsidRPr="00F41EC8">
        <w:rPr>
          <w:sz w:val="28"/>
          <w:szCs w:val="28"/>
        </w:rPr>
        <w:t>и</w:t>
      </w:r>
      <w:r w:rsidRPr="00F41EC8">
        <w:rPr>
          <w:sz w:val="28"/>
          <w:szCs w:val="28"/>
        </w:rPr>
        <w:t>стрировавшихся в Твитере).</w:t>
      </w:r>
    </w:p>
    <w:p w:rsidR="00A3747B" w:rsidRPr="00F41EC8" w:rsidRDefault="00A3747B" w:rsidP="00F74AA8">
      <w:pPr>
        <w:spacing w:before="100" w:beforeAutospacing="1" w:after="100" w:afterAutospacing="1" w:line="360" w:lineRule="auto"/>
        <w:ind w:left="225"/>
        <w:rPr>
          <w:iCs/>
          <w:sz w:val="28"/>
          <w:szCs w:val="28"/>
        </w:rPr>
      </w:pPr>
      <w:r w:rsidRPr="00F41EC8">
        <w:rPr>
          <w:sz w:val="28"/>
          <w:szCs w:val="28"/>
        </w:rPr>
        <w:lastRenderedPageBreak/>
        <w:t xml:space="preserve">Всего 31% интернет-пользователей  осуществляли  одно из перечисленных выше шести действий </w:t>
      </w:r>
      <w:r w:rsidRPr="00F41EC8">
        <w:rPr>
          <w:rStyle w:val="a9"/>
          <w:sz w:val="28"/>
          <w:szCs w:val="28"/>
        </w:rPr>
        <w:footnoteReference w:id="76"/>
      </w:r>
      <w:r w:rsidRPr="00F41EC8">
        <w:rPr>
          <w:sz w:val="28"/>
          <w:szCs w:val="28"/>
        </w:rPr>
        <w:t>. В отчете эти пользователи были названы  польз</w:t>
      </w:r>
      <w:r w:rsidRPr="00F41EC8">
        <w:rPr>
          <w:sz w:val="28"/>
          <w:szCs w:val="28"/>
        </w:rPr>
        <w:t>о</w:t>
      </w:r>
      <w:r w:rsidRPr="00F41EC8">
        <w:rPr>
          <w:sz w:val="28"/>
          <w:szCs w:val="28"/>
        </w:rPr>
        <w:t xml:space="preserve">вателями  социальных  сетей политической направленности </w:t>
      </w:r>
      <w:r w:rsidRPr="00F41EC8">
        <w:rPr>
          <w:i/>
          <w:sz w:val="28"/>
          <w:szCs w:val="28"/>
        </w:rPr>
        <w:t>(</w:t>
      </w:r>
      <w:r w:rsidRPr="00F41EC8">
        <w:rPr>
          <w:iCs/>
          <w:sz w:val="28"/>
          <w:szCs w:val="28"/>
        </w:rPr>
        <w:t>government social media users</w:t>
      </w:r>
      <w:r w:rsidRPr="00F41EC8">
        <w:rPr>
          <w:i/>
          <w:iCs/>
          <w:sz w:val="28"/>
          <w:szCs w:val="28"/>
        </w:rPr>
        <w:t xml:space="preserve">). </w:t>
      </w:r>
      <w:r w:rsidRPr="00F41EC8">
        <w:rPr>
          <w:iCs/>
          <w:sz w:val="28"/>
          <w:szCs w:val="28"/>
        </w:rPr>
        <w:t>Среди тех, кто получает информацию из правител</w:t>
      </w:r>
      <w:r w:rsidRPr="00F41EC8">
        <w:rPr>
          <w:iCs/>
          <w:sz w:val="28"/>
          <w:szCs w:val="28"/>
        </w:rPr>
        <w:t>ь</w:t>
      </w:r>
      <w:r w:rsidRPr="00F41EC8">
        <w:rPr>
          <w:iCs/>
          <w:sz w:val="28"/>
          <w:szCs w:val="28"/>
        </w:rPr>
        <w:t>ственных источников посредством социальных сетей, большинство (56%) используют всего один канал связи или технологию, в то время, как 44%  используют два  и более канала связи</w:t>
      </w:r>
      <w:r w:rsidRPr="00F41EC8">
        <w:rPr>
          <w:rStyle w:val="a9"/>
          <w:iCs/>
          <w:sz w:val="28"/>
          <w:szCs w:val="28"/>
        </w:rPr>
        <w:footnoteReference w:id="77"/>
      </w:r>
      <w:r w:rsidRPr="00F41EC8">
        <w:rPr>
          <w:iCs/>
          <w:sz w:val="28"/>
          <w:szCs w:val="28"/>
        </w:rPr>
        <w:t>.</w:t>
      </w:r>
    </w:p>
    <w:p w:rsidR="00A3747B" w:rsidRPr="00F41EC8" w:rsidRDefault="00A3747B" w:rsidP="00F74AA8">
      <w:pPr>
        <w:spacing w:before="100" w:beforeAutospacing="1" w:after="100" w:afterAutospacing="1" w:line="360" w:lineRule="auto"/>
        <w:ind w:left="225"/>
        <w:rPr>
          <w:sz w:val="28"/>
          <w:szCs w:val="28"/>
        </w:rPr>
      </w:pPr>
      <w:r w:rsidRPr="00F41EC8">
        <w:rPr>
          <w:iCs/>
          <w:sz w:val="28"/>
          <w:szCs w:val="28"/>
        </w:rPr>
        <w:t>Таким образом, интенсивность общения граждане США – правительство СШ</w:t>
      </w:r>
      <w:r w:rsidR="009431ED" w:rsidRPr="00F41EC8">
        <w:rPr>
          <w:iCs/>
          <w:sz w:val="28"/>
          <w:szCs w:val="28"/>
        </w:rPr>
        <w:t>А благодаря новым средствам ИКТ</w:t>
      </w:r>
      <w:r w:rsidRPr="00F41EC8">
        <w:rPr>
          <w:iCs/>
          <w:sz w:val="28"/>
          <w:szCs w:val="28"/>
        </w:rPr>
        <w:t xml:space="preserve">, представленным на сайте </w:t>
      </w:r>
      <w:r w:rsidRPr="00F41EC8">
        <w:rPr>
          <w:sz w:val="28"/>
          <w:szCs w:val="28"/>
          <w:lang w:val="en-US"/>
        </w:rPr>
        <w:t>FirstGov</w:t>
      </w:r>
      <w:r w:rsidRPr="00F41EC8">
        <w:rPr>
          <w:sz w:val="28"/>
          <w:szCs w:val="28"/>
        </w:rPr>
        <w:t>, в США повышается.  О положительных сторонах новых средств ИКТ м</w:t>
      </w:r>
      <w:r w:rsidRPr="00F41EC8">
        <w:rPr>
          <w:sz w:val="28"/>
          <w:szCs w:val="28"/>
        </w:rPr>
        <w:t>о</w:t>
      </w:r>
      <w:r w:rsidRPr="00F41EC8">
        <w:rPr>
          <w:sz w:val="28"/>
          <w:szCs w:val="28"/>
        </w:rPr>
        <w:t>жет свидетельствовать опрос, проведенный в 2010 году среди взрослого населения США. Граждан спросили, как они относятся к таким видам «услуг, предоставляемых электронным правительством США (</w:t>
      </w:r>
      <w:r w:rsidRPr="00F41EC8">
        <w:rPr>
          <w:sz w:val="28"/>
          <w:szCs w:val="28"/>
          <w:lang w:val="en-US"/>
        </w:rPr>
        <w:t>FirstGov</w:t>
      </w:r>
      <w:r w:rsidRPr="00F41EC8">
        <w:rPr>
          <w:sz w:val="28"/>
          <w:szCs w:val="28"/>
        </w:rPr>
        <w:t>), как:</w:t>
      </w:r>
    </w:p>
    <w:p w:rsidR="00A3747B" w:rsidRPr="00F41EC8" w:rsidRDefault="009431ED" w:rsidP="00F74AA8">
      <w:pPr>
        <w:pStyle w:val="af3"/>
        <w:numPr>
          <w:ilvl w:val="0"/>
          <w:numId w:val="23"/>
        </w:numPr>
        <w:spacing w:before="100" w:beforeAutospacing="1" w:after="100" w:afterAutospacing="1" w:line="360" w:lineRule="auto"/>
        <w:rPr>
          <w:sz w:val="28"/>
          <w:szCs w:val="28"/>
        </w:rPr>
      </w:pPr>
      <w:r w:rsidRPr="00F41EC8">
        <w:rPr>
          <w:sz w:val="28"/>
          <w:szCs w:val="28"/>
        </w:rPr>
        <w:t>п</w:t>
      </w:r>
      <w:r w:rsidR="00A3747B" w:rsidRPr="00F41EC8">
        <w:rPr>
          <w:sz w:val="28"/>
          <w:szCs w:val="28"/>
        </w:rPr>
        <w:t>редоставление информации общего характера  на правительстве</w:t>
      </w:r>
      <w:r w:rsidR="00A3747B" w:rsidRPr="00F41EC8">
        <w:rPr>
          <w:sz w:val="28"/>
          <w:szCs w:val="28"/>
        </w:rPr>
        <w:t>н</w:t>
      </w:r>
      <w:r w:rsidR="00A3747B" w:rsidRPr="00F41EC8">
        <w:rPr>
          <w:sz w:val="28"/>
          <w:szCs w:val="28"/>
        </w:rPr>
        <w:t>ных сайтах;</w:t>
      </w:r>
    </w:p>
    <w:p w:rsidR="00A3747B" w:rsidRPr="00F41EC8" w:rsidRDefault="009431ED" w:rsidP="00F74AA8">
      <w:pPr>
        <w:pStyle w:val="af3"/>
        <w:numPr>
          <w:ilvl w:val="0"/>
          <w:numId w:val="23"/>
        </w:numPr>
        <w:spacing w:before="100" w:beforeAutospacing="1" w:after="100" w:afterAutospacing="1" w:line="360" w:lineRule="auto"/>
        <w:rPr>
          <w:sz w:val="28"/>
          <w:szCs w:val="28"/>
        </w:rPr>
      </w:pPr>
      <w:r w:rsidRPr="00F41EC8">
        <w:rPr>
          <w:sz w:val="28"/>
          <w:szCs w:val="28"/>
        </w:rPr>
        <w:t>в</w:t>
      </w:r>
      <w:r w:rsidR="00A3747B" w:rsidRPr="00F41EC8">
        <w:rPr>
          <w:sz w:val="28"/>
          <w:szCs w:val="28"/>
        </w:rPr>
        <w:t>озможность общения с представителями власти в онлайн режиме;</w:t>
      </w:r>
    </w:p>
    <w:p w:rsidR="00A3747B" w:rsidRPr="00F41EC8" w:rsidRDefault="009431ED" w:rsidP="00F74AA8">
      <w:pPr>
        <w:pStyle w:val="af3"/>
        <w:numPr>
          <w:ilvl w:val="0"/>
          <w:numId w:val="23"/>
        </w:numPr>
        <w:spacing w:before="100" w:beforeAutospacing="1" w:after="100" w:afterAutospacing="1" w:line="360" w:lineRule="auto"/>
        <w:rPr>
          <w:sz w:val="28"/>
          <w:szCs w:val="28"/>
        </w:rPr>
      </w:pPr>
      <w:r w:rsidRPr="00F41EC8">
        <w:rPr>
          <w:sz w:val="28"/>
          <w:szCs w:val="28"/>
        </w:rPr>
        <w:t>в</w:t>
      </w:r>
      <w:r w:rsidR="00A3747B" w:rsidRPr="00F41EC8">
        <w:rPr>
          <w:sz w:val="28"/>
          <w:szCs w:val="28"/>
        </w:rPr>
        <w:t>озможность заполнения бланков, составления обращений, получ</w:t>
      </w:r>
      <w:r w:rsidR="00A3747B" w:rsidRPr="00F41EC8">
        <w:rPr>
          <w:sz w:val="28"/>
          <w:szCs w:val="28"/>
        </w:rPr>
        <w:t>е</w:t>
      </w:r>
      <w:r w:rsidR="00A3747B" w:rsidRPr="00F41EC8">
        <w:rPr>
          <w:sz w:val="28"/>
          <w:szCs w:val="28"/>
        </w:rPr>
        <w:t>ние новых лицензий и других схожих действий в онлайн режиме;</w:t>
      </w:r>
    </w:p>
    <w:p w:rsidR="00A3747B" w:rsidRPr="00F41EC8" w:rsidRDefault="009431ED" w:rsidP="00F74AA8">
      <w:pPr>
        <w:pStyle w:val="af3"/>
        <w:numPr>
          <w:ilvl w:val="0"/>
          <w:numId w:val="23"/>
        </w:numPr>
        <w:spacing w:before="100" w:beforeAutospacing="1" w:after="100" w:afterAutospacing="1" w:line="360" w:lineRule="auto"/>
        <w:rPr>
          <w:sz w:val="28"/>
          <w:szCs w:val="28"/>
        </w:rPr>
      </w:pPr>
      <w:r w:rsidRPr="00F41EC8">
        <w:rPr>
          <w:sz w:val="28"/>
          <w:szCs w:val="28"/>
        </w:rPr>
        <w:t>р</w:t>
      </w:r>
      <w:r w:rsidR="00A3747B" w:rsidRPr="00F41EC8">
        <w:rPr>
          <w:sz w:val="28"/>
          <w:szCs w:val="28"/>
        </w:rPr>
        <w:t>азмещение информации и объявлений в социальной сети Фейсбук и микроблоге Твитер.</w:t>
      </w:r>
    </w:p>
    <w:p w:rsidR="00360D65" w:rsidRDefault="00A3747B" w:rsidP="00360D65">
      <w:pPr>
        <w:spacing w:before="100" w:beforeAutospacing="1" w:after="100" w:afterAutospacing="1" w:line="360" w:lineRule="auto"/>
        <w:ind w:left="360"/>
        <w:rPr>
          <w:sz w:val="28"/>
          <w:szCs w:val="28"/>
        </w:rPr>
      </w:pPr>
      <w:r w:rsidRPr="00F41EC8">
        <w:rPr>
          <w:sz w:val="28"/>
          <w:szCs w:val="28"/>
        </w:rPr>
        <w:t>2/3 граждан участвовавших в опросе (интернет-пользователи  и люди, к</w:t>
      </w:r>
      <w:r w:rsidRPr="00F41EC8">
        <w:rPr>
          <w:sz w:val="28"/>
          <w:szCs w:val="28"/>
        </w:rPr>
        <w:t>о</w:t>
      </w:r>
      <w:r w:rsidRPr="00F41EC8">
        <w:rPr>
          <w:sz w:val="28"/>
          <w:szCs w:val="28"/>
        </w:rPr>
        <w:t>торые не пользуются интернетом) оценивают эти виды онлайн услуг как «очень важные»»</w:t>
      </w:r>
      <w:r w:rsidRPr="00F41EC8">
        <w:rPr>
          <w:rStyle w:val="a9"/>
          <w:sz w:val="28"/>
          <w:szCs w:val="28"/>
        </w:rPr>
        <w:footnoteReference w:id="78"/>
      </w:r>
      <w:r w:rsidRPr="00F41EC8">
        <w:rPr>
          <w:sz w:val="28"/>
          <w:szCs w:val="28"/>
        </w:rPr>
        <w:t xml:space="preserve">. Таким образом, сайт федерального правительства </w:t>
      </w:r>
      <w:r w:rsidRPr="00F41EC8">
        <w:rPr>
          <w:sz w:val="28"/>
          <w:szCs w:val="28"/>
        </w:rPr>
        <w:lastRenderedPageBreak/>
        <w:t xml:space="preserve">США </w:t>
      </w:r>
      <w:r w:rsidRPr="00F41EC8">
        <w:rPr>
          <w:sz w:val="28"/>
          <w:szCs w:val="28"/>
          <w:lang w:val="en-US"/>
        </w:rPr>
        <w:t>FirstGov</w:t>
      </w:r>
      <w:r w:rsidRPr="00F41EC8">
        <w:rPr>
          <w:sz w:val="28"/>
          <w:szCs w:val="28"/>
        </w:rPr>
        <w:t xml:space="preserve">, постоянно развивается, применяя новые ИКТ-средства для общения с гражданами, что не только повышает политическую активность последних, но и повышает уровень доверия </w:t>
      </w:r>
      <w:r w:rsidR="009431ED" w:rsidRPr="00F41EC8">
        <w:rPr>
          <w:sz w:val="28"/>
          <w:szCs w:val="28"/>
        </w:rPr>
        <w:t xml:space="preserve">к </w:t>
      </w:r>
      <w:r w:rsidRPr="00F41EC8">
        <w:rPr>
          <w:sz w:val="28"/>
          <w:szCs w:val="28"/>
        </w:rPr>
        <w:t>пра</w:t>
      </w:r>
      <w:r w:rsidR="00B04A56" w:rsidRPr="00F41EC8">
        <w:rPr>
          <w:sz w:val="28"/>
          <w:szCs w:val="28"/>
        </w:rPr>
        <w:t>в</w:t>
      </w:r>
      <w:r w:rsidRPr="00F41EC8">
        <w:rPr>
          <w:sz w:val="28"/>
          <w:szCs w:val="28"/>
        </w:rPr>
        <w:t>ительству США.</w:t>
      </w:r>
    </w:p>
    <w:p w:rsidR="00D36D53" w:rsidRPr="00F41EC8" w:rsidRDefault="000110B4" w:rsidP="00360D65">
      <w:pPr>
        <w:spacing w:before="100" w:beforeAutospacing="1" w:after="100" w:afterAutospacing="1" w:line="360" w:lineRule="auto"/>
        <w:ind w:left="360"/>
        <w:rPr>
          <w:sz w:val="28"/>
          <w:szCs w:val="28"/>
        </w:rPr>
      </w:pPr>
      <w:r w:rsidRPr="00F41EC8">
        <w:rPr>
          <w:sz w:val="28"/>
          <w:szCs w:val="28"/>
        </w:rPr>
        <w:t xml:space="preserve">Данные  многочисленных </w:t>
      </w:r>
      <w:r w:rsidR="009431ED" w:rsidRPr="00F41EC8">
        <w:rPr>
          <w:sz w:val="28"/>
          <w:szCs w:val="28"/>
        </w:rPr>
        <w:t>исследований подтверждают так</w:t>
      </w:r>
      <w:r w:rsidRPr="00F41EC8">
        <w:rPr>
          <w:sz w:val="28"/>
          <w:szCs w:val="28"/>
        </w:rPr>
        <w:t>же   тот факт, что  в США сложилась система управления процессом развития электро</w:t>
      </w:r>
      <w:r w:rsidRPr="00F41EC8">
        <w:rPr>
          <w:sz w:val="28"/>
          <w:szCs w:val="28"/>
        </w:rPr>
        <w:t>н</w:t>
      </w:r>
      <w:r w:rsidRPr="00F41EC8">
        <w:rPr>
          <w:sz w:val="28"/>
          <w:szCs w:val="28"/>
        </w:rPr>
        <w:t>ного правительства и пошагового внедрения электронных государстве</w:t>
      </w:r>
      <w:r w:rsidRPr="00F41EC8">
        <w:rPr>
          <w:sz w:val="28"/>
          <w:szCs w:val="28"/>
        </w:rPr>
        <w:t>н</w:t>
      </w:r>
      <w:r w:rsidRPr="00F41EC8">
        <w:rPr>
          <w:sz w:val="28"/>
          <w:szCs w:val="28"/>
        </w:rPr>
        <w:t>ных услуг как неразрывной части и ядра административной реформы.</w:t>
      </w:r>
      <w:r w:rsidR="00DB7EF4" w:rsidRPr="00F41EC8">
        <w:rPr>
          <w:sz w:val="28"/>
          <w:szCs w:val="28"/>
        </w:rPr>
        <w:t xml:space="preserve"> </w:t>
      </w:r>
      <w:r w:rsidRPr="00F41EC8">
        <w:rPr>
          <w:sz w:val="28"/>
          <w:szCs w:val="28"/>
        </w:rPr>
        <w:t>Можно сделать вывод, что взаимодействие граждан с правительством, к</w:t>
      </w:r>
      <w:r w:rsidRPr="00F41EC8">
        <w:rPr>
          <w:sz w:val="28"/>
          <w:szCs w:val="28"/>
        </w:rPr>
        <w:t>о</w:t>
      </w:r>
      <w:r w:rsidRPr="00F41EC8">
        <w:rPr>
          <w:sz w:val="28"/>
          <w:szCs w:val="28"/>
        </w:rPr>
        <w:t>торое стало возможно с внедрением технологии электронного правител</w:t>
      </w:r>
      <w:r w:rsidRPr="00F41EC8">
        <w:rPr>
          <w:sz w:val="28"/>
          <w:szCs w:val="28"/>
        </w:rPr>
        <w:t>ь</w:t>
      </w:r>
      <w:r w:rsidRPr="00F41EC8">
        <w:rPr>
          <w:sz w:val="28"/>
          <w:szCs w:val="28"/>
        </w:rPr>
        <w:t>ства</w:t>
      </w:r>
      <w:r w:rsidR="00F131AA" w:rsidRPr="00F41EC8">
        <w:rPr>
          <w:sz w:val="28"/>
          <w:szCs w:val="28"/>
        </w:rPr>
        <w:t xml:space="preserve">, </w:t>
      </w:r>
      <w:r w:rsidRPr="00F41EC8">
        <w:rPr>
          <w:sz w:val="28"/>
          <w:szCs w:val="28"/>
        </w:rPr>
        <w:t xml:space="preserve"> приводит  к увеличению степени вовлеченности граждан в политику и процессы управлении. </w:t>
      </w:r>
      <w:r w:rsidR="00C0784F" w:rsidRPr="00F41EC8">
        <w:rPr>
          <w:sz w:val="28"/>
          <w:szCs w:val="28"/>
        </w:rPr>
        <w:t>Г</w:t>
      </w:r>
      <w:r w:rsidR="001C5569" w:rsidRPr="00F41EC8">
        <w:rPr>
          <w:sz w:val="28"/>
          <w:szCs w:val="28"/>
        </w:rPr>
        <w:t xml:space="preserve">осударственно-политическое </w:t>
      </w:r>
      <w:r w:rsidR="00C0784F" w:rsidRPr="00F41EC8">
        <w:rPr>
          <w:sz w:val="28"/>
          <w:szCs w:val="28"/>
        </w:rPr>
        <w:t xml:space="preserve"> участие, как мы увидели, повысилось  в большей степени благодаря переходу всех прав</w:t>
      </w:r>
      <w:r w:rsidR="00C0784F" w:rsidRPr="00F41EC8">
        <w:rPr>
          <w:sz w:val="28"/>
          <w:szCs w:val="28"/>
        </w:rPr>
        <w:t>и</w:t>
      </w:r>
      <w:r w:rsidR="00C0784F" w:rsidRPr="00F41EC8">
        <w:rPr>
          <w:sz w:val="28"/>
          <w:szCs w:val="28"/>
        </w:rPr>
        <w:t>тельственных сайтов США на новую систему, в основе которой лежит и</w:t>
      </w:r>
      <w:r w:rsidR="00C0784F" w:rsidRPr="00F41EC8">
        <w:rPr>
          <w:sz w:val="28"/>
          <w:szCs w:val="28"/>
        </w:rPr>
        <w:t>н</w:t>
      </w:r>
      <w:r w:rsidR="00C0784F" w:rsidRPr="00F41EC8">
        <w:rPr>
          <w:sz w:val="28"/>
          <w:szCs w:val="28"/>
        </w:rPr>
        <w:t xml:space="preserve">терактивность. Она, в свою очередь, была обеспечена созданием </w:t>
      </w:r>
      <w:r w:rsidR="001C5569" w:rsidRPr="00F41EC8">
        <w:rPr>
          <w:sz w:val="28"/>
          <w:szCs w:val="28"/>
        </w:rPr>
        <w:t>интера</w:t>
      </w:r>
      <w:r w:rsidR="001C5569" w:rsidRPr="00F41EC8">
        <w:rPr>
          <w:sz w:val="28"/>
          <w:szCs w:val="28"/>
        </w:rPr>
        <w:t>к</w:t>
      </w:r>
      <w:r w:rsidR="001C5569" w:rsidRPr="00F41EC8">
        <w:rPr>
          <w:sz w:val="28"/>
          <w:szCs w:val="28"/>
        </w:rPr>
        <w:t xml:space="preserve">тивных </w:t>
      </w:r>
      <w:r w:rsidR="00C0784F" w:rsidRPr="00F41EC8">
        <w:rPr>
          <w:sz w:val="28"/>
          <w:szCs w:val="28"/>
        </w:rPr>
        <w:t>онлайн платформ</w:t>
      </w:r>
      <w:r w:rsidR="00D703DF" w:rsidRPr="00F41EC8">
        <w:rPr>
          <w:sz w:val="28"/>
          <w:szCs w:val="28"/>
        </w:rPr>
        <w:t xml:space="preserve"> Интернета второго поколения</w:t>
      </w:r>
      <w:r w:rsidR="00C0784F" w:rsidRPr="00F41EC8">
        <w:rPr>
          <w:sz w:val="28"/>
          <w:szCs w:val="28"/>
        </w:rPr>
        <w:t xml:space="preserve">, где люди могут вести политический диалог как </w:t>
      </w:r>
      <w:r w:rsidR="00D703DF" w:rsidRPr="00F41EC8">
        <w:rPr>
          <w:sz w:val="28"/>
          <w:szCs w:val="28"/>
        </w:rPr>
        <w:t>друг  с другом</w:t>
      </w:r>
      <w:r w:rsidR="00C0784F" w:rsidRPr="00F41EC8">
        <w:rPr>
          <w:sz w:val="28"/>
          <w:szCs w:val="28"/>
        </w:rPr>
        <w:t>, так и с властями. Мы ув</w:t>
      </w:r>
      <w:r w:rsidR="00C0784F" w:rsidRPr="00F41EC8">
        <w:rPr>
          <w:sz w:val="28"/>
          <w:szCs w:val="28"/>
        </w:rPr>
        <w:t>и</w:t>
      </w:r>
      <w:r w:rsidR="00C0784F" w:rsidRPr="00F41EC8">
        <w:rPr>
          <w:sz w:val="28"/>
          <w:szCs w:val="28"/>
        </w:rPr>
        <w:t>дели, что электронное правительство перестало представлять собой банк политических новостей</w:t>
      </w:r>
      <w:r w:rsidR="00D703DF" w:rsidRPr="00F41EC8">
        <w:rPr>
          <w:sz w:val="28"/>
          <w:szCs w:val="28"/>
        </w:rPr>
        <w:t xml:space="preserve"> и информации</w:t>
      </w:r>
      <w:r w:rsidR="00C0784F" w:rsidRPr="00F41EC8">
        <w:rPr>
          <w:sz w:val="28"/>
          <w:szCs w:val="28"/>
        </w:rPr>
        <w:t>, а превратилось в дискуссионную арену</w:t>
      </w:r>
      <w:r w:rsidR="00D703DF" w:rsidRPr="00F41EC8">
        <w:rPr>
          <w:sz w:val="28"/>
          <w:szCs w:val="28"/>
        </w:rPr>
        <w:t xml:space="preserve"> американского общества, в которой стали принимать активное уч</w:t>
      </w:r>
      <w:r w:rsidR="00D703DF" w:rsidRPr="00F41EC8">
        <w:rPr>
          <w:sz w:val="28"/>
          <w:szCs w:val="28"/>
        </w:rPr>
        <w:t>а</w:t>
      </w:r>
      <w:r w:rsidR="00D703DF" w:rsidRPr="00F41EC8">
        <w:rPr>
          <w:sz w:val="28"/>
          <w:szCs w:val="28"/>
        </w:rPr>
        <w:t xml:space="preserve">стие граждане США (от 18 лет и старше). </w:t>
      </w:r>
      <w:r w:rsidR="00B3147D" w:rsidRPr="00F41EC8">
        <w:rPr>
          <w:sz w:val="28"/>
          <w:szCs w:val="28"/>
        </w:rPr>
        <w:t xml:space="preserve">В следующем параграфе речь пойдет о </w:t>
      </w:r>
      <w:r w:rsidR="00D703DF" w:rsidRPr="00F41EC8">
        <w:rPr>
          <w:sz w:val="28"/>
          <w:szCs w:val="28"/>
        </w:rPr>
        <w:t>технологиях</w:t>
      </w:r>
      <w:r w:rsidR="00B3147D" w:rsidRPr="00F41EC8">
        <w:rPr>
          <w:sz w:val="28"/>
          <w:szCs w:val="28"/>
        </w:rPr>
        <w:t xml:space="preserve"> и службах ИКТ, применяемых в </w:t>
      </w:r>
      <w:r w:rsidR="00D703DF" w:rsidRPr="00F41EC8">
        <w:rPr>
          <w:sz w:val="28"/>
          <w:szCs w:val="28"/>
        </w:rPr>
        <w:t>предвыборных кампаниях.</w:t>
      </w:r>
    </w:p>
    <w:p w:rsidR="00964C68" w:rsidRPr="00360D65" w:rsidRDefault="00360D65" w:rsidP="00360D65">
      <w:pPr>
        <w:pStyle w:val="20"/>
        <w:numPr>
          <w:ilvl w:val="1"/>
          <w:numId w:val="24"/>
        </w:numPr>
        <w:spacing w:after="0" w:line="360" w:lineRule="auto"/>
        <w:jc w:val="center"/>
        <w:rPr>
          <w:rFonts w:ascii="Times New Roman" w:hAnsi="Times New Roman"/>
          <w:b/>
          <w:sz w:val="28"/>
          <w:szCs w:val="28"/>
        </w:rPr>
      </w:pPr>
      <w:r>
        <w:rPr>
          <w:rFonts w:ascii="Times New Roman" w:hAnsi="Times New Roman"/>
          <w:b/>
          <w:sz w:val="28"/>
          <w:szCs w:val="28"/>
        </w:rPr>
        <w:t xml:space="preserve">  </w:t>
      </w:r>
      <w:r w:rsidR="00964C68" w:rsidRPr="00360D65">
        <w:rPr>
          <w:rFonts w:ascii="Times New Roman" w:hAnsi="Times New Roman"/>
          <w:b/>
          <w:sz w:val="28"/>
          <w:szCs w:val="28"/>
        </w:rPr>
        <w:t>Формы государственно-политического участия и электронные правительства штатов (на материале анализа электронного правительства штата</w:t>
      </w:r>
      <w:r w:rsidR="00C07EF4" w:rsidRPr="00360D65">
        <w:rPr>
          <w:rFonts w:ascii="Times New Roman" w:hAnsi="Times New Roman"/>
          <w:b/>
          <w:sz w:val="28"/>
          <w:szCs w:val="28"/>
        </w:rPr>
        <w:t xml:space="preserve"> Техас)</w:t>
      </w:r>
    </w:p>
    <w:p w:rsidR="00964C68" w:rsidRPr="00F41EC8" w:rsidRDefault="00964C68" w:rsidP="00F74AA8">
      <w:pPr>
        <w:pStyle w:val="20"/>
        <w:spacing w:after="0" w:line="360" w:lineRule="auto"/>
        <w:rPr>
          <w:rFonts w:ascii="Times New Roman" w:hAnsi="Times New Roman"/>
          <w:b/>
          <w:i/>
          <w:sz w:val="28"/>
          <w:szCs w:val="28"/>
        </w:rPr>
      </w:pPr>
    </w:p>
    <w:p w:rsidR="006C6A3A" w:rsidRPr="00F41EC8" w:rsidRDefault="00964C68" w:rsidP="00F74AA8">
      <w:pPr>
        <w:pStyle w:val="20"/>
        <w:spacing w:after="0" w:line="360" w:lineRule="auto"/>
        <w:rPr>
          <w:rFonts w:ascii="Times New Roman" w:hAnsi="Times New Roman"/>
          <w:sz w:val="28"/>
          <w:szCs w:val="28"/>
        </w:rPr>
      </w:pPr>
      <w:r w:rsidRPr="00F41EC8">
        <w:rPr>
          <w:rFonts w:ascii="Times New Roman" w:hAnsi="Times New Roman"/>
          <w:sz w:val="28"/>
          <w:szCs w:val="28"/>
        </w:rPr>
        <w:t>Для данной работы наличие того факта, что именно социальные сети нач</w:t>
      </w:r>
      <w:r w:rsidRPr="00F41EC8">
        <w:rPr>
          <w:rFonts w:ascii="Times New Roman" w:hAnsi="Times New Roman"/>
          <w:sz w:val="28"/>
          <w:szCs w:val="28"/>
        </w:rPr>
        <w:t>и</w:t>
      </w:r>
      <w:r w:rsidRPr="00F41EC8">
        <w:rPr>
          <w:rFonts w:ascii="Times New Roman" w:hAnsi="Times New Roman"/>
          <w:sz w:val="28"/>
          <w:szCs w:val="28"/>
        </w:rPr>
        <w:t>нают занимать в жизни американцев всех возрастов важное место является интересным и важным. Ведь именно благодаря социальным сетям осущест</w:t>
      </w:r>
      <w:r w:rsidRPr="00F41EC8">
        <w:rPr>
          <w:rFonts w:ascii="Times New Roman" w:hAnsi="Times New Roman"/>
          <w:sz w:val="28"/>
          <w:szCs w:val="28"/>
        </w:rPr>
        <w:t>в</w:t>
      </w:r>
      <w:r w:rsidRPr="00F41EC8">
        <w:rPr>
          <w:rFonts w:ascii="Times New Roman" w:hAnsi="Times New Roman"/>
          <w:sz w:val="28"/>
          <w:szCs w:val="28"/>
        </w:rPr>
        <w:lastRenderedPageBreak/>
        <w:t>ляется контакт между гражданами и правительством</w:t>
      </w:r>
      <w:r w:rsidR="00AF604F" w:rsidRPr="00F41EC8">
        <w:rPr>
          <w:rFonts w:ascii="Times New Roman" w:hAnsi="Times New Roman"/>
          <w:sz w:val="28"/>
          <w:szCs w:val="28"/>
        </w:rPr>
        <w:t>. Примером может сл</w:t>
      </w:r>
      <w:r w:rsidR="00AF604F" w:rsidRPr="00F41EC8">
        <w:rPr>
          <w:rFonts w:ascii="Times New Roman" w:hAnsi="Times New Roman"/>
          <w:sz w:val="28"/>
          <w:szCs w:val="28"/>
        </w:rPr>
        <w:t>у</w:t>
      </w:r>
      <w:r w:rsidR="00AF604F" w:rsidRPr="00F41EC8">
        <w:rPr>
          <w:rFonts w:ascii="Times New Roman" w:hAnsi="Times New Roman"/>
          <w:sz w:val="28"/>
          <w:szCs w:val="28"/>
        </w:rPr>
        <w:t>жить любой сайт правительства штата в США. Например, на сайте прав</w:t>
      </w:r>
      <w:r w:rsidR="00AF604F" w:rsidRPr="00F41EC8">
        <w:rPr>
          <w:rFonts w:ascii="Times New Roman" w:hAnsi="Times New Roman"/>
          <w:sz w:val="28"/>
          <w:szCs w:val="28"/>
        </w:rPr>
        <w:t>и</w:t>
      </w:r>
      <w:r w:rsidR="00AF604F" w:rsidRPr="00F41EC8">
        <w:rPr>
          <w:rFonts w:ascii="Times New Roman" w:hAnsi="Times New Roman"/>
          <w:sz w:val="28"/>
          <w:szCs w:val="28"/>
        </w:rPr>
        <w:t>тельства штата Техас (</w:t>
      </w:r>
      <w:r w:rsidR="00AF604F" w:rsidRPr="00F41EC8">
        <w:rPr>
          <w:rFonts w:ascii="Times New Roman" w:hAnsi="Times New Roman"/>
          <w:sz w:val="28"/>
          <w:szCs w:val="28"/>
          <w:lang w:val="en-US"/>
        </w:rPr>
        <w:t>texas</w:t>
      </w:r>
      <w:r w:rsidR="00AF604F" w:rsidRPr="00F41EC8">
        <w:rPr>
          <w:rFonts w:ascii="Times New Roman" w:hAnsi="Times New Roman"/>
          <w:sz w:val="28"/>
          <w:szCs w:val="28"/>
        </w:rPr>
        <w:t>.</w:t>
      </w:r>
      <w:r w:rsidR="00AF604F" w:rsidRPr="00F41EC8">
        <w:rPr>
          <w:rFonts w:ascii="Times New Roman" w:hAnsi="Times New Roman"/>
          <w:sz w:val="28"/>
          <w:szCs w:val="28"/>
          <w:lang w:val="en-US"/>
        </w:rPr>
        <w:t>gov</w:t>
      </w:r>
      <w:r w:rsidR="00AF604F" w:rsidRPr="00F41EC8">
        <w:rPr>
          <w:rFonts w:ascii="Times New Roman" w:hAnsi="Times New Roman"/>
          <w:sz w:val="28"/>
          <w:szCs w:val="28"/>
        </w:rPr>
        <w:t>)</w:t>
      </w:r>
      <w:r w:rsidR="006C6A3A" w:rsidRPr="00F41EC8">
        <w:rPr>
          <w:rFonts w:ascii="Times New Roman" w:hAnsi="Times New Roman"/>
          <w:sz w:val="28"/>
          <w:szCs w:val="28"/>
        </w:rPr>
        <w:t xml:space="preserve"> (см. прил.;</w:t>
      </w:r>
      <w:r w:rsidR="007F123E" w:rsidRPr="00F41EC8">
        <w:rPr>
          <w:rFonts w:ascii="Times New Roman" w:hAnsi="Times New Roman"/>
          <w:sz w:val="28"/>
          <w:szCs w:val="28"/>
        </w:rPr>
        <w:t xml:space="preserve"> рис</w:t>
      </w:r>
      <w:r w:rsidR="006C6A3A" w:rsidRPr="00F41EC8">
        <w:rPr>
          <w:rFonts w:ascii="Times New Roman" w:hAnsi="Times New Roman"/>
          <w:sz w:val="28"/>
          <w:szCs w:val="28"/>
        </w:rPr>
        <w:t>. 4</w:t>
      </w:r>
      <w:r w:rsidR="007F123E" w:rsidRPr="00F41EC8">
        <w:rPr>
          <w:rFonts w:ascii="Times New Roman" w:hAnsi="Times New Roman"/>
          <w:sz w:val="28"/>
          <w:szCs w:val="28"/>
        </w:rPr>
        <w:t>)</w:t>
      </w:r>
      <w:r w:rsidR="00AF604F" w:rsidRPr="00F41EC8">
        <w:rPr>
          <w:rFonts w:ascii="Times New Roman" w:hAnsi="Times New Roman"/>
          <w:sz w:val="28"/>
          <w:szCs w:val="28"/>
        </w:rPr>
        <w:t>, как в прочем и всех др</w:t>
      </w:r>
      <w:r w:rsidR="00AF604F" w:rsidRPr="00F41EC8">
        <w:rPr>
          <w:rFonts w:ascii="Times New Roman" w:hAnsi="Times New Roman"/>
          <w:sz w:val="28"/>
          <w:szCs w:val="28"/>
        </w:rPr>
        <w:t>у</w:t>
      </w:r>
      <w:r w:rsidR="00AF604F" w:rsidRPr="00F41EC8">
        <w:rPr>
          <w:rFonts w:ascii="Times New Roman" w:hAnsi="Times New Roman"/>
          <w:sz w:val="28"/>
          <w:szCs w:val="28"/>
        </w:rPr>
        <w:t>гих 50-ти штатов, сказано, что коммуникация между гражданами и прав</w:t>
      </w:r>
      <w:r w:rsidR="00AF604F" w:rsidRPr="00F41EC8">
        <w:rPr>
          <w:rFonts w:ascii="Times New Roman" w:hAnsi="Times New Roman"/>
          <w:sz w:val="28"/>
          <w:szCs w:val="28"/>
        </w:rPr>
        <w:t>и</w:t>
      </w:r>
      <w:r w:rsidR="00AF604F" w:rsidRPr="00F41EC8">
        <w:rPr>
          <w:rFonts w:ascii="Times New Roman" w:hAnsi="Times New Roman"/>
          <w:sz w:val="28"/>
          <w:szCs w:val="28"/>
        </w:rPr>
        <w:t>тельством осуществляется</w:t>
      </w:r>
      <w:r w:rsidR="00121A44" w:rsidRPr="00F41EC8">
        <w:rPr>
          <w:rFonts w:ascii="Times New Roman" w:hAnsi="Times New Roman"/>
          <w:sz w:val="28"/>
          <w:szCs w:val="28"/>
        </w:rPr>
        <w:t xml:space="preserve"> именно через социальные сети (</w:t>
      </w:r>
      <w:r w:rsidR="00AF604F" w:rsidRPr="00F41EC8">
        <w:rPr>
          <w:rFonts w:ascii="Times New Roman" w:hAnsi="Times New Roman"/>
          <w:sz w:val="28"/>
          <w:szCs w:val="28"/>
        </w:rPr>
        <w:t>естественно, не стоит забывать о таком</w:t>
      </w:r>
      <w:r w:rsidR="006C6A3A" w:rsidRPr="00F41EC8">
        <w:rPr>
          <w:rFonts w:ascii="Times New Roman" w:hAnsi="Times New Roman"/>
          <w:sz w:val="28"/>
          <w:szCs w:val="28"/>
        </w:rPr>
        <w:t xml:space="preserve"> традиционном виде </w:t>
      </w:r>
      <w:r w:rsidR="00AF604F" w:rsidRPr="00F41EC8">
        <w:rPr>
          <w:rFonts w:ascii="Times New Roman" w:hAnsi="Times New Roman"/>
          <w:sz w:val="28"/>
          <w:szCs w:val="28"/>
        </w:rPr>
        <w:t xml:space="preserve">коммуникации, как электронная почта). </w:t>
      </w:r>
    </w:p>
    <w:p w:rsidR="006E0155" w:rsidRPr="00F41EC8" w:rsidRDefault="00AF604F" w:rsidP="00F74AA8">
      <w:pPr>
        <w:pStyle w:val="20"/>
        <w:spacing w:after="0" w:line="360" w:lineRule="auto"/>
        <w:rPr>
          <w:rFonts w:ascii="Times New Roman" w:hAnsi="Times New Roman"/>
          <w:sz w:val="28"/>
          <w:szCs w:val="28"/>
        </w:rPr>
      </w:pPr>
      <w:r w:rsidRPr="00F41EC8">
        <w:rPr>
          <w:rFonts w:ascii="Times New Roman" w:hAnsi="Times New Roman"/>
          <w:sz w:val="28"/>
          <w:szCs w:val="28"/>
        </w:rPr>
        <w:t xml:space="preserve">Именно </w:t>
      </w:r>
      <w:r w:rsidR="006C6A3A" w:rsidRPr="00F41EC8">
        <w:rPr>
          <w:rFonts w:ascii="Times New Roman" w:hAnsi="Times New Roman"/>
          <w:sz w:val="28"/>
          <w:szCs w:val="28"/>
        </w:rPr>
        <w:t xml:space="preserve">в социальных сетях </w:t>
      </w:r>
      <w:r w:rsidRPr="00F41EC8">
        <w:rPr>
          <w:rFonts w:ascii="Times New Roman" w:hAnsi="Times New Roman"/>
          <w:sz w:val="28"/>
          <w:szCs w:val="28"/>
        </w:rPr>
        <w:t xml:space="preserve"> происходит обсуждение проблем, касающихся жителей штата. Кроме того, на сайте штата можно воспользоваться всеми популярными онлайн услугами среди американцев в возрасте от 18 лет и старше, которые были перечислены в отчете</w:t>
      </w:r>
      <w:r w:rsidR="009E3B56" w:rsidRPr="00F41EC8">
        <w:rPr>
          <w:rFonts w:ascii="Times New Roman" w:hAnsi="Times New Roman"/>
          <w:sz w:val="28"/>
          <w:szCs w:val="28"/>
        </w:rPr>
        <w:t xml:space="preserve">  </w:t>
      </w:r>
      <w:r w:rsidR="009E3B56" w:rsidRPr="00F41EC8">
        <w:rPr>
          <w:rFonts w:ascii="Times New Roman" w:hAnsi="Times New Roman"/>
          <w:sz w:val="28"/>
          <w:szCs w:val="28"/>
          <w:lang w:val="en-US"/>
        </w:rPr>
        <w:t>Pew</w:t>
      </w:r>
      <w:r w:rsidR="009E3B56" w:rsidRPr="00F41EC8">
        <w:rPr>
          <w:rFonts w:ascii="Times New Roman" w:hAnsi="Times New Roman"/>
          <w:sz w:val="28"/>
          <w:szCs w:val="28"/>
        </w:rPr>
        <w:t xml:space="preserve"> </w:t>
      </w:r>
      <w:r w:rsidR="009E3B56" w:rsidRPr="00F41EC8">
        <w:rPr>
          <w:rFonts w:ascii="Times New Roman" w:hAnsi="Times New Roman"/>
          <w:sz w:val="28"/>
          <w:szCs w:val="28"/>
          <w:lang w:val="en-US"/>
        </w:rPr>
        <w:t>Internet</w:t>
      </w:r>
      <w:r w:rsidR="009E3B56" w:rsidRPr="00F41EC8">
        <w:rPr>
          <w:rFonts w:ascii="Times New Roman" w:hAnsi="Times New Roman"/>
          <w:sz w:val="28"/>
          <w:szCs w:val="28"/>
        </w:rPr>
        <w:t xml:space="preserve"> &amp; </w:t>
      </w:r>
      <w:r w:rsidR="009E3B56" w:rsidRPr="00F41EC8">
        <w:rPr>
          <w:rFonts w:ascii="Times New Roman" w:hAnsi="Times New Roman"/>
          <w:sz w:val="28"/>
          <w:szCs w:val="28"/>
          <w:lang w:val="en-US"/>
        </w:rPr>
        <w:t>American</w:t>
      </w:r>
      <w:r w:rsidR="009E3B56" w:rsidRPr="00F41EC8">
        <w:rPr>
          <w:rFonts w:ascii="Times New Roman" w:hAnsi="Times New Roman"/>
          <w:sz w:val="28"/>
          <w:szCs w:val="28"/>
        </w:rPr>
        <w:t xml:space="preserve"> </w:t>
      </w:r>
      <w:r w:rsidR="009E3B56" w:rsidRPr="00F41EC8">
        <w:rPr>
          <w:rFonts w:ascii="Times New Roman" w:hAnsi="Times New Roman"/>
          <w:sz w:val="28"/>
          <w:szCs w:val="28"/>
          <w:lang w:val="en-US"/>
        </w:rPr>
        <w:t>Life</w:t>
      </w:r>
      <w:r w:rsidR="009E3B56" w:rsidRPr="00F41EC8">
        <w:rPr>
          <w:rFonts w:ascii="Times New Roman" w:hAnsi="Times New Roman"/>
          <w:sz w:val="28"/>
          <w:szCs w:val="28"/>
        </w:rPr>
        <w:t xml:space="preserve"> </w:t>
      </w:r>
      <w:r w:rsidR="009E3B56" w:rsidRPr="00F41EC8">
        <w:rPr>
          <w:rFonts w:ascii="Times New Roman" w:hAnsi="Times New Roman"/>
          <w:sz w:val="28"/>
          <w:szCs w:val="28"/>
          <w:lang w:val="en-US"/>
        </w:rPr>
        <w:t>Project</w:t>
      </w:r>
      <w:r w:rsidR="009E3B56" w:rsidRPr="00F41EC8">
        <w:rPr>
          <w:rStyle w:val="a9"/>
          <w:rFonts w:ascii="Times New Roman" w:hAnsi="Times New Roman"/>
          <w:sz w:val="28"/>
          <w:szCs w:val="28"/>
          <w:lang w:val="en-US"/>
        </w:rPr>
        <w:footnoteReference w:id="79"/>
      </w:r>
      <w:r w:rsidR="009E3B56" w:rsidRPr="00F41EC8">
        <w:rPr>
          <w:rFonts w:ascii="Times New Roman" w:hAnsi="Times New Roman"/>
          <w:sz w:val="28"/>
          <w:szCs w:val="28"/>
        </w:rPr>
        <w:t xml:space="preserve"> за 2010 год. </w:t>
      </w:r>
      <w:r w:rsidR="006E0155" w:rsidRPr="00F41EC8">
        <w:rPr>
          <w:rFonts w:ascii="Times New Roman" w:hAnsi="Times New Roman"/>
          <w:sz w:val="28"/>
          <w:szCs w:val="28"/>
        </w:rPr>
        <w:t xml:space="preserve"> В 2011 году на сайте штата Техас появилась новая усл</w:t>
      </w:r>
      <w:r w:rsidR="006E0155" w:rsidRPr="00F41EC8">
        <w:rPr>
          <w:rFonts w:ascii="Times New Roman" w:hAnsi="Times New Roman"/>
          <w:sz w:val="28"/>
          <w:szCs w:val="28"/>
        </w:rPr>
        <w:t>у</w:t>
      </w:r>
      <w:r w:rsidR="006E0155" w:rsidRPr="00F41EC8">
        <w:rPr>
          <w:rFonts w:ascii="Times New Roman" w:hAnsi="Times New Roman"/>
          <w:sz w:val="28"/>
          <w:szCs w:val="28"/>
        </w:rPr>
        <w:t>га – получение свидетельств о рождении ребенка для родителей, которым срочно необходимо устроить своего ребенка в ясли или детский сад.</w:t>
      </w:r>
      <w:r w:rsidR="0031318E" w:rsidRPr="00F41EC8">
        <w:rPr>
          <w:rFonts w:ascii="Times New Roman" w:hAnsi="Times New Roman"/>
          <w:sz w:val="28"/>
          <w:szCs w:val="28"/>
        </w:rPr>
        <w:t xml:space="preserve"> На и</w:t>
      </w:r>
      <w:r w:rsidR="0031318E" w:rsidRPr="00F41EC8">
        <w:rPr>
          <w:rFonts w:ascii="Times New Roman" w:hAnsi="Times New Roman"/>
          <w:sz w:val="28"/>
          <w:szCs w:val="28"/>
        </w:rPr>
        <w:t>н</w:t>
      </w:r>
      <w:r w:rsidR="0031318E" w:rsidRPr="00F41EC8">
        <w:rPr>
          <w:rFonts w:ascii="Times New Roman" w:hAnsi="Times New Roman"/>
          <w:sz w:val="28"/>
          <w:szCs w:val="28"/>
        </w:rPr>
        <w:t>тернет-страничке (</w:t>
      </w:r>
      <w:hyperlink r:id="rId25" w:history="1">
        <w:r w:rsidR="0031318E" w:rsidRPr="00F41EC8">
          <w:rPr>
            <w:rStyle w:val="a4"/>
            <w:rFonts w:ascii="Times New Roman" w:hAnsi="Times New Roman"/>
            <w:color w:val="auto"/>
            <w:sz w:val="28"/>
            <w:szCs w:val="28"/>
          </w:rPr>
          <w:t>https://txapps.texas.gov/tolapp/ovra/index.htm</w:t>
        </w:r>
      </w:hyperlink>
      <w:r w:rsidR="0031318E" w:rsidRPr="00F41EC8">
        <w:rPr>
          <w:rFonts w:ascii="Times New Roman" w:hAnsi="Times New Roman"/>
          <w:sz w:val="28"/>
          <w:szCs w:val="28"/>
        </w:rPr>
        <w:t xml:space="preserve">) </w:t>
      </w:r>
      <w:r w:rsidR="00A02C25" w:rsidRPr="00F41EC8">
        <w:rPr>
          <w:rFonts w:ascii="Times New Roman" w:hAnsi="Times New Roman"/>
          <w:sz w:val="28"/>
          <w:szCs w:val="28"/>
        </w:rPr>
        <w:t>(</w:t>
      </w:r>
      <w:r w:rsidR="0031318E" w:rsidRPr="00F41EC8">
        <w:rPr>
          <w:rFonts w:ascii="Times New Roman" w:hAnsi="Times New Roman"/>
          <w:sz w:val="28"/>
          <w:szCs w:val="28"/>
        </w:rPr>
        <w:t>см. прил.</w:t>
      </w:r>
      <w:r w:rsidR="006C6A3A" w:rsidRPr="00F41EC8">
        <w:rPr>
          <w:rFonts w:ascii="Times New Roman" w:hAnsi="Times New Roman"/>
          <w:sz w:val="28"/>
          <w:szCs w:val="28"/>
        </w:rPr>
        <w:t xml:space="preserve">; </w:t>
      </w:r>
      <w:r w:rsidR="0031318E" w:rsidRPr="00F41EC8">
        <w:rPr>
          <w:rFonts w:ascii="Times New Roman" w:hAnsi="Times New Roman"/>
          <w:sz w:val="28"/>
          <w:szCs w:val="28"/>
        </w:rPr>
        <w:t>Рис.</w:t>
      </w:r>
      <w:r w:rsidR="006C6A3A" w:rsidRPr="00F41EC8">
        <w:rPr>
          <w:rFonts w:ascii="Times New Roman" w:hAnsi="Times New Roman"/>
          <w:sz w:val="28"/>
          <w:szCs w:val="28"/>
        </w:rPr>
        <w:t xml:space="preserve"> 5</w:t>
      </w:r>
      <w:r w:rsidR="0031318E" w:rsidRPr="00F41EC8">
        <w:rPr>
          <w:rFonts w:ascii="Times New Roman" w:hAnsi="Times New Roman"/>
          <w:sz w:val="28"/>
          <w:szCs w:val="28"/>
        </w:rPr>
        <w:t xml:space="preserve">), на которую можно попасть с сайта </w:t>
      </w:r>
      <w:r w:rsidR="0031318E" w:rsidRPr="00F41EC8">
        <w:rPr>
          <w:rFonts w:ascii="Times New Roman" w:hAnsi="Times New Roman"/>
          <w:sz w:val="28"/>
          <w:szCs w:val="28"/>
          <w:lang w:val="en-US"/>
        </w:rPr>
        <w:t>texas</w:t>
      </w:r>
      <w:r w:rsidR="0031318E" w:rsidRPr="00F41EC8">
        <w:rPr>
          <w:rFonts w:ascii="Times New Roman" w:hAnsi="Times New Roman"/>
          <w:sz w:val="28"/>
          <w:szCs w:val="28"/>
        </w:rPr>
        <w:t>.</w:t>
      </w:r>
      <w:r w:rsidR="0031318E" w:rsidRPr="00F41EC8">
        <w:rPr>
          <w:rFonts w:ascii="Times New Roman" w:hAnsi="Times New Roman"/>
          <w:sz w:val="28"/>
          <w:szCs w:val="28"/>
          <w:lang w:val="en-US"/>
        </w:rPr>
        <w:t>gov</w:t>
      </w:r>
      <w:r w:rsidR="0031318E" w:rsidRPr="00F41EC8">
        <w:rPr>
          <w:rFonts w:ascii="Times New Roman" w:hAnsi="Times New Roman"/>
          <w:sz w:val="28"/>
          <w:szCs w:val="28"/>
        </w:rPr>
        <w:t xml:space="preserve">,  </w:t>
      </w:r>
      <w:r w:rsidR="007F123E" w:rsidRPr="00F41EC8">
        <w:rPr>
          <w:rFonts w:ascii="Times New Roman" w:hAnsi="Times New Roman"/>
          <w:sz w:val="28"/>
          <w:szCs w:val="28"/>
        </w:rPr>
        <w:t>можно заполнить о</w:t>
      </w:r>
      <w:r w:rsidR="007F123E" w:rsidRPr="00F41EC8">
        <w:rPr>
          <w:rFonts w:ascii="Times New Roman" w:hAnsi="Times New Roman"/>
          <w:sz w:val="28"/>
          <w:szCs w:val="28"/>
        </w:rPr>
        <w:t>н</w:t>
      </w:r>
      <w:r w:rsidR="007F123E" w:rsidRPr="00F41EC8">
        <w:rPr>
          <w:rFonts w:ascii="Times New Roman" w:hAnsi="Times New Roman"/>
          <w:sz w:val="28"/>
          <w:szCs w:val="28"/>
        </w:rPr>
        <w:t>лайн бланк регистрации на двух языках, который позволит зарегистрировать ребенка в детский сад или школу.</w:t>
      </w:r>
    </w:p>
    <w:p w:rsidR="006E0155" w:rsidRPr="00F41EC8" w:rsidRDefault="006C6A3A" w:rsidP="00F74AA8">
      <w:pPr>
        <w:pStyle w:val="20"/>
        <w:spacing w:after="0" w:line="360" w:lineRule="auto"/>
        <w:rPr>
          <w:rFonts w:ascii="Times New Roman" w:hAnsi="Times New Roman"/>
          <w:sz w:val="28"/>
          <w:szCs w:val="28"/>
        </w:rPr>
      </w:pPr>
      <w:r w:rsidRPr="00F41EC8">
        <w:rPr>
          <w:rFonts w:ascii="Times New Roman" w:hAnsi="Times New Roman"/>
          <w:sz w:val="28"/>
          <w:szCs w:val="28"/>
        </w:rPr>
        <w:t xml:space="preserve">Такая услуга </w:t>
      </w:r>
      <w:r w:rsidR="00842872" w:rsidRPr="00F41EC8">
        <w:rPr>
          <w:rFonts w:ascii="Times New Roman" w:hAnsi="Times New Roman"/>
          <w:sz w:val="28"/>
          <w:szCs w:val="28"/>
        </w:rPr>
        <w:t>как перерегистрация водительских прав стала еще более д</w:t>
      </w:r>
      <w:r w:rsidR="00842872" w:rsidRPr="00F41EC8">
        <w:rPr>
          <w:rFonts w:ascii="Times New Roman" w:hAnsi="Times New Roman"/>
          <w:sz w:val="28"/>
          <w:szCs w:val="28"/>
        </w:rPr>
        <w:t>о</w:t>
      </w:r>
      <w:r w:rsidR="00842872" w:rsidRPr="00F41EC8">
        <w:rPr>
          <w:rFonts w:ascii="Times New Roman" w:hAnsi="Times New Roman"/>
          <w:sz w:val="28"/>
          <w:szCs w:val="28"/>
        </w:rPr>
        <w:t>ступной даже для людей, не владеющих навыками работы в Интернете. Сп</w:t>
      </w:r>
      <w:r w:rsidR="00842872" w:rsidRPr="00F41EC8">
        <w:rPr>
          <w:rFonts w:ascii="Times New Roman" w:hAnsi="Times New Roman"/>
          <w:sz w:val="28"/>
          <w:szCs w:val="28"/>
        </w:rPr>
        <w:t>е</w:t>
      </w:r>
      <w:r w:rsidR="00842872" w:rsidRPr="00F41EC8">
        <w:rPr>
          <w:rFonts w:ascii="Times New Roman" w:hAnsi="Times New Roman"/>
          <w:sz w:val="28"/>
          <w:szCs w:val="28"/>
        </w:rPr>
        <w:t>циально для ни</w:t>
      </w:r>
      <w:r w:rsidRPr="00F41EC8">
        <w:rPr>
          <w:rFonts w:ascii="Times New Roman" w:hAnsi="Times New Roman"/>
          <w:sz w:val="28"/>
          <w:szCs w:val="28"/>
        </w:rPr>
        <w:t>х на сайте Ютуб (см. прил.; рис. 6</w:t>
      </w:r>
      <w:r w:rsidR="00842872" w:rsidRPr="00F41EC8">
        <w:rPr>
          <w:rFonts w:ascii="Times New Roman" w:hAnsi="Times New Roman"/>
          <w:sz w:val="28"/>
          <w:szCs w:val="28"/>
        </w:rPr>
        <w:t>) выложен ролик, в котором рассказывается, какие действия следует совершить гражданину, чтобы пер</w:t>
      </w:r>
      <w:r w:rsidR="00842872" w:rsidRPr="00F41EC8">
        <w:rPr>
          <w:rFonts w:ascii="Times New Roman" w:hAnsi="Times New Roman"/>
          <w:sz w:val="28"/>
          <w:szCs w:val="28"/>
        </w:rPr>
        <w:t>е</w:t>
      </w:r>
      <w:r w:rsidR="00842872" w:rsidRPr="00F41EC8">
        <w:rPr>
          <w:rFonts w:ascii="Times New Roman" w:hAnsi="Times New Roman"/>
          <w:sz w:val="28"/>
          <w:szCs w:val="28"/>
        </w:rPr>
        <w:t>оформить свое водительское удостоверение, не выходя из дома.</w:t>
      </w:r>
      <w:r w:rsidR="00EF1C69" w:rsidRPr="00F41EC8">
        <w:rPr>
          <w:rFonts w:ascii="Times New Roman" w:hAnsi="Times New Roman"/>
          <w:sz w:val="28"/>
          <w:szCs w:val="28"/>
        </w:rPr>
        <w:t xml:space="preserve"> Таким обр</w:t>
      </w:r>
      <w:r w:rsidR="00EF1C69" w:rsidRPr="00F41EC8">
        <w:rPr>
          <w:rFonts w:ascii="Times New Roman" w:hAnsi="Times New Roman"/>
          <w:sz w:val="28"/>
          <w:szCs w:val="28"/>
        </w:rPr>
        <w:t>а</w:t>
      </w:r>
      <w:r w:rsidR="00EF1C69" w:rsidRPr="00F41EC8">
        <w:rPr>
          <w:rFonts w:ascii="Times New Roman" w:hAnsi="Times New Roman"/>
          <w:sz w:val="28"/>
          <w:szCs w:val="28"/>
        </w:rPr>
        <w:t>зом, Ютуб, как банк информации в видео формате  представляет огромную ценность. Страничка правительства штата Техас в социальной сети Фейсбук так же заслуживает огромного внимания</w:t>
      </w:r>
      <w:r w:rsidR="00A02C25" w:rsidRPr="00F41EC8">
        <w:rPr>
          <w:rFonts w:ascii="Times New Roman" w:hAnsi="Times New Roman"/>
          <w:sz w:val="28"/>
          <w:szCs w:val="28"/>
        </w:rPr>
        <w:t xml:space="preserve"> </w:t>
      </w:r>
      <w:r w:rsidRPr="00F41EC8">
        <w:rPr>
          <w:rFonts w:ascii="Times New Roman" w:hAnsi="Times New Roman"/>
          <w:sz w:val="28"/>
          <w:szCs w:val="28"/>
        </w:rPr>
        <w:t>(см. прил.; рис.7</w:t>
      </w:r>
      <w:r w:rsidR="00A02C25" w:rsidRPr="00F41EC8">
        <w:rPr>
          <w:rFonts w:ascii="Times New Roman" w:hAnsi="Times New Roman"/>
          <w:sz w:val="28"/>
          <w:szCs w:val="28"/>
        </w:rPr>
        <w:t>). Став «друзьями» с правительством Техаса</w:t>
      </w:r>
      <w:r w:rsidRPr="00F41EC8">
        <w:rPr>
          <w:rFonts w:ascii="Times New Roman" w:hAnsi="Times New Roman"/>
          <w:sz w:val="28"/>
          <w:szCs w:val="28"/>
        </w:rPr>
        <w:t>,</w:t>
      </w:r>
      <w:r w:rsidR="00A02C25" w:rsidRPr="00F41EC8">
        <w:rPr>
          <w:rFonts w:ascii="Times New Roman" w:hAnsi="Times New Roman"/>
          <w:sz w:val="28"/>
          <w:szCs w:val="28"/>
        </w:rPr>
        <w:t xml:space="preserve"> на Фейсбуке можно получать рассылку новостей каждый день, обсуждать на форуме интересующие проблемы и задавать в</w:t>
      </w:r>
      <w:r w:rsidR="00A02C25" w:rsidRPr="00F41EC8">
        <w:rPr>
          <w:rFonts w:ascii="Times New Roman" w:hAnsi="Times New Roman"/>
          <w:sz w:val="28"/>
          <w:szCs w:val="28"/>
        </w:rPr>
        <w:t>о</w:t>
      </w:r>
      <w:r w:rsidR="00A02C25" w:rsidRPr="00F41EC8">
        <w:rPr>
          <w:rFonts w:ascii="Times New Roman" w:hAnsi="Times New Roman"/>
          <w:sz w:val="28"/>
          <w:szCs w:val="28"/>
        </w:rPr>
        <w:t xml:space="preserve">просы представителям власти. Учитывая, что у многих американцев просто </w:t>
      </w:r>
      <w:r w:rsidR="00A02C25" w:rsidRPr="00F41EC8">
        <w:rPr>
          <w:rFonts w:ascii="Times New Roman" w:hAnsi="Times New Roman"/>
          <w:sz w:val="28"/>
          <w:szCs w:val="28"/>
        </w:rPr>
        <w:lastRenderedPageBreak/>
        <w:t xml:space="preserve">не хватает времени сидеть за стационарным </w:t>
      </w:r>
      <w:r w:rsidR="003201B8" w:rsidRPr="00F41EC8">
        <w:rPr>
          <w:rFonts w:ascii="Times New Roman" w:hAnsi="Times New Roman"/>
          <w:sz w:val="28"/>
          <w:szCs w:val="28"/>
        </w:rPr>
        <w:t xml:space="preserve">компьютером </w:t>
      </w:r>
      <w:r w:rsidR="00A02C25" w:rsidRPr="00F41EC8">
        <w:rPr>
          <w:rFonts w:ascii="Times New Roman" w:hAnsi="Times New Roman"/>
          <w:sz w:val="28"/>
          <w:szCs w:val="28"/>
        </w:rPr>
        <w:t>или ноутбуком, они предпочитают узнавать новости из Интернета при помощи средств м</w:t>
      </w:r>
      <w:r w:rsidR="00A02C25" w:rsidRPr="00F41EC8">
        <w:rPr>
          <w:rFonts w:ascii="Times New Roman" w:hAnsi="Times New Roman"/>
          <w:sz w:val="28"/>
          <w:szCs w:val="28"/>
        </w:rPr>
        <w:t>о</w:t>
      </w:r>
      <w:r w:rsidR="00A02C25" w:rsidRPr="00F41EC8">
        <w:rPr>
          <w:rFonts w:ascii="Times New Roman" w:hAnsi="Times New Roman"/>
          <w:sz w:val="28"/>
          <w:szCs w:val="28"/>
        </w:rPr>
        <w:t xml:space="preserve">бильной связи (наладонники, мобильные телефоны и т.п.). </w:t>
      </w:r>
      <w:r w:rsidR="003201B8" w:rsidRPr="00F41EC8">
        <w:rPr>
          <w:rFonts w:ascii="Times New Roman" w:hAnsi="Times New Roman"/>
          <w:sz w:val="28"/>
          <w:szCs w:val="28"/>
        </w:rPr>
        <w:t xml:space="preserve"> На сайте прав</w:t>
      </w:r>
      <w:r w:rsidR="003201B8" w:rsidRPr="00F41EC8">
        <w:rPr>
          <w:rFonts w:ascii="Times New Roman" w:hAnsi="Times New Roman"/>
          <w:sz w:val="28"/>
          <w:szCs w:val="28"/>
        </w:rPr>
        <w:t>и</w:t>
      </w:r>
      <w:r w:rsidR="003201B8" w:rsidRPr="00F41EC8">
        <w:rPr>
          <w:rFonts w:ascii="Times New Roman" w:hAnsi="Times New Roman"/>
          <w:sz w:val="28"/>
          <w:szCs w:val="28"/>
        </w:rPr>
        <w:t>тельства штата Техас можно скачать программу (см</w:t>
      </w:r>
      <w:r w:rsidRPr="00F41EC8">
        <w:rPr>
          <w:rFonts w:ascii="Times New Roman" w:hAnsi="Times New Roman"/>
          <w:sz w:val="28"/>
          <w:szCs w:val="28"/>
        </w:rPr>
        <w:t>. прил.; рис. 8</w:t>
      </w:r>
      <w:r w:rsidR="003201B8" w:rsidRPr="00F41EC8">
        <w:rPr>
          <w:rFonts w:ascii="Times New Roman" w:hAnsi="Times New Roman"/>
          <w:sz w:val="28"/>
          <w:szCs w:val="28"/>
        </w:rPr>
        <w:t>) благодаря которой можно легко быть в курсе событий своего штата и обсудить эти пр</w:t>
      </w:r>
      <w:r w:rsidR="003201B8" w:rsidRPr="00F41EC8">
        <w:rPr>
          <w:rFonts w:ascii="Times New Roman" w:hAnsi="Times New Roman"/>
          <w:sz w:val="28"/>
          <w:szCs w:val="28"/>
        </w:rPr>
        <w:t>о</w:t>
      </w:r>
      <w:r w:rsidR="003201B8" w:rsidRPr="00F41EC8">
        <w:rPr>
          <w:rFonts w:ascii="Times New Roman" w:hAnsi="Times New Roman"/>
          <w:sz w:val="28"/>
          <w:szCs w:val="28"/>
        </w:rPr>
        <w:t>блемы в социальных сетях с такими же гражданами при помощи мобильных средств связи.</w:t>
      </w:r>
    </w:p>
    <w:p w:rsidR="00964C68" w:rsidRPr="00F41EC8" w:rsidRDefault="009E3B56" w:rsidP="00F74AA8">
      <w:pPr>
        <w:pStyle w:val="20"/>
        <w:spacing w:after="0" w:line="360" w:lineRule="auto"/>
        <w:rPr>
          <w:rFonts w:ascii="Times New Roman" w:hAnsi="Times New Roman"/>
          <w:sz w:val="28"/>
          <w:szCs w:val="28"/>
        </w:rPr>
      </w:pPr>
      <w:r w:rsidRPr="00F41EC8">
        <w:rPr>
          <w:rFonts w:ascii="Times New Roman" w:hAnsi="Times New Roman"/>
          <w:sz w:val="28"/>
          <w:szCs w:val="28"/>
        </w:rPr>
        <w:t xml:space="preserve">Можно сделать вывод о том, что </w:t>
      </w:r>
      <w:r w:rsidR="003201B8" w:rsidRPr="00F41EC8">
        <w:rPr>
          <w:rFonts w:ascii="Times New Roman" w:hAnsi="Times New Roman"/>
          <w:sz w:val="28"/>
          <w:szCs w:val="28"/>
        </w:rPr>
        <w:t>услуги, предоставляемые электронным пр</w:t>
      </w:r>
      <w:r w:rsidR="003201B8" w:rsidRPr="00F41EC8">
        <w:rPr>
          <w:rFonts w:ascii="Times New Roman" w:hAnsi="Times New Roman"/>
          <w:sz w:val="28"/>
          <w:szCs w:val="28"/>
        </w:rPr>
        <w:t>а</w:t>
      </w:r>
      <w:r w:rsidR="003201B8" w:rsidRPr="00F41EC8">
        <w:rPr>
          <w:rFonts w:ascii="Times New Roman" w:hAnsi="Times New Roman"/>
          <w:sz w:val="28"/>
          <w:szCs w:val="28"/>
        </w:rPr>
        <w:t>вительством штата Техас</w:t>
      </w:r>
      <w:r w:rsidR="00C07EF4" w:rsidRPr="00F41EC8">
        <w:rPr>
          <w:rFonts w:ascii="Times New Roman" w:hAnsi="Times New Roman"/>
          <w:sz w:val="28"/>
          <w:szCs w:val="28"/>
        </w:rPr>
        <w:t xml:space="preserve"> гражданам </w:t>
      </w:r>
      <w:r w:rsidR="003201B8" w:rsidRPr="00F41EC8">
        <w:rPr>
          <w:rFonts w:ascii="Times New Roman" w:hAnsi="Times New Roman"/>
          <w:sz w:val="28"/>
          <w:szCs w:val="28"/>
        </w:rPr>
        <w:t xml:space="preserve">стали более доступны с внедрением ИКТ технологий и новых средств </w:t>
      </w:r>
      <w:r w:rsidR="00C07EF4" w:rsidRPr="00F41EC8">
        <w:rPr>
          <w:rFonts w:ascii="Times New Roman" w:hAnsi="Times New Roman"/>
          <w:sz w:val="28"/>
          <w:szCs w:val="28"/>
        </w:rPr>
        <w:t xml:space="preserve"> связи (социальные сети, блоги, форумы, видео и т.д.).</w:t>
      </w:r>
    </w:p>
    <w:p w:rsidR="009750BB" w:rsidRPr="00F41EC8" w:rsidRDefault="004411D1" w:rsidP="00F74AA8">
      <w:pPr>
        <w:pStyle w:val="a3"/>
        <w:spacing w:before="0" w:beforeAutospacing="0" w:after="360" w:afterAutospacing="0" w:line="360" w:lineRule="auto"/>
        <w:textAlignment w:val="baseline"/>
        <w:rPr>
          <w:rStyle w:val="apple-converted-space"/>
          <w:sz w:val="28"/>
          <w:szCs w:val="28"/>
        </w:rPr>
      </w:pPr>
      <w:r w:rsidRPr="00F41EC8">
        <w:rPr>
          <w:sz w:val="28"/>
          <w:szCs w:val="28"/>
        </w:rPr>
        <w:t>Теперь следует сказать о формах государственно-политического участия и электронном правительстве в штате Техас. В качестве традиционных форм участия  можно привести такую форму как участие в избирательной камп</w:t>
      </w:r>
      <w:r w:rsidRPr="00F41EC8">
        <w:rPr>
          <w:sz w:val="28"/>
          <w:szCs w:val="28"/>
        </w:rPr>
        <w:t>а</w:t>
      </w:r>
      <w:r w:rsidRPr="00F41EC8">
        <w:rPr>
          <w:sz w:val="28"/>
          <w:szCs w:val="28"/>
        </w:rPr>
        <w:t>нии. Необходимым атрибутом предвыборной кампании в США является и</w:t>
      </w:r>
      <w:r w:rsidRPr="00F41EC8">
        <w:rPr>
          <w:sz w:val="28"/>
          <w:szCs w:val="28"/>
        </w:rPr>
        <w:t>н</w:t>
      </w:r>
      <w:r w:rsidRPr="00F41EC8">
        <w:rPr>
          <w:sz w:val="28"/>
          <w:szCs w:val="28"/>
        </w:rPr>
        <w:t xml:space="preserve">тернет сайт. Рик Перри  - действующий губернатор Техаса и у него имеется два сайта. На одном он представлен как кандидат от консервативной партии США - </w:t>
      </w:r>
      <w:hyperlink r:id="rId26" w:history="1">
        <w:r w:rsidRPr="00F41EC8">
          <w:rPr>
            <w:rStyle w:val="a6"/>
            <w:i w:val="0"/>
            <w:sz w:val="28"/>
            <w:szCs w:val="28"/>
          </w:rPr>
          <w:t>http://www.rickperry.org/about</w:t>
        </w:r>
      </w:hyperlink>
      <w:r w:rsidRPr="00F41EC8">
        <w:rPr>
          <w:sz w:val="28"/>
          <w:szCs w:val="28"/>
        </w:rPr>
        <w:t xml:space="preserve">, а другой сайт  - </w:t>
      </w:r>
      <w:hyperlink r:id="rId27" w:history="1">
        <w:r w:rsidRPr="00F41EC8">
          <w:rPr>
            <w:rStyle w:val="a6"/>
            <w:i w:val="0"/>
            <w:sz w:val="28"/>
            <w:szCs w:val="28"/>
          </w:rPr>
          <w:t>http://www.governor.state.tx.us/</w:t>
        </w:r>
      </w:hyperlink>
      <w:r w:rsidRPr="00F41EC8">
        <w:rPr>
          <w:sz w:val="28"/>
          <w:szCs w:val="28"/>
        </w:rPr>
        <w:t xml:space="preserve"> уже представляет Рика Перри как губернатора штата. Примечательно</w:t>
      </w:r>
      <w:r w:rsidR="009750BB" w:rsidRPr="00F41EC8">
        <w:rPr>
          <w:sz w:val="28"/>
          <w:szCs w:val="28"/>
        </w:rPr>
        <w:t>, что у этих двух сайтов много обще</w:t>
      </w:r>
      <w:r w:rsidR="009B4BEF" w:rsidRPr="00F41EC8">
        <w:rPr>
          <w:sz w:val="28"/>
          <w:szCs w:val="28"/>
        </w:rPr>
        <w:t>г</w:t>
      </w:r>
      <w:r w:rsidR="009750BB" w:rsidRPr="00F41EC8">
        <w:rPr>
          <w:sz w:val="28"/>
          <w:szCs w:val="28"/>
        </w:rPr>
        <w:t>о. Оба сайта с</w:t>
      </w:r>
      <w:r w:rsidR="009750BB" w:rsidRPr="00F41EC8">
        <w:rPr>
          <w:sz w:val="28"/>
          <w:szCs w:val="28"/>
        </w:rPr>
        <w:t>о</w:t>
      </w:r>
      <w:r w:rsidR="009750BB" w:rsidRPr="00F41EC8">
        <w:rPr>
          <w:sz w:val="28"/>
          <w:szCs w:val="28"/>
        </w:rPr>
        <w:t>зданы по принципу Интернета второго поколения и хорошо оптимизированы. Эти сайты являются прекрасным</w:t>
      </w:r>
      <w:r w:rsidR="00E16064" w:rsidRPr="00F41EC8">
        <w:rPr>
          <w:sz w:val="28"/>
          <w:szCs w:val="28"/>
        </w:rPr>
        <w:t xml:space="preserve"> доказательством того, что не только на ф</w:t>
      </w:r>
      <w:r w:rsidR="00E16064" w:rsidRPr="00F41EC8">
        <w:rPr>
          <w:sz w:val="28"/>
          <w:szCs w:val="28"/>
        </w:rPr>
        <w:t>е</w:t>
      </w:r>
      <w:r w:rsidR="00E16064" w:rsidRPr="00F41EC8">
        <w:rPr>
          <w:sz w:val="28"/>
          <w:szCs w:val="28"/>
        </w:rPr>
        <w:t xml:space="preserve">деральном, но и на местном уровне успешно </w:t>
      </w:r>
      <w:r w:rsidR="009750BB" w:rsidRPr="00F41EC8">
        <w:rPr>
          <w:sz w:val="28"/>
          <w:szCs w:val="28"/>
        </w:rPr>
        <w:t xml:space="preserve"> использ</w:t>
      </w:r>
      <w:r w:rsidR="00E16064" w:rsidRPr="00F41EC8">
        <w:rPr>
          <w:sz w:val="28"/>
          <w:szCs w:val="28"/>
        </w:rPr>
        <w:t xml:space="preserve">уются </w:t>
      </w:r>
      <w:r w:rsidR="009750BB" w:rsidRPr="00F41EC8">
        <w:rPr>
          <w:sz w:val="28"/>
          <w:szCs w:val="28"/>
        </w:rPr>
        <w:t xml:space="preserve"> техноло</w:t>
      </w:r>
      <w:r w:rsidR="00E16064" w:rsidRPr="00F41EC8">
        <w:rPr>
          <w:sz w:val="28"/>
          <w:szCs w:val="28"/>
        </w:rPr>
        <w:t xml:space="preserve">гии </w:t>
      </w:r>
      <w:r w:rsidR="009750BB" w:rsidRPr="00F41EC8">
        <w:rPr>
          <w:sz w:val="28"/>
          <w:szCs w:val="28"/>
          <w:lang w:val="en-US"/>
        </w:rPr>
        <w:t>WEB</w:t>
      </w:r>
      <w:r w:rsidR="009750BB" w:rsidRPr="00F41EC8">
        <w:rPr>
          <w:sz w:val="28"/>
          <w:szCs w:val="28"/>
        </w:rPr>
        <w:t>2.0 в политике.</w:t>
      </w:r>
      <w:r w:rsidR="00E16064" w:rsidRPr="00F41EC8">
        <w:rPr>
          <w:sz w:val="28"/>
          <w:szCs w:val="28"/>
        </w:rPr>
        <w:t xml:space="preserve"> Хочетс</w:t>
      </w:r>
      <w:r w:rsidR="005C0548" w:rsidRPr="00F41EC8">
        <w:rPr>
          <w:sz w:val="28"/>
          <w:szCs w:val="28"/>
        </w:rPr>
        <w:t>я отметить, что сайт использует</w:t>
      </w:r>
      <w:r w:rsidR="00E16064" w:rsidRPr="00F41EC8">
        <w:rPr>
          <w:sz w:val="28"/>
          <w:szCs w:val="28"/>
        </w:rPr>
        <w:t xml:space="preserve"> такие сервисы, как </w:t>
      </w:r>
      <w:r w:rsidR="00E16064" w:rsidRPr="00F41EC8">
        <w:rPr>
          <w:rStyle w:val="a6"/>
          <w:i w:val="0"/>
          <w:sz w:val="28"/>
          <w:szCs w:val="28"/>
          <w:bdr w:val="none" w:sz="0" w:space="0" w:color="auto" w:frame="1"/>
          <w:lang w:val="en-US"/>
        </w:rPr>
        <w:t>YouTube</w:t>
      </w:r>
      <w:r w:rsidR="00E16064" w:rsidRPr="00F41EC8">
        <w:rPr>
          <w:rStyle w:val="a6"/>
          <w:i w:val="0"/>
          <w:sz w:val="28"/>
          <w:szCs w:val="28"/>
          <w:bdr w:val="none" w:sz="0" w:space="0" w:color="auto" w:frame="1"/>
        </w:rPr>
        <w:t xml:space="preserve">, </w:t>
      </w:r>
      <w:r w:rsidR="00E16064" w:rsidRPr="00F41EC8">
        <w:rPr>
          <w:rStyle w:val="a6"/>
          <w:i w:val="0"/>
          <w:sz w:val="28"/>
          <w:szCs w:val="28"/>
          <w:bdr w:val="none" w:sz="0" w:space="0" w:color="auto" w:frame="1"/>
          <w:lang w:val="en-US"/>
        </w:rPr>
        <w:t>Facebook</w:t>
      </w:r>
      <w:r w:rsidR="00E16064" w:rsidRPr="00F41EC8">
        <w:rPr>
          <w:rStyle w:val="apple-converted-space"/>
          <w:iCs/>
          <w:sz w:val="28"/>
          <w:szCs w:val="28"/>
          <w:bdr w:val="none" w:sz="0" w:space="0" w:color="auto" w:frame="1"/>
          <w:lang w:val="en-US"/>
        </w:rPr>
        <w:t> </w:t>
      </w:r>
      <w:r w:rsidR="00E16064" w:rsidRPr="00F41EC8">
        <w:rPr>
          <w:sz w:val="28"/>
          <w:szCs w:val="28"/>
        </w:rPr>
        <w:t xml:space="preserve">, </w:t>
      </w:r>
      <w:r w:rsidR="00E16064" w:rsidRPr="00F41EC8">
        <w:rPr>
          <w:rStyle w:val="a6"/>
          <w:i w:val="0"/>
          <w:sz w:val="28"/>
          <w:szCs w:val="28"/>
          <w:bdr w:val="none" w:sz="0" w:space="0" w:color="auto" w:frame="1"/>
          <w:lang w:val="en-US"/>
        </w:rPr>
        <w:t>Twitter</w:t>
      </w:r>
      <w:r w:rsidR="00E16064" w:rsidRPr="00F41EC8">
        <w:rPr>
          <w:rStyle w:val="apple-converted-space"/>
          <w:sz w:val="28"/>
          <w:szCs w:val="28"/>
          <w:lang w:val="en-US"/>
        </w:rPr>
        <w:t> </w:t>
      </w:r>
      <w:r w:rsidR="00E16064" w:rsidRPr="00F41EC8">
        <w:rPr>
          <w:rStyle w:val="apple-converted-space"/>
          <w:sz w:val="28"/>
          <w:szCs w:val="28"/>
        </w:rPr>
        <w:t>и такие сервисы интернета второго покол</w:t>
      </w:r>
      <w:r w:rsidR="00E16064" w:rsidRPr="00F41EC8">
        <w:rPr>
          <w:rStyle w:val="apple-converted-space"/>
          <w:sz w:val="28"/>
          <w:szCs w:val="28"/>
        </w:rPr>
        <w:t>е</w:t>
      </w:r>
      <w:r w:rsidR="00E16064" w:rsidRPr="00F41EC8">
        <w:rPr>
          <w:rStyle w:val="apple-converted-space"/>
          <w:sz w:val="28"/>
          <w:szCs w:val="28"/>
        </w:rPr>
        <w:t xml:space="preserve">ния, как блог, </w:t>
      </w:r>
      <w:r w:rsidR="009B4BEF" w:rsidRPr="00F41EC8">
        <w:rPr>
          <w:rStyle w:val="apple-converted-space"/>
          <w:sz w:val="28"/>
          <w:szCs w:val="28"/>
        </w:rPr>
        <w:t>чат и форум, на котором обсуждае</w:t>
      </w:r>
      <w:r w:rsidR="00E16064" w:rsidRPr="00F41EC8">
        <w:rPr>
          <w:rStyle w:val="apple-converted-space"/>
          <w:sz w:val="28"/>
          <w:szCs w:val="28"/>
        </w:rPr>
        <w:t xml:space="preserve">тся решение проблем штата. </w:t>
      </w:r>
    </w:p>
    <w:p w:rsidR="00E16064" w:rsidRPr="00F41EC8" w:rsidRDefault="00E16064" w:rsidP="00F74AA8">
      <w:pPr>
        <w:pStyle w:val="a3"/>
        <w:numPr>
          <w:ilvl w:val="0"/>
          <w:numId w:val="29"/>
        </w:numPr>
        <w:spacing w:before="0" w:beforeAutospacing="0" w:after="360" w:afterAutospacing="0" w:line="360" w:lineRule="auto"/>
        <w:ind w:left="1134" w:firstLine="0"/>
        <w:textAlignment w:val="baseline"/>
        <w:rPr>
          <w:rStyle w:val="a6"/>
          <w:i w:val="0"/>
          <w:iCs w:val="0"/>
          <w:sz w:val="28"/>
          <w:szCs w:val="28"/>
        </w:rPr>
      </w:pPr>
      <w:r w:rsidRPr="00F41EC8">
        <w:rPr>
          <w:rStyle w:val="a6"/>
          <w:i w:val="0"/>
          <w:sz w:val="28"/>
          <w:szCs w:val="28"/>
          <w:bdr w:val="none" w:sz="0" w:space="0" w:color="auto" w:frame="1"/>
          <w:lang w:val="en-US"/>
        </w:rPr>
        <w:t>YouTube</w:t>
      </w:r>
      <w:r w:rsidRPr="00F41EC8">
        <w:rPr>
          <w:rStyle w:val="a6"/>
          <w:i w:val="0"/>
          <w:sz w:val="28"/>
          <w:szCs w:val="28"/>
          <w:bdr w:val="none" w:sz="0" w:space="0" w:color="auto" w:frame="1"/>
        </w:rPr>
        <w:t xml:space="preserve"> представляет губернатору </w:t>
      </w:r>
      <w:r w:rsidR="009B4BEF" w:rsidRPr="00F41EC8">
        <w:rPr>
          <w:rStyle w:val="a6"/>
          <w:i w:val="0"/>
          <w:sz w:val="28"/>
          <w:szCs w:val="28"/>
          <w:bdr w:val="none" w:sz="0" w:space="0" w:color="auto" w:frame="1"/>
        </w:rPr>
        <w:t>возможность не</w:t>
      </w:r>
      <w:r w:rsidRPr="00F41EC8">
        <w:rPr>
          <w:rStyle w:val="a6"/>
          <w:i w:val="0"/>
          <w:sz w:val="28"/>
          <w:szCs w:val="28"/>
          <w:bdr w:val="none" w:sz="0" w:space="0" w:color="auto" w:frame="1"/>
        </w:rPr>
        <w:t xml:space="preserve"> тратя много средств </w:t>
      </w:r>
      <w:r w:rsidR="009B4BEF" w:rsidRPr="00F41EC8">
        <w:rPr>
          <w:rStyle w:val="a6"/>
          <w:i w:val="0"/>
          <w:sz w:val="28"/>
          <w:szCs w:val="28"/>
          <w:bdr w:val="none" w:sz="0" w:space="0" w:color="auto" w:frame="1"/>
        </w:rPr>
        <w:t>выкладывать видоеофайлы со своим обращением</w:t>
      </w:r>
      <w:r w:rsidRPr="00F41EC8">
        <w:rPr>
          <w:rStyle w:val="a6"/>
          <w:i w:val="0"/>
          <w:sz w:val="28"/>
          <w:szCs w:val="28"/>
          <w:bdr w:val="none" w:sz="0" w:space="0" w:color="auto" w:frame="1"/>
        </w:rPr>
        <w:t xml:space="preserve">, которые </w:t>
      </w:r>
      <w:r w:rsidRPr="00F41EC8">
        <w:rPr>
          <w:rStyle w:val="a6"/>
          <w:i w:val="0"/>
          <w:sz w:val="28"/>
          <w:szCs w:val="28"/>
          <w:bdr w:val="none" w:sz="0" w:space="0" w:color="auto" w:frame="1"/>
        </w:rPr>
        <w:lastRenderedPageBreak/>
        <w:t>может увидеть каждый житель штата, имеющий доступ к Интерн</w:t>
      </w:r>
      <w:r w:rsidRPr="00F41EC8">
        <w:rPr>
          <w:rStyle w:val="a6"/>
          <w:i w:val="0"/>
          <w:sz w:val="28"/>
          <w:szCs w:val="28"/>
          <w:bdr w:val="none" w:sz="0" w:space="0" w:color="auto" w:frame="1"/>
        </w:rPr>
        <w:t>е</w:t>
      </w:r>
      <w:r w:rsidRPr="00F41EC8">
        <w:rPr>
          <w:rStyle w:val="a6"/>
          <w:i w:val="0"/>
          <w:sz w:val="28"/>
          <w:szCs w:val="28"/>
          <w:bdr w:val="none" w:sz="0" w:space="0" w:color="auto" w:frame="1"/>
        </w:rPr>
        <w:t>ту.</w:t>
      </w:r>
    </w:p>
    <w:p w:rsidR="00E16064" w:rsidRPr="00F41EC8" w:rsidRDefault="00E16064" w:rsidP="00F74AA8">
      <w:pPr>
        <w:pStyle w:val="a3"/>
        <w:numPr>
          <w:ilvl w:val="0"/>
          <w:numId w:val="29"/>
        </w:numPr>
        <w:spacing w:before="0" w:beforeAutospacing="0" w:after="360" w:afterAutospacing="0" w:line="360" w:lineRule="auto"/>
        <w:ind w:firstLine="0"/>
        <w:textAlignment w:val="baseline"/>
        <w:rPr>
          <w:rStyle w:val="apple-converted-space"/>
          <w:sz w:val="28"/>
          <w:szCs w:val="28"/>
        </w:rPr>
      </w:pPr>
      <w:r w:rsidRPr="00F41EC8">
        <w:rPr>
          <w:rStyle w:val="a6"/>
          <w:i w:val="0"/>
          <w:sz w:val="28"/>
          <w:szCs w:val="28"/>
          <w:bdr w:val="none" w:sz="0" w:space="0" w:color="auto" w:frame="1"/>
          <w:lang w:val="en-US"/>
        </w:rPr>
        <w:t>Facebook</w:t>
      </w:r>
      <w:r w:rsidRPr="00F41EC8">
        <w:rPr>
          <w:rStyle w:val="apple-converted-space"/>
          <w:sz w:val="28"/>
          <w:szCs w:val="28"/>
          <w:lang w:val="en-US"/>
        </w:rPr>
        <w:t> </w:t>
      </w:r>
      <w:r w:rsidR="005C0548" w:rsidRPr="00F41EC8">
        <w:rPr>
          <w:rStyle w:val="apple-converted-space"/>
          <w:sz w:val="28"/>
          <w:szCs w:val="28"/>
        </w:rPr>
        <w:t xml:space="preserve"> дает дополнительную возможность  прислушаться к идеям и мнениям другой партии, другого кандидата; поделиться информацией и своими соображениями с другими гражданами по интересующей политической проблеме.</w:t>
      </w:r>
    </w:p>
    <w:p w:rsidR="005C0548" w:rsidRPr="00F41EC8" w:rsidRDefault="005C0548" w:rsidP="00F74AA8">
      <w:pPr>
        <w:pStyle w:val="a3"/>
        <w:numPr>
          <w:ilvl w:val="0"/>
          <w:numId w:val="29"/>
        </w:numPr>
        <w:spacing w:before="0" w:beforeAutospacing="0" w:after="360" w:afterAutospacing="0" w:line="360" w:lineRule="auto"/>
        <w:ind w:firstLine="0"/>
        <w:textAlignment w:val="baseline"/>
        <w:rPr>
          <w:sz w:val="28"/>
          <w:szCs w:val="28"/>
        </w:rPr>
      </w:pPr>
      <w:r w:rsidRPr="00F41EC8">
        <w:rPr>
          <w:rStyle w:val="a6"/>
          <w:i w:val="0"/>
          <w:sz w:val="28"/>
          <w:szCs w:val="28"/>
          <w:bdr w:val="none" w:sz="0" w:space="0" w:color="auto" w:frame="1"/>
          <w:lang w:val="en-US"/>
        </w:rPr>
        <w:t>Twitter</w:t>
      </w:r>
      <w:r w:rsidRPr="00F41EC8">
        <w:rPr>
          <w:rStyle w:val="a6"/>
          <w:i w:val="0"/>
          <w:sz w:val="28"/>
          <w:szCs w:val="28"/>
          <w:bdr w:val="none" w:sz="0" w:space="0" w:color="auto" w:frame="1"/>
        </w:rPr>
        <w:t xml:space="preserve"> же используется в качестве средства объявления информации и данных кабинета губернатора штата.</w:t>
      </w:r>
    </w:p>
    <w:p w:rsidR="004411D1" w:rsidRPr="00F41EC8" w:rsidRDefault="00616095" w:rsidP="00F74AA8">
      <w:pPr>
        <w:pStyle w:val="20"/>
        <w:spacing w:after="0" w:line="360" w:lineRule="auto"/>
        <w:rPr>
          <w:rFonts w:ascii="Times New Roman" w:hAnsi="Times New Roman"/>
          <w:sz w:val="28"/>
          <w:szCs w:val="28"/>
        </w:rPr>
      </w:pPr>
      <w:r w:rsidRPr="00F41EC8">
        <w:rPr>
          <w:rFonts w:ascii="Times New Roman" w:hAnsi="Times New Roman"/>
          <w:sz w:val="28"/>
          <w:szCs w:val="28"/>
        </w:rPr>
        <w:t>Кроме того, на сайте губернатора можно пожертвовать деньги на избирательную кампанию в онлайн режиме. Таким образом, широкое развитие средств ИКТ и их внедрение в жизнь повышает уровень политической активности граждан; а между властью и жителями штата выстраивается некий онлайн диалог.</w:t>
      </w:r>
      <w:r w:rsidR="009B4BEF" w:rsidRPr="00F41EC8">
        <w:rPr>
          <w:rFonts w:ascii="Times New Roman" w:hAnsi="Times New Roman"/>
          <w:sz w:val="28"/>
          <w:szCs w:val="28"/>
        </w:rPr>
        <w:t xml:space="preserve"> Хочется сделать вывод, что ИКТ являются для граждан США традиционным и вполне привычным средством политического участия.</w:t>
      </w:r>
    </w:p>
    <w:p w:rsidR="00C07EF4" w:rsidRPr="00F41EC8" w:rsidRDefault="00E4134F" w:rsidP="00F74AA8">
      <w:pPr>
        <w:pStyle w:val="20"/>
        <w:spacing w:after="0" w:line="360" w:lineRule="auto"/>
        <w:rPr>
          <w:rFonts w:ascii="Times New Roman" w:hAnsi="Times New Roman"/>
          <w:sz w:val="28"/>
          <w:szCs w:val="28"/>
        </w:rPr>
      </w:pPr>
      <w:r w:rsidRPr="00F41EC8">
        <w:rPr>
          <w:rFonts w:ascii="Times New Roman" w:hAnsi="Times New Roman"/>
          <w:sz w:val="28"/>
          <w:szCs w:val="28"/>
        </w:rPr>
        <w:t>В качестве примера нетрадиционного политического участия</w:t>
      </w:r>
      <w:r w:rsidR="00F72164" w:rsidRPr="00F41EC8">
        <w:rPr>
          <w:rFonts w:ascii="Times New Roman" w:hAnsi="Times New Roman"/>
          <w:sz w:val="28"/>
          <w:szCs w:val="28"/>
        </w:rPr>
        <w:t xml:space="preserve"> можно приветсти марш учителей. Обсуждая проблему сокращения школьных учителей  и финансирования, родители учеников и педагоги «объединились и автобусны</w:t>
      </w:r>
      <w:r w:rsidR="006517BE" w:rsidRPr="00F41EC8">
        <w:rPr>
          <w:rFonts w:ascii="Times New Roman" w:hAnsi="Times New Roman"/>
          <w:sz w:val="28"/>
          <w:szCs w:val="28"/>
        </w:rPr>
        <w:t xml:space="preserve">м </w:t>
      </w:r>
      <w:r w:rsidR="00F72164" w:rsidRPr="00F41EC8">
        <w:rPr>
          <w:rFonts w:ascii="Times New Roman" w:hAnsi="Times New Roman"/>
          <w:sz w:val="28"/>
          <w:szCs w:val="28"/>
        </w:rPr>
        <w:t xml:space="preserve"> марш</w:t>
      </w:r>
      <w:r w:rsidR="006517BE" w:rsidRPr="00F41EC8">
        <w:rPr>
          <w:rFonts w:ascii="Times New Roman" w:hAnsi="Times New Roman"/>
          <w:sz w:val="28"/>
          <w:szCs w:val="28"/>
        </w:rPr>
        <w:t xml:space="preserve">ем выдвинулись </w:t>
      </w:r>
      <w:r w:rsidR="00F72164" w:rsidRPr="00F41EC8">
        <w:rPr>
          <w:rFonts w:ascii="Times New Roman" w:hAnsi="Times New Roman"/>
          <w:sz w:val="28"/>
          <w:szCs w:val="28"/>
        </w:rPr>
        <w:t xml:space="preserve"> к Капитолийскому холму в марте 2011 года. Обсуждение проблемы и сбор активистов проходило так же в социальных сетях»</w:t>
      </w:r>
      <w:r w:rsidR="00F72164" w:rsidRPr="00F41EC8">
        <w:rPr>
          <w:rStyle w:val="a9"/>
          <w:rFonts w:ascii="Times New Roman" w:hAnsi="Times New Roman"/>
          <w:sz w:val="28"/>
          <w:szCs w:val="28"/>
        </w:rPr>
        <w:footnoteReference w:id="80"/>
      </w:r>
      <w:r w:rsidR="00F72164" w:rsidRPr="00F41EC8">
        <w:rPr>
          <w:rFonts w:ascii="Times New Roman" w:hAnsi="Times New Roman"/>
          <w:sz w:val="28"/>
          <w:szCs w:val="28"/>
        </w:rPr>
        <w:t>. Таким</w:t>
      </w:r>
      <w:r w:rsidR="00E7367E" w:rsidRPr="00F41EC8">
        <w:rPr>
          <w:rFonts w:ascii="Times New Roman" w:hAnsi="Times New Roman"/>
          <w:sz w:val="28"/>
          <w:szCs w:val="28"/>
        </w:rPr>
        <w:t xml:space="preserve"> образом, ИКТ – средства используются гражданами,  как в традиционных, так и в нетрадиционных формах государственно-политического участия. Так же хочется отметить, что </w:t>
      </w:r>
      <w:r w:rsidR="00C07EF4" w:rsidRPr="00F41EC8">
        <w:rPr>
          <w:rFonts w:ascii="Times New Roman" w:hAnsi="Times New Roman"/>
          <w:sz w:val="28"/>
          <w:szCs w:val="28"/>
        </w:rPr>
        <w:t>ИКТ-технологии были приняты на вооружение не только федеральным электронным правительством США, но и на уровне штатов.</w:t>
      </w:r>
      <w:r w:rsidR="00872E56" w:rsidRPr="00F41EC8">
        <w:rPr>
          <w:rFonts w:ascii="Times New Roman" w:hAnsi="Times New Roman"/>
          <w:sz w:val="28"/>
          <w:szCs w:val="28"/>
        </w:rPr>
        <w:t xml:space="preserve"> </w:t>
      </w:r>
    </w:p>
    <w:p w:rsidR="00872E56" w:rsidRPr="00F41EC8" w:rsidRDefault="00872E56" w:rsidP="00F74AA8">
      <w:pPr>
        <w:pStyle w:val="20"/>
        <w:spacing w:after="0" w:line="360" w:lineRule="auto"/>
        <w:rPr>
          <w:rFonts w:ascii="Times New Roman" w:hAnsi="Times New Roman"/>
          <w:sz w:val="28"/>
          <w:szCs w:val="28"/>
        </w:rPr>
      </w:pPr>
      <w:r w:rsidRPr="00F41EC8">
        <w:rPr>
          <w:rFonts w:ascii="Times New Roman" w:hAnsi="Times New Roman"/>
          <w:sz w:val="28"/>
          <w:szCs w:val="28"/>
        </w:rPr>
        <w:t xml:space="preserve">Примеры использования политиками современных ИКТ приводит блог </w:t>
      </w:r>
      <w:r w:rsidRPr="00F41EC8">
        <w:rPr>
          <w:rFonts w:ascii="Times New Roman" w:hAnsi="Times New Roman"/>
          <w:sz w:val="28"/>
          <w:szCs w:val="28"/>
          <w:lang w:val="en-US"/>
        </w:rPr>
        <w:t>Mashable</w:t>
      </w:r>
      <w:r w:rsidRPr="00F41EC8">
        <w:rPr>
          <w:rFonts w:ascii="Times New Roman" w:hAnsi="Times New Roman"/>
          <w:sz w:val="28"/>
          <w:szCs w:val="28"/>
        </w:rPr>
        <w:t xml:space="preserve">. Например, у губернатора штата Масачусетс Патрика Деваля, как и у губернаторв штата Техас, предусмотрена должность руководителя департамента по ИКТ и онлайн- стратегии. Занимающий ее Брэд Блейк способствовал создании. Сразу нескольких официальных каналов губернаторв:в Твитере и Ютубе, фотоленты во Фликре. </w:t>
      </w:r>
      <w:r w:rsidR="00C0726D" w:rsidRPr="00F41EC8">
        <w:rPr>
          <w:rFonts w:ascii="Times New Roman" w:hAnsi="Times New Roman"/>
          <w:sz w:val="28"/>
          <w:szCs w:val="28"/>
        </w:rPr>
        <w:t xml:space="preserve">Кроме того, губернатор ведет свой блог. </w:t>
      </w:r>
    </w:p>
    <w:p w:rsidR="00C0726D" w:rsidRPr="00F41EC8" w:rsidRDefault="00C0726D" w:rsidP="00F74AA8">
      <w:pPr>
        <w:pStyle w:val="20"/>
        <w:spacing w:after="0" w:line="360" w:lineRule="auto"/>
        <w:rPr>
          <w:rFonts w:ascii="Times New Roman" w:hAnsi="Times New Roman"/>
          <w:sz w:val="28"/>
          <w:szCs w:val="28"/>
        </w:rPr>
      </w:pPr>
      <w:r w:rsidRPr="00F41EC8">
        <w:rPr>
          <w:rFonts w:ascii="Times New Roman" w:hAnsi="Times New Roman"/>
          <w:sz w:val="28"/>
          <w:szCs w:val="28"/>
        </w:rPr>
        <w:t>Можно сделать вывод, что местные власти наравне с федеральными считают ИКТ неотъемлемой частью диалога между государственными органами и гражданами. Это наиболее оперативный и прямой способ обратной связи с избмрателями. И не только для информирования своей деятельности, например, Твитер можно использовать для получения быстрой реакции людей на какие-то действия государственного чиновника.</w:t>
      </w:r>
    </w:p>
    <w:p w:rsidR="00964C68" w:rsidRDefault="00C07EF4" w:rsidP="00F74AA8">
      <w:pPr>
        <w:spacing w:line="360" w:lineRule="auto"/>
        <w:rPr>
          <w:sz w:val="28"/>
          <w:szCs w:val="28"/>
        </w:rPr>
      </w:pPr>
      <w:r w:rsidRPr="00F41EC8">
        <w:rPr>
          <w:sz w:val="28"/>
          <w:szCs w:val="28"/>
        </w:rPr>
        <w:t xml:space="preserve">В следующем параграфе хотелось бы проследить историю развития средств и служб ИКТ С 90 – х годов  годов </w:t>
      </w:r>
      <w:r w:rsidRPr="00F41EC8">
        <w:rPr>
          <w:sz w:val="28"/>
          <w:szCs w:val="28"/>
          <w:lang w:val="en-US"/>
        </w:rPr>
        <w:t>XX</w:t>
      </w:r>
      <w:r w:rsidRPr="00F41EC8">
        <w:rPr>
          <w:sz w:val="28"/>
          <w:szCs w:val="28"/>
        </w:rPr>
        <w:t xml:space="preserve"> века  до 2008 г. на  материале выборов в США.</w:t>
      </w:r>
    </w:p>
    <w:p w:rsidR="00360D65" w:rsidRPr="00F41EC8" w:rsidRDefault="00360D65" w:rsidP="00F74AA8">
      <w:pPr>
        <w:spacing w:line="360" w:lineRule="auto"/>
        <w:rPr>
          <w:sz w:val="28"/>
          <w:szCs w:val="28"/>
        </w:rPr>
      </w:pPr>
    </w:p>
    <w:p w:rsidR="00D36D53" w:rsidRPr="00360D65" w:rsidRDefault="00360D65" w:rsidP="00360D65">
      <w:pPr>
        <w:pStyle w:val="af3"/>
        <w:numPr>
          <w:ilvl w:val="1"/>
          <w:numId w:val="24"/>
        </w:numPr>
        <w:spacing w:line="360" w:lineRule="auto"/>
        <w:jc w:val="center"/>
        <w:rPr>
          <w:b/>
          <w:sz w:val="28"/>
          <w:szCs w:val="28"/>
        </w:rPr>
      </w:pPr>
      <w:r>
        <w:rPr>
          <w:b/>
          <w:sz w:val="28"/>
          <w:szCs w:val="28"/>
        </w:rPr>
        <w:t xml:space="preserve"> </w:t>
      </w:r>
      <w:r w:rsidR="00C07EF4" w:rsidRPr="00360D65">
        <w:rPr>
          <w:b/>
          <w:sz w:val="28"/>
          <w:szCs w:val="28"/>
        </w:rPr>
        <w:t>Особенности использования ИКТ во время президентских выборов в США</w:t>
      </w:r>
      <w:r w:rsidR="004F2F87" w:rsidRPr="00360D65">
        <w:rPr>
          <w:b/>
          <w:sz w:val="28"/>
          <w:szCs w:val="28"/>
        </w:rPr>
        <w:t xml:space="preserve"> </w:t>
      </w:r>
      <w:r w:rsidR="00C938DA" w:rsidRPr="00360D65">
        <w:rPr>
          <w:b/>
          <w:sz w:val="28"/>
          <w:szCs w:val="28"/>
        </w:rPr>
        <w:t xml:space="preserve">в </w:t>
      </w:r>
      <w:r w:rsidR="00C07EF4" w:rsidRPr="00360D65">
        <w:rPr>
          <w:b/>
          <w:sz w:val="28"/>
          <w:szCs w:val="28"/>
        </w:rPr>
        <w:t>2000, 2004 и 2008 года</w:t>
      </w:r>
      <w:r w:rsidR="00C938DA" w:rsidRPr="00360D65">
        <w:rPr>
          <w:b/>
          <w:sz w:val="28"/>
          <w:szCs w:val="28"/>
        </w:rPr>
        <w:t>х</w:t>
      </w:r>
      <w:r w:rsidR="00C07EF4" w:rsidRPr="00360D65">
        <w:rPr>
          <w:b/>
          <w:sz w:val="28"/>
          <w:szCs w:val="28"/>
        </w:rPr>
        <w:t>.</w:t>
      </w:r>
    </w:p>
    <w:p w:rsidR="00360D65" w:rsidRPr="00360D65" w:rsidRDefault="00360D65" w:rsidP="00360D65">
      <w:pPr>
        <w:pStyle w:val="af3"/>
        <w:spacing w:line="360" w:lineRule="auto"/>
        <w:ind w:left="1080"/>
        <w:rPr>
          <w:b/>
          <w:i/>
          <w:sz w:val="28"/>
          <w:szCs w:val="28"/>
        </w:rPr>
      </w:pPr>
    </w:p>
    <w:p w:rsidR="007A7B4E" w:rsidRPr="00F41EC8" w:rsidRDefault="007A7B4E" w:rsidP="00F74AA8">
      <w:pPr>
        <w:spacing w:line="360" w:lineRule="auto"/>
        <w:rPr>
          <w:sz w:val="28"/>
          <w:szCs w:val="28"/>
        </w:rPr>
      </w:pPr>
      <w:r w:rsidRPr="00F41EC8">
        <w:rPr>
          <w:sz w:val="28"/>
          <w:szCs w:val="28"/>
        </w:rPr>
        <w:t xml:space="preserve"> В </w:t>
      </w:r>
      <w:r w:rsidRPr="00F41EC8">
        <w:rPr>
          <w:sz w:val="28"/>
          <w:szCs w:val="28"/>
          <w:lang w:val="en-US"/>
        </w:rPr>
        <w:t>XX</w:t>
      </w:r>
      <w:r w:rsidRPr="00F41EC8">
        <w:rPr>
          <w:sz w:val="28"/>
          <w:szCs w:val="28"/>
        </w:rPr>
        <w:t xml:space="preserve"> веке президент Маккинли первым начал использовать для общения с населением газету; Рузвельт, сидя у камина, вел регулярные радиобеседы; Кеннеди стал президентом благодаря активному обращению к гражданам через телевидение. </w:t>
      </w:r>
      <w:r w:rsidR="00C4662E" w:rsidRPr="00F41EC8">
        <w:rPr>
          <w:sz w:val="28"/>
          <w:szCs w:val="28"/>
        </w:rPr>
        <w:t xml:space="preserve">Обама первым из политиков и на очень высоком уровне построил многостороннее общение с электоратом через Всемирную паутину. </w:t>
      </w:r>
      <w:r w:rsidRPr="00F41EC8">
        <w:rPr>
          <w:sz w:val="28"/>
          <w:szCs w:val="28"/>
        </w:rPr>
        <w:t>В последние годы в США изменилась информационная среда. В частности, следует говорить о проникновении в политику, а также в повседневную жизнь и культуру общества Интернета. По мнению одного из лидеров использования технологий в политике и избирательных кампаниях Фила Нобла, «Интернет – это революция в политике. Сейчас, возможно лишь 10 часов утра первого дня Революции, и множество людей не заметили ее свершения, но тем не менее это революция»</w:t>
      </w:r>
      <w:r w:rsidRPr="00F41EC8">
        <w:rPr>
          <w:rStyle w:val="a9"/>
          <w:sz w:val="28"/>
          <w:szCs w:val="28"/>
        </w:rPr>
        <w:footnoteReference w:id="81"/>
      </w:r>
      <w:r w:rsidRPr="00F41EC8">
        <w:rPr>
          <w:sz w:val="28"/>
          <w:szCs w:val="28"/>
        </w:rPr>
        <w:t>.</w:t>
      </w:r>
      <w:r w:rsidR="00C4662E" w:rsidRPr="00F41EC8">
        <w:rPr>
          <w:sz w:val="28"/>
          <w:szCs w:val="28"/>
        </w:rPr>
        <w:t xml:space="preserve"> Поскольку Интернет сам по себе  - феномен </w:t>
      </w:r>
      <w:r w:rsidR="00C4662E" w:rsidRPr="00F41EC8">
        <w:rPr>
          <w:sz w:val="28"/>
          <w:szCs w:val="28"/>
          <w:lang w:val="en-US"/>
        </w:rPr>
        <w:t>XXI</w:t>
      </w:r>
      <w:r w:rsidR="00C4662E" w:rsidRPr="00F41EC8">
        <w:rPr>
          <w:sz w:val="28"/>
          <w:szCs w:val="28"/>
        </w:rPr>
        <w:t xml:space="preserve"> века и поскольку его богатое и многомерное использование в президентских кампаниях – тоже явление новое, на этом моменте стоит остановиться несколько подробнее.</w:t>
      </w:r>
    </w:p>
    <w:p w:rsidR="00C938DA" w:rsidRPr="00F41EC8" w:rsidRDefault="00B15D10" w:rsidP="00F74AA8">
      <w:pPr>
        <w:pStyle w:val="Default"/>
        <w:spacing w:line="360" w:lineRule="auto"/>
        <w:rPr>
          <w:color w:val="auto"/>
          <w:sz w:val="28"/>
          <w:szCs w:val="28"/>
        </w:rPr>
      </w:pPr>
      <w:r w:rsidRPr="00F41EC8">
        <w:rPr>
          <w:color w:val="auto"/>
          <w:sz w:val="28"/>
          <w:szCs w:val="28"/>
        </w:rPr>
        <w:t>Интернет представляет собой самую демократичную и быстрорастущую систему доступа к электорату, а использование Интернет как инструмента в предвыборных кампаниях представляется весьма перспективным.</w:t>
      </w:r>
      <w:r w:rsidR="00C4662E" w:rsidRPr="00F41EC8">
        <w:rPr>
          <w:color w:val="auto"/>
          <w:sz w:val="28"/>
          <w:szCs w:val="28"/>
        </w:rPr>
        <w:t xml:space="preserve"> </w:t>
      </w:r>
      <w:r w:rsidRPr="00F41EC8">
        <w:rPr>
          <w:color w:val="auto"/>
          <w:sz w:val="28"/>
          <w:szCs w:val="28"/>
        </w:rPr>
        <w:t xml:space="preserve">Использование Интернет в избирательных кампаниях началось  с эксперимента, поставленного в США в ходе президентской избирательной кампании 1992 года, когда сотрудники лаборатории искусственного интеллекта Массачусетского технологического университета (МТИ) предложили политическим партиям использовать коммуникационную систему на базе электронной почты.  В ходе президентской кампании 1992 г. Демократы использовали эту систему для публикации информационных материалов и проведения первых автоматизированных опросов в Интернет. Опросы регистрировали реакцию избирателей и обеспечивали сбор мнений по наиболее важным проблемам. Ученые МТИ, получившие возможность проведения практических исследований, смогли получить первые данные </w:t>
      </w:r>
      <w:r w:rsidR="006A194A" w:rsidRPr="00F41EC8">
        <w:rPr>
          <w:color w:val="auto"/>
          <w:sz w:val="28"/>
          <w:szCs w:val="28"/>
        </w:rPr>
        <w:t>об</w:t>
      </w:r>
      <w:r w:rsidRPr="00F41EC8">
        <w:rPr>
          <w:color w:val="auto"/>
          <w:sz w:val="28"/>
          <w:szCs w:val="28"/>
        </w:rPr>
        <w:t xml:space="preserve"> использовании Интернет как инструмента политической коммуникации.</w:t>
      </w:r>
      <w:r w:rsidR="00F75E6E" w:rsidRPr="00F41EC8">
        <w:rPr>
          <w:color w:val="auto"/>
          <w:sz w:val="28"/>
          <w:szCs w:val="28"/>
        </w:rPr>
        <w:t xml:space="preserve"> </w:t>
      </w:r>
    </w:p>
    <w:p w:rsidR="00C938DA" w:rsidRPr="00F41EC8" w:rsidRDefault="00F75E6E" w:rsidP="00F74AA8">
      <w:pPr>
        <w:pStyle w:val="Default"/>
        <w:spacing w:line="360" w:lineRule="auto"/>
        <w:rPr>
          <w:color w:val="auto"/>
          <w:sz w:val="28"/>
          <w:szCs w:val="28"/>
        </w:rPr>
      </w:pPr>
      <w:r w:rsidRPr="00F41EC8">
        <w:rPr>
          <w:color w:val="auto"/>
          <w:sz w:val="28"/>
          <w:szCs w:val="28"/>
        </w:rPr>
        <w:t xml:space="preserve">Начиная с 1994 года, средства и службы  Интернет начинают </w:t>
      </w:r>
      <w:r w:rsidR="00C938DA" w:rsidRPr="00F41EC8">
        <w:rPr>
          <w:color w:val="auto"/>
          <w:sz w:val="28"/>
          <w:szCs w:val="28"/>
        </w:rPr>
        <w:t xml:space="preserve"> непосредственно </w:t>
      </w:r>
      <w:r w:rsidRPr="00F41EC8">
        <w:rPr>
          <w:color w:val="auto"/>
          <w:sz w:val="28"/>
          <w:szCs w:val="28"/>
        </w:rPr>
        <w:t xml:space="preserve"> применяться в предвы</w:t>
      </w:r>
      <w:r w:rsidR="006A194A" w:rsidRPr="00F41EC8">
        <w:rPr>
          <w:color w:val="auto"/>
          <w:sz w:val="28"/>
          <w:szCs w:val="28"/>
        </w:rPr>
        <w:t>борных кампаниях в США</w:t>
      </w:r>
      <w:r w:rsidRPr="00F41EC8">
        <w:rPr>
          <w:color w:val="auto"/>
          <w:sz w:val="28"/>
          <w:szCs w:val="28"/>
        </w:rPr>
        <w:t>. Сенатор Диана Фейнштейн создала первый предвыборный сайт в 1994 году тем самым изменив представление всех кандидатов и избирателей  о том, как можно общаться со своим электоратом и жертвовать деньги на предвыборную кампанию. В 1996 году Интернет впервые был применен для проведения президентской кампании. Кандидат Боб Доул от республиканской партии на дебатах на национальном уровне на телевидении  объявил адрес своего агитационного сайта</w:t>
      </w:r>
      <w:r w:rsidR="006A194A" w:rsidRPr="00F41EC8">
        <w:rPr>
          <w:color w:val="auto"/>
          <w:sz w:val="28"/>
          <w:szCs w:val="28"/>
        </w:rPr>
        <w:t xml:space="preserve"> </w:t>
      </w:r>
      <w:r w:rsidR="00B15D10" w:rsidRPr="00F41EC8">
        <w:rPr>
          <w:color w:val="auto"/>
          <w:sz w:val="28"/>
          <w:szCs w:val="28"/>
        </w:rPr>
        <w:t xml:space="preserve">– </w:t>
      </w:r>
      <w:hyperlink r:id="rId28" w:history="1">
        <w:r w:rsidR="00B15D10" w:rsidRPr="00F41EC8">
          <w:rPr>
            <w:rStyle w:val="a4"/>
            <w:color w:val="auto"/>
            <w:sz w:val="28"/>
            <w:szCs w:val="28"/>
            <w:lang w:val="en-US"/>
          </w:rPr>
          <w:t>www</w:t>
        </w:r>
        <w:r w:rsidR="00B15D10" w:rsidRPr="00F41EC8">
          <w:rPr>
            <w:rStyle w:val="a4"/>
            <w:color w:val="auto"/>
            <w:sz w:val="28"/>
            <w:szCs w:val="28"/>
          </w:rPr>
          <w:t>.</w:t>
        </w:r>
        <w:r w:rsidR="00B15D10" w:rsidRPr="00F41EC8">
          <w:rPr>
            <w:rStyle w:val="a4"/>
            <w:color w:val="auto"/>
            <w:sz w:val="28"/>
            <w:szCs w:val="28"/>
            <w:lang w:val="en-US"/>
          </w:rPr>
          <w:t>dole</w:t>
        </w:r>
        <w:r w:rsidR="00B15D10" w:rsidRPr="00F41EC8">
          <w:rPr>
            <w:rStyle w:val="a4"/>
            <w:color w:val="auto"/>
            <w:sz w:val="28"/>
            <w:szCs w:val="28"/>
          </w:rPr>
          <w:t>96.</w:t>
        </w:r>
        <w:r w:rsidR="00B15D10" w:rsidRPr="00F41EC8">
          <w:rPr>
            <w:rStyle w:val="a4"/>
            <w:color w:val="auto"/>
            <w:sz w:val="28"/>
            <w:szCs w:val="28"/>
            <w:lang w:val="en-US"/>
          </w:rPr>
          <w:t>com</w:t>
        </w:r>
      </w:hyperlink>
      <w:r w:rsidR="00DA7207" w:rsidRPr="00F41EC8">
        <w:rPr>
          <w:color w:val="auto"/>
          <w:sz w:val="28"/>
          <w:szCs w:val="28"/>
        </w:rPr>
        <w:t>.</w:t>
      </w:r>
      <w:r w:rsidR="00E5724C" w:rsidRPr="00F41EC8">
        <w:rPr>
          <w:color w:val="auto"/>
          <w:sz w:val="28"/>
          <w:szCs w:val="28"/>
        </w:rPr>
        <w:t>В 1998</w:t>
      </w:r>
      <w:r w:rsidR="00E5724C" w:rsidRPr="00F41EC8">
        <w:rPr>
          <w:color w:val="auto"/>
          <w:sz w:val="28"/>
          <w:szCs w:val="28"/>
          <w:lang w:val="en-US"/>
        </w:rPr>
        <w:t> </w:t>
      </w:r>
      <w:r w:rsidR="00E5724C" w:rsidRPr="00F41EC8">
        <w:rPr>
          <w:color w:val="auto"/>
          <w:sz w:val="28"/>
          <w:szCs w:val="28"/>
        </w:rPr>
        <w:t>г. Д.</w:t>
      </w:r>
      <w:r w:rsidR="00E5724C" w:rsidRPr="00F41EC8">
        <w:rPr>
          <w:color w:val="auto"/>
          <w:sz w:val="28"/>
          <w:szCs w:val="28"/>
          <w:lang w:val="en-US"/>
        </w:rPr>
        <w:t> </w:t>
      </w:r>
      <w:r w:rsidR="00E5724C" w:rsidRPr="00F41EC8">
        <w:rPr>
          <w:color w:val="auto"/>
          <w:sz w:val="28"/>
          <w:szCs w:val="28"/>
        </w:rPr>
        <w:t>Вентура, кандидат на пост губернатора штата Миннесота, организовал свою предвыборную кампанию исключительно посредством интернета и имел огромный успех среди избирателей. Основным преимуществом Вентуры стало парадоксальное сочетание эффективности кампании и ее ничтожно малого даже по тем временам бюджета. Оказалось, что основную массу агитационн</w:t>
      </w:r>
      <w:r w:rsidR="00DA7207" w:rsidRPr="00F41EC8">
        <w:rPr>
          <w:color w:val="auto"/>
          <w:sz w:val="28"/>
          <w:szCs w:val="28"/>
        </w:rPr>
        <w:t>ых работ кандидат вел именно в с</w:t>
      </w:r>
      <w:r w:rsidR="00E5724C" w:rsidRPr="00F41EC8">
        <w:rPr>
          <w:color w:val="auto"/>
          <w:sz w:val="28"/>
          <w:szCs w:val="28"/>
        </w:rPr>
        <w:t>ети преимущественно при помощи рассылки электронных сообщений в свою поддержку.</w:t>
      </w:r>
      <w:r w:rsidR="006A194A" w:rsidRPr="00F41EC8">
        <w:rPr>
          <w:color w:val="auto"/>
          <w:sz w:val="28"/>
          <w:szCs w:val="28"/>
        </w:rPr>
        <w:t xml:space="preserve"> </w:t>
      </w:r>
    </w:p>
    <w:p w:rsidR="00C938DA" w:rsidRPr="00F41EC8" w:rsidRDefault="00E5724C" w:rsidP="00F74AA8">
      <w:pPr>
        <w:pStyle w:val="Default"/>
        <w:spacing w:line="360" w:lineRule="auto"/>
        <w:rPr>
          <w:color w:val="auto"/>
          <w:sz w:val="28"/>
          <w:szCs w:val="28"/>
        </w:rPr>
      </w:pPr>
      <w:r w:rsidRPr="00F41EC8">
        <w:rPr>
          <w:color w:val="auto"/>
          <w:sz w:val="28"/>
          <w:szCs w:val="28"/>
        </w:rPr>
        <w:t>В 2000 году кандидат от республиканской партии Джон Маккейн доказал, что на предвыборную кампанию можно собрать большие средства при помощи Интернета; и что можно использовать сеть как банк новостей и информации о политике</w:t>
      </w:r>
      <w:r w:rsidRPr="00F41EC8">
        <w:rPr>
          <w:rStyle w:val="a9"/>
          <w:color w:val="auto"/>
          <w:sz w:val="28"/>
          <w:szCs w:val="28"/>
        </w:rPr>
        <w:footnoteReference w:id="82"/>
      </w:r>
      <w:r w:rsidRPr="00F41EC8">
        <w:rPr>
          <w:color w:val="auto"/>
          <w:sz w:val="28"/>
          <w:szCs w:val="28"/>
        </w:rPr>
        <w:t xml:space="preserve">. </w:t>
      </w:r>
    </w:p>
    <w:p w:rsidR="00C938DA" w:rsidRPr="006B06A7" w:rsidRDefault="00E5724C" w:rsidP="006B06A7">
      <w:pPr>
        <w:pStyle w:val="Default"/>
        <w:spacing w:line="360" w:lineRule="auto"/>
        <w:rPr>
          <w:color w:val="auto"/>
          <w:sz w:val="28"/>
          <w:szCs w:val="28"/>
        </w:rPr>
      </w:pPr>
      <w:r w:rsidRPr="00F41EC8">
        <w:rPr>
          <w:color w:val="auto"/>
          <w:sz w:val="28"/>
          <w:szCs w:val="28"/>
        </w:rPr>
        <w:t>Показательным опытом инноваций и экспериментирования в области широкого применения новых медиатехнологий стала президентская кампания в США в 2004 г.</w:t>
      </w:r>
      <w:r w:rsidR="00AE7DAC" w:rsidRPr="00F41EC8">
        <w:rPr>
          <w:color w:val="auto"/>
          <w:sz w:val="28"/>
          <w:szCs w:val="28"/>
        </w:rPr>
        <w:t xml:space="preserve"> </w:t>
      </w:r>
      <w:r w:rsidR="00C63599" w:rsidRPr="00F41EC8">
        <w:rPr>
          <w:color w:val="auto"/>
          <w:sz w:val="28"/>
          <w:szCs w:val="28"/>
        </w:rPr>
        <w:t xml:space="preserve"> На следущей таблице показано, что к 2004 году произошел скачок популярности Интернета как банка политической информации. 58% населения США посчитали «Интернет более удобным источник политической информации и заявили, что из Интернета можно почерпнуть информацию, которую не найдешь в других видах СМИ.»</w:t>
      </w:r>
      <w:r w:rsidR="00C63599" w:rsidRPr="00F41EC8">
        <w:rPr>
          <w:rStyle w:val="a9"/>
          <w:color w:val="auto"/>
          <w:sz w:val="28"/>
          <w:szCs w:val="28"/>
        </w:rPr>
        <w:footnoteReference w:id="83"/>
      </w:r>
      <w:r w:rsidR="00C63599" w:rsidRPr="00F41EC8">
        <w:rPr>
          <w:color w:val="auto"/>
          <w:sz w:val="28"/>
          <w:szCs w:val="28"/>
        </w:rPr>
        <w:t>.</w:t>
      </w:r>
      <w:r w:rsidR="00632C3E" w:rsidRPr="00F41EC8">
        <w:rPr>
          <w:color w:val="auto"/>
          <w:sz w:val="28"/>
          <w:szCs w:val="28"/>
        </w:rPr>
        <w:t xml:space="preserve"> Это важно именно для предвыборного периода, когда многие кандидаты начинают осознавать, что Интернет может стать инструментом политической борьбы и может дать возможность собрать денежные средства на предвыборную гонку.</w:t>
      </w:r>
      <w:r w:rsidR="006B06A7">
        <w:rPr>
          <w:color w:val="auto"/>
          <w:sz w:val="28"/>
          <w:szCs w:val="28"/>
        </w:rPr>
        <w:t xml:space="preserve"> </w:t>
      </w:r>
    </w:p>
    <w:p w:rsidR="00C938DA" w:rsidRPr="00F41EC8" w:rsidRDefault="00E5724C" w:rsidP="00F74AA8">
      <w:pPr>
        <w:pStyle w:val="a3"/>
        <w:spacing w:before="300" w:beforeAutospacing="0" w:after="450" w:afterAutospacing="0" w:line="360" w:lineRule="auto"/>
        <w:textAlignment w:val="baseline"/>
        <w:rPr>
          <w:sz w:val="28"/>
          <w:szCs w:val="28"/>
        </w:rPr>
      </w:pPr>
      <w:r w:rsidRPr="00F41EC8">
        <w:rPr>
          <w:sz w:val="28"/>
          <w:szCs w:val="28"/>
        </w:rPr>
        <w:t>В хо</w:t>
      </w:r>
      <w:r w:rsidR="00632C3E" w:rsidRPr="00F41EC8">
        <w:rPr>
          <w:sz w:val="28"/>
          <w:szCs w:val="28"/>
        </w:rPr>
        <w:t>де предвыборных соревнований</w:t>
      </w:r>
      <w:r w:rsidR="00C938DA" w:rsidRPr="00F41EC8">
        <w:rPr>
          <w:sz w:val="28"/>
          <w:szCs w:val="28"/>
        </w:rPr>
        <w:t xml:space="preserve"> в 2004 году </w:t>
      </w:r>
      <w:r w:rsidR="00632C3E" w:rsidRPr="00F41EC8">
        <w:rPr>
          <w:sz w:val="28"/>
          <w:szCs w:val="28"/>
        </w:rPr>
        <w:t xml:space="preserve"> в И</w:t>
      </w:r>
      <w:r w:rsidRPr="00F41EC8">
        <w:rPr>
          <w:sz w:val="28"/>
          <w:szCs w:val="28"/>
        </w:rPr>
        <w:t>нтернете появились блоги практически всех кандидатов в президенты. Любой избиратель мог зайти в блог того или иного кандидата, ознакомиться с его программой, оставить собственный комментарий или задать вопрос политику и посредством блогов получить на него ответ. Наиболее успешным оказался блог кандидата на пост президента от демократической п</w:t>
      </w:r>
      <w:r w:rsidR="00632C3E" w:rsidRPr="00F41EC8">
        <w:rPr>
          <w:sz w:val="28"/>
          <w:szCs w:val="28"/>
        </w:rPr>
        <w:t>артии Г. Дина. Благодаря своей и</w:t>
      </w:r>
      <w:r w:rsidRPr="00F41EC8">
        <w:rPr>
          <w:sz w:val="28"/>
          <w:szCs w:val="28"/>
        </w:rPr>
        <w:t>нтернет-деятельности кандидату удалось создать масштабный денежный фонд, аккумулировавшийся на основе небольших, но многочисленных электронных пожертвований и составивший значительную часть бюджета предвыборной кампании Г. Дина.</w:t>
      </w:r>
      <w:r w:rsidR="00A4341F" w:rsidRPr="00F41EC8">
        <w:rPr>
          <w:sz w:val="28"/>
          <w:szCs w:val="28"/>
        </w:rPr>
        <w:t xml:space="preserve"> </w:t>
      </w:r>
      <w:r w:rsidRPr="00F41EC8">
        <w:rPr>
          <w:sz w:val="28"/>
          <w:szCs w:val="28"/>
        </w:rPr>
        <w:t>Более того, блоги вела вся администрация кандидата, регулярно организовывавшая электронное общение с избирателями посредством крупнейших блоговых порталов, типа</w:t>
      </w:r>
      <w:r w:rsidRPr="00F41EC8">
        <w:rPr>
          <w:rStyle w:val="apple-converted-space"/>
          <w:sz w:val="28"/>
          <w:szCs w:val="28"/>
        </w:rPr>
        <w:t> </w:t>
      </w:r>
      <w:r w:rsidRPr="00F41EC8">
        <w:rPr>
          <w:sz w:val="28"/>
          <w:szCs w:val="28"/>
          <w:lang w:val="en-US"/>
        </w:rPr>
        <w:t>Meetup</w:t>
      </w:r>
      <w:r w:rsidRPr="00F41EC8">
        <w:rPr>
          <w:sz w:val="28"/>
          <w:szCs w:val="28"/>
        </w:rPr>
        <w:t>.</w:t>
      </w:r>
      <w:r w:rsidRPr="00F41EC8">
        <w:rPr>
          <w:sz w:val="28"/>
          <w:szCs w:val="28"/>
          <w:lang w:val="en-US"/>
        </w:rPr>
        <w:t>com</w:t>
      </w:r>
      <w:r w:rsidRPr="00F41EC8">
        <w:rPr>
          <w:rStyle w:val="a9"/>
          <w:sz w:val="28"/>
          <w:szCs w:val="28"/>
          <w:lang w:val="en-US"/>
        </w:rPr>
        <w:footnoteReference w:id="84"/>
      </w:r>
      <w:r w:rsidRPr="00F41EC8">
        <w:rPr>
          <w:rStyle w:val="apple-converted-space"/>
          <w:sz w:val="28"/>
          <w:szCs w:val="28"/>
          <w:lang w:val="en-US"/>
        </w:rPr>
        <w:t> </w:t>
      </w:r>
      <w:r w:rsidRPr="00F41EC8">
        <w:rPr>
          <w:sz w:val="28"/>
          <w:szCs w:val="28"/>
        </w:rPr>
        <w:t>и др.</w:t>
      </w:r>
      <w:r w:rsidR="00AE7DAC" w:rsidRPr="00F41EC8">
        <w:rPr>
          <w:sz w:val="28"/>
          <w:szCs w:val="28"/>
        </w:rPr>
        <w:t xml:space="preserve"> </w:t>
      </w:r>
      <w:r w:rsidR="00A4341F" w:rsidRPr="00F41EC8">
        <w:rPr>
          <w:sz w:val="28"/>
          <w:szCs w:val="28"/>
        </w:rPr>
        <w:t>Безусловно удачные примеры политической пропаганды по средством блогов были, но, согласно статистическим данным, «только один из десяти Интеренет пользователей в США в 2004 году регулярно или иногда читали блоги (9%), посвященные политике (</w:t>
      </w:r>
      <w:r w:rsidR="00A4341F" w:rsidRPr="00F41EC8">
        <w:rPr>
          <w:sz w:val="28"/>
          <w:szCs w:val="28"/>
          <w:lang w:val="en-US"/>
        </w:rPr>
        <w:t>the</w:t>
      </w:r>
      <w:r w:rsidR="00A4341F" w:rsidRPr="00F41EC8">
        <w:rPr>
          <w:sz w:val="28"/>
          <w:szCs w:val="28"/>
        </w:rPr>
        <w:t xml:space="preserve"> </w:t>
      </w:r>
      <w:r w:rsidR="00A4341F" w:rsidRPr="00F41EC8">
        <w:rPr>
          <w:sz w:val="28"/>
          <w:szCs w:val="28"/>
          <w:lang w:val="en-US"/>
        </w:rPr>
        <w:t>Daily</w:t>
      </w:r>
      <w:r w:rsidR="00A4341F" w:rsidRPr="00F41EC8">
        <w:rPr>
          <w:sz w:val="28"/>
          <w:szCs w:val="28"/>
        </w:rPr>
        <w:t xml:space="preserve"> </w:t>
      </w:r>
      <w:r w:rsidR="00A4341F" w:rsidRPr="00F41EC8">
        <w:rPr>
          <w:sz w:val="28"/>
          <w:szCs w:val="28"/>
          <w:lang w:val="en-US"/>
        </w:rPr>
        <w:t>Kos</w:t>
      </w:r>
      <w:r w:rsidR="00A4341F" w:rsidRPr="00F41EC8">
        <w:rPr>
          <w:sz w:val="28"/>
          <w:szCs w:val="28"/>
        </w:rPr>
        <w:t xml:space="preserve"> </w:t>
      </w:r>
      <w:r w:rsidR="00A4341F" w:rsidRPr="00F41EC8">
        <w:rPr>
          <w:sz w:val="28"/>
          <w:szCs w:val="28"/>
          <w:lang w:val="en-US"/>
        </w:rPr>
        <w:t>or</w:t>
      </w:r>
      <w:r w:rsidR="00A4341F" w:rsidRPr="00F41EC8">
        <w:rPr>
          <w:sz w:val="28"/>
          <w:szCs w:val="28"/>
        </w:rPr>
        <w:t xml:space="preserve"> </w:t>
      </w:r>
      <w:r w:rsidR="00A4341F" w:rsidRPr="00F41EC8">
        <w:rPr>
          <w:sz w:val="28"/>
          <w:szCs w:val="28"/>
          <w:lang w:val="en-US"/>
        </w:rPr>
        <w:t>TalkingPoints</w:t>
      </w:r>
      <w:r w:rsidR="00A4341F" w:rsidRPr="00F41EC8">
        <w:rPr>
          <w:sz w:val="28"/>
          <w:szCs w:val="28"/>
        </w:rPr>
        <w:t xml:space="preserve"> </w:t>
      </w:r>
      <w:r w:rsidR="00A4341F" w:rsidRPr="00F41EC8">
        <w:rPr>
          <w:sz w:val="28"/>
          <w:szCs w:val="28"/>
          <w:lang w:val="en-US"/>
        </w:rPr>
        <w:t>Memo</w:t>
      </w:r>
      <w:r w:rsidR="00A4341F" w:rsidRPr="00F41EC8">
        <w:rPr>
          <w:sz w:val="28"/>
          <w:szCs w:val="28"/>
        </w:rPr>
        <w:t xml:space="preserve"> </w:t>
      </w:r>
      <w:r w:rsidR="00A4341F" w:rsidRPr="00F41EC8">
        <w:rPr>
          <w:sz w:val="28"/>
          <w:szCs w:val="28"/>
          <w:lang w:val="en-US"/>
        </w:rPr>
        <w:t>or</w:t>
      </w:r>
      <w:r w:rsidR="00A4341F" w:rsidRPr="00F41EC8">
        <w:rPr>
          <w:sz w:val="28"/>
          <w:szCs w:val="28"/>
        </w:rPr>
        <w:t xml:space="preserve"> </w:t>
      </w:r>
      <w:r w:rsidR="00A4341F" w:rsidRPr="00F41EC8">
        <w:rPr>
          <w:sz w:val="28"/>
          <w:szCs w:val="28"/>
          <w:lang w:val="en-US"/>
        </w:rPr>
        <w:t>Instapundit</w:t>
      </w:r>
      <w:r w:rsidR="00A4341F" w:rsidRPr="00F41EC8">
        <w:rPr>
          <w:sz w:val="28"/>
          <w:szCs w:val="28"/>
        </w:rPr>
        <w:t>)»</w:t>
      </w:r>
      <w:r w:rsidR="00A4341F" w:rsidRPr="00F41EC8">
        <w:rPr>
          <w:rStyle w:val="a9"/>
          <w:sz w:val="28"/>
          <w:szCs w:val="28"/>
        </w:rPr>
        <w:footnoteReference w:id="85"/>
      </w:r>
      <w:r w:rsidR="00A4341F" w:rsidRPr="00F41EC8">
        <w:rPr>
          <w:sz w:val="28"/>
          <w:szCs w:val="28"/>
        </w:rPr>
        <w:t xml:space="preserve">. </w:t>
      </w:r>
    </w:p>
    <w:p w:rsidR="00632C3E" w:rsidRPr="00F41EC8" w:rsidRDefault="00E5724C" w:rsidP="00F74AA8">
      <w:pPr>
        <w:pStyle w:val="a3"/>
        <w:spacing w:before="300" w:beforeAutospacing="0" w:after="450" w:afterAutospacing="0" w:line="360" w:lineRule="auto"/>
        <w:textAlignment w:val="baseline"/>
        <w:rPr>
          <w:sz w:val="28"/>
          <w:szCs w:val="28"/>
        </w:rPr>
      </w:pPr>
      <w:r w:rsidRPr="00F41EC8">
        <w:rPr>
          <w:sz w:val="28"/>
          <w:szCs w:val="28"/>
        </w:rPr>
        <w:t xml:space="preserve">В рамках той же президентской кампании </w:t>
      </w:r>
      <w:r w:rsidR="00C938DA" w:rsidRPr="00F41EC8">
        <w:rPr>
          <w:sz w:val="28"/>
          <w:szCs w:val="28"/>
        </w:rPr>
        <w:t xml:space="preserve">2004 года </w:t>
      </w:r>
      <w:r w:rsidRPr="00F41EC8">
        <w:rPr>
          <w:sz w:val="28"/>
          <w:szCs w:val="28"/>
        </w:rPr>
        <w:t>противниками Д. Буша было запу</w:t>
      </w:r>
      <w:r w:rsidR="00C938DA" w:rsidRPr="00F41EC8">
        <w:rPr>
          <w:sz w:val="28"/>
          <w:szCs w:val="28"/>
        </w:rPr>
        <w:t>щено в И</w:t>
      </w:r>
      <w:r w:rsidRPr="00F41EC8">
        <w:rPr>
          <w:sz w:val="28"/>
          <w:szCs w:val="28"/>
        </w:rPr>
        <w:t>нтернете несколько альтернативных мультимедийных проектов, ориентированных на активных избирателей. Осенью 2003 г. интерактивный портал</w:t>
      </w:r>
      <w:r w:rsidRPr="00F41EC8">
        <w:rPr>
          <w:rStyle w:val="apple-converted-space"/>
          <w:sz w:val="28"/>
          <w:szCs w:val="28"/>
        </w:rPr>
        <w:t> </w:t>
      </w:r>
      <w:r w:rsidRPr="00F41EC8">
        <w:rPr>
          <w:sz w:val="28"/>
          <w:szCs w:val="28"/>
          <w:lang w:val="en-US"/>
        </w:rPr>
        <w:t>Moveon</w:t>
      </w:r>
      <w:r w:rsidRPr="00F41EC8">
        <w:rPr>
          <w:sz w:val="28"/>
          <w:szCs w:val="28"/>
        </w:rPr>
        <w:t>.</w:t>
      </w:r>
      <w:r w:rsidRPr="00F41EC8">
        <w:rPr>
          <w:sz w:val="28"/>
          <w:szCs w:val="28"/>
          <w:lang w:val="en-US"/>
        </w:rPr>
        <w:t>org</w:t>
      </w:r>
      <w:r w:rsidRPr="00F41EC8">
        <w:rPr>
          <w:rStyle w:val="a9"/>
          <w:sz w:val="28"/>
          <w:szCs w:val="28"/>
          <w:lang w:val="en-US"/>
        </w:rPr>
        <w:footnoteReference w:id="86"/>
      </w:r>
      <w:r w:rsidR="00C938DA" w:rsidRPr="00F41EC8">
        <w:rPr>
          <w:sz w:val="28"/>
          <w:szCs w:val="28"/>
        </w:rPr>
        <w:t xml:space="preserve">, о котором уже было упомянуто в работе, </w:t>
      </w:r>
      <w:r w:rsidRPr="00F41EC8">
        <w:rPr>
          <w:sz w:val="28"/>
          <w:szCs w:val="28"/>
        </w:rPr>
        <w:t>запустил ви</w:t>
      </w:r>
      <w:r w:rsidR="00C938DA" w:rsidRPr="00F41EC8">
        <w:rPr>
          <w:sz w:val="28"/>
          <w:szCs w:val="28"/>
        </w:rPr>
        <w:t>део</w:t>
      </w:r>
      <w:r w:rsidRPr="00F41EC8">
        <w:rPr>
          <w:sz w:val="28"/>
          <w:szCs w:val="28"/>
        </w:rPr>
        <w:t xml:space="preserve">инициативу под названием «Буш за 30 секунд». Посетителям портала предлагалось записать с помощью портативных компьютерных видеокамер короткие рекламные ролики, доказывающие, что Буш не должен быть переизбран на второй срок. Проект стал неким политическим аналогом аналогичного продюсерского конкурса </w:t>
      </w:r>
      <w:r w:rsidRPr="00F41EC8">
        <w:rPr>
          <w:sz w:val="28"/>
          <w:szCs w:val="28"/>
          <w:lang w:val="en-US"/>
        </w:rPr>
        <w:t>Project</w:t>
      </w:r>
      <w:r w:rsidRPr="00F41EC8">
        <w:rPr>
          <w:sz w:val="28"/>
          <w:szCs w:val="28"/>
        </w:rPr>
        <w:t xml:space="preserve"> </w:t>
      </w:r>
      <w:r w:rsidRPr="00F41EC8">
        <w:rPr>
          <w:sz w:val="28"/>
          <w:szCs w:val="28"/>
          <w:lang w:val="en-US"/>
        </w:rPr>
        <w:t>Greenlight</w:t>
      </w:r>
      <w:r w:rsidRPr="00F41EC8">
        <w:rPr>
          <w:sz w:val="28"/>
          <w:szCs w:val="28"/>
        </w:rPr>
        <w:t>, запущенного в Сети голливудскими актерами М.</w:t>
      </w:r>
      <w:r w:rsidRPr="00F41EC8">
        <w:rPr>
          <w:sz w:val="28"/>
          <w:szCs w:val="28"/>
          <w:lang w:val="en-US"/>
        </w:rPr>
        <w:t> </w:t>
      </w:r>
      <w:r w:rsidR="00685A53" w:rsidRPr="00F41EC8">
        <w:rPr>
          <w:sz w:val="28"/>
          <w:szCs w:val="28"/>
        </w:rPr>
        <w:t>Дэймон</w:t>
      </w:r>
      <w:r w:rsidRPr="00F41EC8">
        <w:rPr>
          <w:sz w:val="28"/>
          <w:szCs w:val="28"/>
        </w:rPr>
        <w:t>ом и Б.</w:t>
      </w:r>
      <w:r w:rsidRPr="00F41EC8">
        <w:rPr>
          <w:sz w:val="28"/>
          <w:szCs w:val="28"/>
          <w:lang w:val="en-US"/>
        </w:rPr>
        <w:t> </w:t>
      </w:r>
      <w:r w:rsidRPr="00F41EC8">
        <w:rPr>
          <w:sz w:val="28"/>
          <w:szCs w:val="28"/>
        </w:rPr>
        <w:t>Аффлеком и ориентированного на молодых кинорежиссеров, которым предоставлялась возможность продвигать посредством интернета независимое кино.</w:t>
      </w:r>
      <w:r w:rsidR="00AE7DAC" w:rsidRPr="00F41EC8">
        <w:rPr>
          <w:sz w:val="28"/>
          <w:szCs w:val="28"/>
        </w:rPr>
        <w:t xml:space="preserve"> </w:t>
      </w:r>
      <w:r w:rsidRPr="00F41EC8">
        <w:rPr>
          <w:sz w:val="28"/>
          <w:szCs w:val="28"/>
        </w:rPr>
        <w:t>В случае с проектом Moveon.org организаторы программы отобрали лучшие видео и растиражировали их в интернете и на кабельных телеканалах. «Си-Би-Эс» отказались транслировать эти видео, посчитав их слишком противоречивыми. Данное обстоятельство само по себе вызвало заметный резонанс в национальной прессе, что обеспечило огромное проекту со стороны общественности, чего собственно и добивались организаторы.</w:t>
      </w:r>
      <w:r w:rsidR="00A4341F" w:rsidRPr="00F41EC8">
        <w:rPr>
          <w:sz w:val="28"/>
          <w:szCs w:val="28"/>
        </w:rPr>
        <w:t xml:space="preserve"> </w:t>
      </w:r>
    </w:p>
    <w:p w:rsidR="001B23E7" w:rsidRPr="006B06A7" w:rsidRDefault="00751DE5" w:rsidP="006B06A7">
      <w:pPr>
        <w:pStyle w:val="a3"/>
        <w:spacing w:before="300" w:beforeAutospacing="0" w:after="450" w:afterAutospacing="0" w:line="360" w:lineRule="auto"/>
        <w:textAlignment w:val="baseline"/>
        <w:rPr>
          <w:sz w:val="28"/>
          <w:szCs w:val="28"/>
        </w:rPr>
      </w:pPr>
      <w:r w:rsidRPr="00F41EC8">
        <w:rPr>
          <w:sz w:val="28"/>
          <w:szCs w:val="28"/>
        </w:rPr>
        <w:t>С 2006 года началась новая эпоха использования Интернета в политических целях. Появилось большее количество политических сайтов, как представляющих кандидатов, так и группы интересов. Было собрано большее количество средств и произошло заметное увеличение онлайн активности</w:t>
      </w:r>
      <w:r w:rsidR="00A4341F" w:rsidRPr="00F41EC8">
        <w:rPr>
          <w:sz w:val="28"/>
          <w:szCs w:val="28"/>
        </w:rPr>
        <w:t xml:space="preserve"> (</w:t>
      </w:r>
      <w:r w:rsidR="00632C3E" w:rsidRPr="00F41EC8">
        <w:rPr>
          <w:sz w:val="28"/>
          <w:szCs w:val="28"/>
        </w:rPr>
        <w:t>см. таблицу</w:t>
      </w:r>
      <w:r w:rsidR="00C938DA" w:rsidRPr="00F41EC8">
        <w:rPr>
          <w:sz w:val="28"/>
          <w:szCs w:val="28"/>
        </w:rPr>
        <w:t xml:space="preserve"> №7</w:t>
      </w:r>
      <w:r w:rsidR="00A4341F" w:rsidRPr="00F41EC8">
        <w:rPr>
          <w:sz w:val="28"/>
          <w:szCs w:val="28"/>
        </w:rPr>
        <w:t>)</w:t>
      </w:r>
      <w:r w:rsidRPr="00F41EC8">
        <w:rPr>
          <w:sz w:val="28"/>
          <w:szCs w:val="28"/>
        </w:rPr>
        <w:t>. Граждане обменивались большим количеством электронных сообщений на тему политики и писали в своих блогах на тему политики</w:t>
      </w:r>
      <w:r w:rsidRPr="00F41EC8">
        <w:rPr>
          <w:rStyle w:val="a9"/>
          <w:sz w:val="28"/>
          <w:szCs w:val="28"/>
        </w:rPr>
        <w:footnoteReference w:id="87"/>
      </w:r>
      <w:r w:rsidRPr="00F41EC8">
        <w:rPr>
          <w:sz w:val="28"/>
          <w:szCs w:val="28"/>
        </w:rPr>
        <w:t>. В 2006 году также были осуществлены инновационные проекты. Вне рамок сети Интернет был запущен проект «агитация по телефону» (при помощи специального робота осуществлялись звонки на домашние телефоны избирателей с текстом агитации)</w:t>
      </w:r>
      <w:r w:rsidRPr="00F41EC8">
        <w:rPr>
          <w:rStyle w:val="a9"/>
          <w:sz w:val="28"/>
          <w:szCs w:val="28"/>
        </w:rPr>
        <w:footnoteReference w:id="88"/>
      </w:r>
      <w:r w:rsidRPr="00F41EC8">
        <w:rPr>
          <w:sz w:val="28"/>
          <w:szCs w:val="28"/>
        </w:rPr>
        <w:t xml:space="preserve">. </w:t>
      </w:r>
      <w:r w:rsidR="004241E5" w:rsidRPr="00F41EC8">
        <w:rPr>
          <w:sz w:val="28"/>
          <w:szCs w:val="28"/>
        </w:rPr>
        <w:t xml:space="preserve"> В 2006 году </w:t>
      </w:r>
      <w:r w:rsidR="00C62FBA" w:rsidRPr="00F41EC8">
        <w:rPr>
          <w:sz w:val="28"/>
          <w:szCs w:val="28"/>
        </w:rPr>
        <w:t>«</w:t>
      </w:r>
      <w:r w:rsidR="004241E5" w:rsidRPr="00F41EC8">
        <w:rPr>
          <w:sz w:val="28"/>
          <w:szCs w:val="28"/>
        </w:rPr>
        <w:t>31%  всех американцев (46% интернет-пользователей в США) заявили, что они следили за политическими событиями, происходящими в стране, обращаясь к информации, выложенный  в Интернете</w:t>
      </w:r>
      <w:r w:rsidR="00C62FBA" w:rsidRPr="00F41EC8">
        <w:rPr>
          <w:sz w:val="28"/>
          <w:szCs w:val="28"/>
        </w:rPr>
        <w:t>, и обменивались своими взглядами при помощи электронной почты. По оценкам специалистов, число таких пользователей составляло более 60 миллионов человек»</w:t>
      </w:r>
      <w:r w:rsidR="00C62FBA" w:rsidRPr="00F41EC8">
        <w:rPr>
          <w:rStyle w:val="a9"/>
          <w:sz w:val="28"/>
          <w:szCs w:val="28"/>
        </w:rPr>
        <w:footnoteReference w:id="89"/>
      </w:r>
      <w:r w:rsidR="00C62FBA" w:rsidRPr="00F41EC8">
        <w:rPr>
          <w:sz w:val="28"/>
          <w:szCs w:val="28"/>
        </w:rPr>
        <w:t>.</w:t>
      </w:r>
      <w:r w:rsidR="00611328" w:rsidRPr="00F41EC8">
        <w:rPr>
          <w:sz w:val="28"/>
          <w:szCs w:val="28"/>
        </w:rPr>
        <w:t xml:space="preserve"> Данные статистики (</w:t>
      </w:r>
      <w:r w:rsidR="00686962" w:rsidRPr="00F41EC8">
        <w:rPr>
          <w:sz w:val="28"/>
          <w:szCs w:val="28"/>
        </w:rPr>
        <w:t xml:space="preserve">таблица </w:t>
      </w:r>
      <w:r w:rsidR="00C938DA" w:rsidRPr="00F41EC8">
        <w:rPr>
          <w:sz w:val="28"/>
          <w:szCs w:val="28"/>
        </w:rPr>
        <w:br/>
        <w:t>№</w:t>
      </w:r>
      <w:r w:rsidR="006B06A7">
        <w:rPr>
          <w:sz w:val="28"/>
          <w:szCs w:val="28"/>
        </w:rPr>
        <w:t>9</w:t>
      </w:r>
      <w:r w:rsidR="00632C3E" w:rsidRPr="00F41EC8">
        <w:rPr>
          <w:sz w:val="28"/>
          <w:szCs w:val="28"/>
        </w:rPr>
        <w:t>) так</w:t>
      </w:r>
      <w:r w:rsidR="00611328" w:rsidRPr="00F41EC8">
        <w:rPr>
          <w:sz w:val="28"/>
          <w:szCs w:val="28"/>
        </w:rPr>
        <w:t>же говорят нам, что с момента промежуточных выборов 2002 года до 2006 года Интернет как источник политической информации по популярности среди населения</w:t>
      </w:r>
      <w:r w:rsidR="00686962" w:rsidRPr="00F41EC8">
        <w:rPr>
          <w:sz w:val="28"/>
          <w:szCs w:val="28"/>
        </w:rPr>
        <w:t>,</w:t>
      </w:r>
      <w:r w:rsidR="00611328" w:rsidRPr="00F41EC8">
        <w:rPr>
          <w:sz w:val="28"/>
          <w:szCs w:val="28"/>
        </w:rPr>
        <w:t xml:space="preserve"> с разницей в 2%</w:t>
      </w:r>
      <w:r w:rsidR="00686962" w:rsidRPr="00F41EC8">
        <w:rPr>
          <w:sz w:val="28"/>
          <w:szCs w:val="28"/>
        </w:rPr>
        <w:t>,</w:t>
      </w:r>
      <w:r w:rsidR="00611328" w:rsidRPr="00F41EC8">
        <w:rPr>
          <w:sz w:val="28"/>
          <w:szCs w:val="28"/>
        </w:rPr>
        <w:t xml:space="preserve"> срав</w:t>
      </w:r>
      <w:r w:rsidR="00632C3E" w:rsidRPr="00F41EC8">
        <w:rPr>
          <w:sz w:val="28"/>
          <w:szCs w:val="28"/>
        </w:rPr>
        <w:t>нялся с радио:</w:t>
      </w:r>
    </w:p>
    <w:p w:rsidR="006B06A7" w:rsidRDefault="006B06A7" w:rsidP="00F74AA8">
      <w:pPr>
        <w:spacing w:line="360" w:lineRule="auto"/>
        <w:ind w:left="360"/>
        <w:rPr>
          <w:i/>
          <w:sz w:val="28"/>
          <w:szCs w:val="28"/>
        </w:rPr>
      </w:pPr>
    </w:p>
    <w:p w:rsidR="006B06A7" w:rsidRDefault="006B06A7" w:rsidP="00F74AA8">
      <w:pPr>
        <w:spacing w:line="360" w:lineRule="auto"/>
        <w:ind w:left="360"/>
        <w:rPr>
          <w:i/>
          <w:sz w:val="28"/>
          <w:szCs w:val="28"/>
        </w:rPr>
      </w:pPr>
    </w:p>
    <w:p w:rsidR="006B06A7" w:rsidRDefault="006B06A7" w:rsidP="00F74AA8">
      <w:pPr>
        <w:spacing w:line="360" w:lineRule="auto"/>
        <w:ind w:left="360"/>
        <w:rPr>
          <w:i/>
          <w:sz w:val="28"/>
          <w:szCs w:val="28"/>
        </w:rPr>
      </w:pPr>
    </w:p>
    <w:p w:rsidR="006B06A7" w:rsidRDefault="006B06A7" w:rsidP="00F74AA8">
      <w:pPr>
        <w:spacing w:line="360" w:lineRule="auto"/>
        <w:ind w:left="360"/>
        <w:rPr>
          <w:i/>
          <w:sz w:val="28"/>
          <w:szCs w:val="28"/>
        </w:rPr>
      </w:pPr>
    </w:p>
    <w:p w:rsidR="006B06A7" w:rsidRDefault="006B06A7" w:rsidP="00F74AA8">
      <w:pPr>
        <w:spacing w:line="360" w:lineRule="auto"/>
        <w:ind w:left="360"/>
        <w:rPr>
          <w:i/>
          <w:sz w:val="28"/>
          <w:szCs w:val="28"/>
        </w:rPr>
      </w:pPr>
    </w:p>
    <w:p w:rsidR="006B06A7" w:rsidRDefault="006B06A7" w:rsidP="00F74AA8">
      <w:pPr>
        <w:spacing w:line="360" w:lineRule="auto"/>
        <w:ind w:left="360"/>
        <w:rPr>
          <w:i/>
          <w:sz w:val="28"/>
          <w:szCs w:val="28"/>
        </w:rPr>
      </w:pPr>
    </w:p>
    <w:p w:rsidR="006B06A7" w:rsidRDefault="006B06A7" w:rsidP="00F74AA8">
      <w:pPr>
        <w:spacing w:line="360" w:lineRule="auto"/>
        <w:ind w:left="360"/>
        <w:rPr>
          <w:i/>
          <w:sz w:val="28"/>
          <w:szCs w:val="28"/>
        </w:rPr>
      </w:pPr>
    </w:p>
    <w:p w:rsidR="006B06A7" w:rsidRDefault="006B06A7" w:rsidP="00F74AA8">
      <w:pPr>
        <w:spacing w:line="360" w:lineRule="auto"/>
        <w:ind w:left="360"/>
        <w:rPr>
          <w:i/>
          <w:sz w:val="28"/>
          <w:szCs w:val="28"/>
        </w:rPr>
      </w:pPr>
    </w:p>
    <w:p w:rsidR="006B06A7" w:rsidRDefault="006B06A7" w:rsidP="00F74AA8">
      <w:pPr>
        <w:spacing w:line="360" w:lineRule="auto"/>
        <w:ind w:left="360"/>
        <w:rPr>
          <w:i/>
          <w:sz w:val="28"/>
          <w:szCs w:val="28"/>
        </w:rPr>
      </w:pPr>
    </w:p>
    <w:p w:rsidR="006B06A7" w:rsidRDefault="006B06A7" w:rsidP="00F74AA8">
      <w:pPr>
        <w:spacing w:line="360" w:lineRule="auto"/>
        <w:ind w:left="360"/>
        <w:rPr>
          <w:i/>
          <w:sz w:val="28"/>
          <w:szCs w:val="28"/>
        </w:rPr>
      </w:pPr>
    </w:p>
    <w:p w:rsidR="00AB5361" w:rsidRPr="00F41EC8" w:rsidRDefault="006B06A7" w:rsidP="00F74AA8">
      <w:pPr>
        <w:spacing w:line="360" w:lineRule="auto"/>
        <w:ind w:left="360"/>
        <w:rPr>
          <w:i/>
          <w:sz w:val="28"/>
          <w:szCs w:val="28"/>
        </w:rPr>
      </w:pPr>
      <w:r>
        <w:rPr>
          <w:i/>
          <w:sz w:val="28"/>
          <w:szCs w:val="28"/>
        </w:rPr>
        <w:t>Таблица 9</w:t>
      </w:r>
      <w:r w:rsidR="00C938DA" w:rsidRPr="00F41EC8">
        <w:rPr>
          <w:i/>
          <w:sz w:val="28"/>
          <w:szCs w:val="28"/>
        </w:rPr>
        <w:t>. Процент а</w:t>
      </w:r>
      <w:r w:rsidR="00AB5361" w:rsidRPr="00F41EC8">
        <w:rPr>
          <w:i/>
          <w:sz w:val="28"/>
          <w:szCs w:val="28"/>
        </w:rPr>
        <w:t>мериканцев, доверяющих разным источником политической информации</w:t>
      </w:r>
      <w:r w:rsidR="00AB5361" w:rsidRPr="00F41EC8">
        <w:rPr>
          <w:rStyle w:val="a9"/>
          <w:i/>
          <w:sz w:val="28"/>
          <w:szCs w:val="28"/>
        </w:rPr>
        <w:footnoteReference w:id="90"/>
      </w:r>
      <w:r w:rsidR="00632C3E" w:rsidRPr="00F41EC8">
        <w:rPr>
          <w:i/>
          <w:sz w:val="28"/>
          <w:szCs w:val="28"/>
        </w:rPr>
        <w:t xml:space="preserve"> (на 2008 год)</w:t>
      </w:r>
    </w:p>
    <w:tbl>
      <w:tblPr>
        <w:tblStyle w:val="af2"/>
        <w:tblW w:w="0" w:type="auto"/>
        <w:tblInd w:w="-34" w:type="dxa"/>
        <w:tblLayout w:type="fixed"/>
        <w:tblLook w:val="04A0" w:firstRow="1" w:lastRow="0" w:firstColumn="1" w:lastColumn="0" w:noHBand="0" w:noVBand="1"/>
      </w:tblPr>
      <w:tblGrid>
        <w:gridCol w:w="1702"/>
        <w:gridCol w:w="1701"/>
        <w:gridCol w:w="992"/>
        <w:gridCol w:w="901"/>
        <w:gridCol w:w="981"/>
        <w:gridCol w:w="1109"/>
        <w:gridCol w:w="1109"/>
        <w:gridCol w:w="1109"/>
      </w:tblGrid>
      <w:tr w:rsidR="00AB5361" w:rsidRPr="00F41EC8" w:rsidTr="00121A44">
        <w:tc>
          <w:tcPr>
            <w:tcW w:w="1702" w:type="dxa"/>
          </w:tcPr>
          <w:p w:rsidR="00AB5361" w:rsidRPr="00F41EC8" w:rsidRDefault="00AB5361" w:rsidP="00F74AA8">
            <w:pPr>
              <w:spacing w:line="360" w:lineRule="auto"/>
              <w:rPr>
                <w:sz w:val="28"/>
                <w:szCs w:val="28"/>
              </w:rPr>
            </w:pPr>
            <w:r w:rsidRPr="00F41EC8">
              <w:rPr>
                <w:sz w:val="28"/>
                <w:szCs w:val="28"/>
              </w:rPr>
              <w:t>Источники информации</w:t>
            </w:r>
          </w:p>
        </w:tc>
        <w:tc>
          <w:tcPr>
            <w:tcW w:w="1701" w:type="dxa"/>
          </w:tcPr>
          <w:p w:rsidR="00AB5361" w:rsidRPr="00F41EC8" w:rsidRDefault="00AB5361" w:rsidP="00F74AA8">
            <w:pPr>
              <w:spacing w:line="360" w:lineRule="auto"/>
              <w:rPr>
                <w:sz w:val="28"/>
                <w:szCs w:val="28"/>
              </w:rPr>
            </w:pPr>
            <w:r w:rsidRPr="00F41EC8">
              <w:rPr>
                <w:sz w:val="28"/>
                <w:szCs w:val="28"/>
              </w:rPr>
              <w:t>1992</w:t>
            </w:r>
          </w:p>
          <w:p w:rsidR="00AB5361" w:rsidRPr="00F41EC8" w:rsidRDefault="00AB5361" w:rsidP="00F74AA8">
            <w:pPr>
              <w:spacing w:line="360" w:lineRule="auto"/>
              <w:rPr>
                <w:sz w:val="28"/>
                <w:szCs w:val="28"/>
              </w:rPr>
            </w:pPr>
            <w:r w:rsidRPr="00F41EC8">
              <w:rPr>
                <w:sz w:val="28"/>
                <w:szCs w:val="28"/>
              </w:rPr>
              <w:t>февраль</w:t>
            </w:r>
          </w:p>
        </w:tc>
        <w:tc>
          <w:tcPr>
            <w:tcW w:w="992" w:type="dxa"/>
          </w:tcPr>
          <w:p w:rsidR="00AB5361" w:rsidRPr="00F41EC8" w:rsidRDefault="00AB5361" w:rsidP="00F74AA8">
            <w:pPr>
              <w:spacing w:line="360" w:lineRule="auto"/>
              <w:rPr>
                <w:sz w:val="28"/>
                <w:szCs w:val="28"/>
              </w:rPr>
            </w:pPr>
            <w:r w:rsidRPr="00F41EC8">
              <w:rPr>
                <w:sz w:val="28"/>
                <w:szCs w:val="28"/>
              </w:rPr>
              <w:t>1996</w:t>
            </w:r>
          </w:p>
          <w:p w:rsidR="00AB5361" w:rsidRPr="00F41EC8" w:rsidRDefault="00AB5361" w:rsidP="00F74AA8">
            <w:pPr>
              <w:spacing w:line="360" w:lineRule="auto"/>
              <w:rPr>
                <w:sz w:val="28"/>
                <w:szCs w:val="28"/>
              </w:rPr>
            </w:pPr>
            <w:r w:rsidRPr="00F41EC8">
              <w:rPr>
                <w:sz w:val="28"/>
                <w:szCs w:val="28"/>
              </w:rPr>
              <w:t>февраль</w:t>
            </w:r>
          </w:p>
        </w:tc>
        <w:tc>
          <w:tcPr>
            <w:tcW w:w="901" w:type="dxa"/>
          </w:tcPr>
          <w:p w:rsidR="00AB5361" w:rsidRPr="00F41EC8" w:rsidRDefault="00AB5361" w:rsidP="00F74AA8">
            <w:pPr>
              <w:spacing w:line="360" w:lineRule="auto"/>
              <w:rPr>
                <w:sz w:val="28"/>
                <w:szCs w:val="28"/>
              </w:rPr>
            </w:pPr>
            <w:r w:rsidRPr="00F41EC8">
              <w:rPr>
                <w:sz w:val="28"/>
                <w:szCs w:val="28"/>
              </w:rPr>
              <w:t>2000</w:t>
            </w:r>
          </w:p>
          <w:p w:rsidR="00AB5361" w:rsidRPr="00F41EC8" w:rsidRDefault="00AB5361" w:rsidP="00F74AA8">
            <w:pPr>
              <w:spacing w:line="360" w:lineRule="auto"/>
              <w:rPr>
                <w:sz w:val="28"/>
                <w:szCs w:val="28"/>
              </w:rPr>
            </w:pPr>
            <w:r w:rsidRPr="00F41EC8">
              <w:rPr>
                <w:sz w:val="28"/>
                <w:szCs w:val="28"/>
              </w:rPr>
              <w:t>январь</w:t>
            </w:r>
          </w:p>
        </w:tc>
        <w:tc>
          <w:tcPr>
            <w:tcW w:w="981" w:type="dxa"/>
          </w:tcPr>
          <w:p w:rsidR="00AB5361" w:rsidRPr="00F41EC8" w:rsidRDefault="00AB5361" w:rsidP="00F74AA8">
            <w:pPr>
              <w:spacing w:line="360" w:lineRule="auto"/>
              <w:rPr>
                <w:sz w:val="28"/>
                <w:szCs w:val="28"/>
              </w:rPr>
            </w:pPr>
            <w:r w:rsidRPr="00F41EC8">
              <w:rPr>
                <w:sz w:val="28"/>
                <w:szCs w:val="28"/>
              </w:rPr>
              <w:t xml:space="preserve">2004 </w:t>
            </w:r>
          </w:p>
          <w:p w:rsidR="00AB5361" w:rsidRPr="00F41EC8" w:rsidRDefault="00AB5361" w:rsidP="00F74AA8">
            <w:pPr>
              <w:spacing w:line="360" w:lineRule="auto"/>
              <w:rPr>
                <w:sz w:val="28"/>
                <w:szCs w:val="28"/>
              </w:rPr>
            </w:pPr>
            <w:r w:rsidRPr="00F41EC8">
              <w:rPr>
                <w:sz w:val="28"/>
                <w:szCs w:val="28"/>
              </w:rPr>
              <w:t>январь</w:t>
            </w:r>
          </w:p>
        </w:tc>
        <w:tc>
          <w:tcPr>
            <w:tcW w:w="1109" w:type="dxa"/>
          </w:tcPr>
          <w:p w:rsidR="00AB5361" w:rsidRPr="00F41EC8" w:rsidRDefault="00AB5361" w:rsidP="00F74AA8">
            <w:pPr>
              <w:spacing w:line="360" w:lineRule="auto"/>
              <w:rPr>
                <w:sz w:val="28"/>
                <w:szCs w:val="28"/>
              </w:rPr>
            </w:pPr>
            <w:r w:rsidRPr="00F41EC8">
              <w:rPr>
                <w:sz w:val="28"/>
                <w:szCs w:val="28"/>
              </w:rPr>
              <w:t>2004</w:t>
            </w:r>
          </w:p>
          <w:p w:rsidR="00AB5361" w:rsidRPr="00F41EC8" w:rsidRDefault="00AB5361" w:rsidP="00F74AA8">
            <w:pPr>
              <w:spacing w:line="360" w:lineRule="auto"/>
              <w:rPr>
                <w:sz w:val="28"/>
                <w:szCs w:val="28"/>
              </w:rPr>
            </w:pPr>
            <w:r w:rsidRPr="00F41EC8">
              <w:rPr>
                <w:sz w:val="28"/>
                <w:szCs w:val="28"/>
              </w:rPr>
              <w:t>октябрь</w:t>
            </w:r>
          </w:p>
        </w:tc>
        <w:tc>
          <w:tcPr>
            <w:tcW w:w="1109" w:type="dxa"/>
          </w:tcPr>
          <w:p w:rsidR="00AB5361" w:rsidRPr="00F41EC8" w:rsidRDefault="00AB5361" w:rsidP="00F74AA8">
            <w:pPr>
              <w:spacing w:line="360" w:lineRule="auto"/>
              <w:rPr>
                <w:sz w:val="28"/>
                <w:szCs w:val="28"/>
              </w:rPr>
            </w:pPr>
            <w:r w:rsidRPr="00F41EC8">
              <w:rPr>
                <w:sz w:val="28"/>
                <w:szCs w:val="28"/>
              </w:rPr>
              <w:t>2007</w:t>
            </w:r>
          </w:p>
          <w:p w:rsidR="00AB5361" w:rsidRPr="00F41EC8" w:rsidRDefault="00AB5361" w:rsidP="00F74AA8">
            <w:pPr>
              <w:spacing w:line="360" w:lineRule="auto"/>
              <w:rPr>
                <w:sz w:val="28"/>
                <w:szCs w:val="28"/>
              </w:rPr>
            </w:pPr>
            <w:r w:rsidRPr="00F41EC8">
              <w:rPr>
                <w:sz w:val="28"/>
                <w:szCs w:val="28"/>
              </w:rPr>
              <w:t>декабрь</w:t>
            </w:r>
          </w:p>
        </w:tc>
        <w:tc>
          <w:tcPr>
            <w:tcW w:w="1109" w:type="dxa"/>
          </w:tcPr>
          <w:p w:rsidR="00AB5361" w:rsidRPr="00F41EC8" w:rsidRDefault="00AB5361" w:rsidP="00F74AA8">
            <w:pPr>
              <w:spacing w:line="360" w:lineRule="auto"/>
              <w:rPr>
                <w:sz w:val="28"/>
                <w:szCs w:val="28"/>
              </w:rPr>
            </w:pPr>
            <w:r w:rsidRPr="00F41EC8">
              <w:rPr>
                <w:sz w:val="28"/>
                <w:szCs w:val="28"/>
              </w:rPr>
              <w:t>2008</w:t>
            </w:r>
          </w:p>
          <w:p w:rsidR="00AB5361" w:rsidRPr="00F41EC8" w:rsidRDefault="00AB5361" w:rsidP="00F74AA8">
            <w:pPr>
              <w:spacing w:line="360" w:lineRule="auto"/>
              <w:rPr>
                <w:sz w:val="28"/>
                <w:szCs w:val="28"/>
              </w:rPr>
            </w:pPr>
            <w:r w:rsidRPr="00F41EC8">
              <w:rPr>
                <w:sz w:val="28"/>
                <w:szCs w:val="28"/>
              </w:rPr>
              <w:t>октябрь</w:t>
            </w:r>
          </w:p>
        </w:tc>
      </w:tr>
      <w:tr w:rsidR="00AB5361" w:rsidRPr="00F41EC8" w:rsidTr="00121A44">
        <w:trPr>
          <w:trHeight w:val="781"/>
        </w:trPr>
        <w:tc>
          <w:tcPr>
            <w:tcW w:w="1702" w:type="dxa"/>
          </w:tcPr>
          <w:p w:rsidR="00AB5361" w:rsidRPr="00F41EC8" w:rsidRDefault="00AB5361" w:rsidP="00F74AA8">
            <w:pPr>
              <w:spacing w:line="360" w:lineRule="auto"/>
              <w:rPr>
                <w:sz w:val="28"/>
                <w:szCs w:val="28"/>
              </w:rPr>
            </w:pPr>
            <w:r w:rsidRPr="00F41EC8">
              <w:rPr>
                <w:sz w:val="28"/>
                <w:szCs w:val="28"/>
              </w:rPr>
              <w:t>телевидение</w:t>
            </w:r>
          </w:p>
        </w:tc>
        <w:tc>
          <w:tcPr>
            <w:tcW w:w="1701" w:type="dxa"/>
          </w:tcPr>
          <w:p w:rsidR="00AB5361" w:rsidRPr="00F41EC8" w:rsidRDefault="00AB5361" w:rsidP="00F74AA8">
            <w:pPr>
              <w:spacing w:line="360" w:lineRule="auto"/>
              <w:rPr>
                <w:sz w:val="28"/>
                <w:szCs w:val="28"/>
              </w:rPr>
            </w:pPr>
            <w:r w:rsidRPr="00F41EC8">
              <w:rPr>
                <w:sz w:val="28"/>
                <w:szCs w:val="28"/>
              </w:rPr>
              <w:t>78</w:t>
            </w:r>
          </w:p>
        </w:tc>
        <w:tc>
          <w:tcPr>
            <w:tcW w:w="992" w:type="dxa"/>
          </w:tcPr>
          <w:p w:rsidR="00AB5361" w:rsidRPr="00F41EC8" w:rsidRDefault="00AB5361" w:rsidP="00F74AA8">
            <w:pPr>
              <w:spacing w:line="360" w:lineRule="auto"/>
              <w:rPr>
                <w:sz w:val="28"/>
                <w:szCs w:val="28"/>
              </w:rPr>
            </w:pPr>
            <w:r w:rsidRPr="00F41EC8">
              <w:rPr>
                <w:sz w:val="28"/>
                <w:szCs w:val="28"/>
              </w:rPr>
              <w:t>75</w:t>
            </w:r>
          </w:p>
        </w:tc>
        <w:tc>
          <w:tcPr>
            <w:tcW w:w="901" w:type="dxa"/>
          </w:tcPr>
          <w:p w:rsidR="00AB5361" w:rsidRPr="00F41EC8" w:rsidRDefault="00AB5361" w:rsidP="00F74AA8">
            <w:pPr>
              <w:spacing w:line="360" w:lineRule="auto"/>
              <w:rPr>
                <w:sz w:val="28"/>
                <w:szCs w:val="28"/>
              </w:rPr>
            </w:pPr>
            <w:r w:rsidRPr="00F41EC8">
              <w:rPr>
                <w:sz w:val="28"/>
                <w:szCs w:val="28"/>
              </w:rPr>
              <w:t>86</w:t>
            </w:r>
          </w:p>
        </w:tc>
        <w:tc>
          <w:tcPr>
            <w:tcW w:w="981" w:type="dxa"/>
          </w:tcPr>
          <w:p w:rsidR="00AB5361" w:rsidRPr="00F41EC8" w:rsidRDefault="00AB5361" w:rsidP="00F74AA8">
            <w:pPr>
              <w:spacing w:line="360" w:lineRule="auto"/>
              <w:rPr>
                <w:sz w:val="28"/>
                <w:szCs w:val="28"/>
              </w:rPr>
            </w:pPr>
            <w:r w:rsidRPr="00F41EC8">
              <w:rPr>
                <w:sz w:val="28"/>
                <w:szCs w:val="28"/>
              </w:rPr>
              <w:t>78</w:t>
            </w:r>
          </w:p>
        </w:tc>
        <w:tc>
          <w:tcPr>
            <w:tcW w:w="1109" w:type="dxa"/>
          </w:tcPr>
          <w:p w:rsidR="00AB5361" w:rsidRPr="00F41EC8" w:rsidRDefault="00AB5361" w:rsidP="00F74AA8">
            <w:pPr>
              <w:spacing w:line="360" w:lineRule="auto"/>
              <w:rPr>
                <w:sz w:val="28"/>
                <w:szCs w:val="28"/>
              </w:rPr>
            </w:pPr>
            <w:r w:rsidRPr="00F41EC8">
              <w:rPr>
                <w:sz w:val="28"/>
                <w:szCs w:val="28"/>
              </w:rPr>
              <w:t>76</w:t>
            </w:r>
          </w:p>
        </w:tc>
        <w:tc>
          <w:tcPr>
            <w:tcW w:w="1109" w:type="dxa"/>
          </w:tcPr>
          <w:p w:rsidR="00AB5361" w:rsidRPr="00F41EC8" w:rsidRDefault="00AB5361" w:rsidP="00F74AA8">
            <w:pPr>
              <w:spacing w:line="360" w:lineRule="auto"/>
              <w:rPr>
                <w:sz w:val="28"/>
                <w:szCs w:val="28"/>
              </w:rPr>
            </w:pPr>
            <w:r w:rsidRPr="00F41EC8">
              <w:rPr>
                <w:sz w:val="28"/>
                <w:szCs w:val="28"/>
              </w:rPr>
              <w:t>72</w:t>
            </w:r>
          </w:p>
        </w:tc>
        <w:tc>
          <w:tcPr>
            <w:tcW w:w="1109" w:type="dxa"/>
          </w:tcPr>
          <w:p w:rsidR="00AB5361" w:rsidRPr="00F41EC8" w:rsidRDefault="00AB5361" w:rsidP="00F74AA8">
            <w:pPr>
              <w:spacing w:line="360" w:lineRule="auto"/>
              <w:rPr>
                <w:sz w:val="28"/>
                <w:szCs w:val="28"/>
              </w:rPr>
            </w:pPr>
            <w:r w:rsidRPr="00F41EC8">
              <w:rPr>
                <w:sz w:val="28"/>
                <w:szCs w:val="28"/>
              </w:rPr>
              <w:t>72</w:t>
            </w:r>
          </w:p>
        </w:tc>
      </w:tr>
      <w:tr w:rsidR="00AB5361" w:rsidRPr="00F41EC8" w:rsidTr="00121A44">
        <w:trPr>
          <w:trHeight w:val="834"/>
        </w:trPr>
        <w:tc>
          <w:tcPr>
            <w:tcW w:w="1702" w:type="dxa"/>
          </w:tcPr>
          <w:p w:rsidR="00AB5361" w:rsidRPr="00F41EC8" w:rsidRDefault="00AB5361" w:rsidP="00F74AA8">
            <w:pPr>
              <w:spacing w:line="360" w:lineRule="auto"/>
              <w:rPr>
                <w:sz w:val="28"/>
                <w:szCs w:val="28"/>
              </w:rPr>
            </w:pPr>
            <w:r w:rsidRPr="00F41EC8">
              <w:rPr>
                <w:sz w:val="28"/>
                <w:szCs w:val="28"/>
              </w:rPr>
              <w:t>газеты</w:t>
            </w:r>
          </w:p>
        </w:tc>
        <w:tc>
          <w:tcPr>
            <w:tcW w:w="1701" w:type="dxa"/>
          </w:tcPr>
          <w:p w:rsidR="00AB5361" w:rsidRPr="00F41EC8" w:rsidRDefault="00AB5361" w:rsidP="00F74AA8">
            <w:pPr>
              <w:spacing w:line="360" w:lineRule="auto"/>
              <w:rPr>
                <w:sz w:val="28"/>
                <w:szCs w:val="28"/>
              </w:rPr>
            </w:pPr>
            <w:r w:rsidRPr="00F41EC8">
              <w:rPr>
                <w:sz w:val="28"/>
                <w:szCs w:val="28"/>
              </w:rPr>
              <w:t>47</w:t>
            </w:r>
          </w:p>
        </w:tc>
        <w:tc>
          <w:tcPr>
            <w:tcW w:w="992" w:type="dxa"/>
          </w:tcPr>
          <w:p w:rsidR="00AB5361" w:rsidRPr="00F41EC8" w:rsidRDefault="00AB5361" w:rsidP="00F74AA8">
            <w:pPr>
              <w:spacing w:line="360" w:lineRule="auto"/>
              <w:rPr>
                <w:sz w:val="28"/>
                <w:szCs w:val="28"/>
              </w:rPr>
            </w:pPr>
            <w:r w:rsidRPr="00F41EC8">
              <w:rPr>
                <w:sz w:val="28"/>
                <w:szCs w:val="28"/>
              </w:rPr>
              <w:t>49</w:t>
            </w:r>
          </w:p>
        </w:tc>
        <w:tc>
          <w:tcPr>
            <w:tcW w:w="901" w:type="dxa"/>
          </w:tcPr>
          <w:p w:rsidR="00AB5361" w:rsidRPr="00F41EC8" w:rsidRDefault="00AB5361" w:rsidP="00F74AA8">
            <w:pPr>
              <w:spacing w:line="360" w:lineRule="auto"/>
              <w:rPr>
                <w:sz w:val="28"/>
                <w:szCs w:val="28"/>
              </w:rPr>
            </w:pPr>
            <w:r w:rsidRPr="00F41EC8">
              <w:rPr>
                <w:sz w:val="28"/>
                <w:szCs w:val="28"/>
              </w:rPr>
              <w:t>23</w:t>
            </w:r>
          </w:p>
        </w:tc>
        <w:tc>
          <w:tcPr>
            <w:tcW w:w="981" w:type="dxa"/>
          </w:tcPr>
          <w:p w:rsidR="00AB5361" w:rsidRPr="00F41EC8" w:rsidRDefault="00AB5361" w:rsidP="00F74AA8">
            <w:pPr>
              <w:spacing w:line="360" w:lineRule="auto"/>
              <w:rPr>
                <w:sz w:val="28"/>
                <w:szCs w:val="28"/>
              </w:rPr>
            </w:pPr>
            <w:r w:rsidRPr="00F41EC8">
              <w:rPr>
                <w:sz w:val="28"/>
                <w:szCs w:val="28"/>
              </w:rPr>
              <w:t>38</w:t>
            </w:r>
          </w:p>
        </w:tc>
        <w:tc>
          <w:tcPr>
            <w:tcW w:w="1109" w:type="dxa"/>
          </w:tcPr>
          <w:p w:rsidR="00AB5361" w:rsidRPr="00F41EC8" w:rsidRDefault="00AB5361" w:rsidP="00F74AA8">
            <w:pPr>
              <w:spacing w:line="360" w:lineRule="auto"/>
              <w:rPr>
                <w:sz w:val="28"/>
                <w:szCs w:val="28"/>
              </w:rPr>
            </w:pPr>
            <w:r w:rsidRPr="00F41EC8">
              <w:rPr>
                <w:sz w:val="28"/>
                <w:szCs w:val="28"/>
              </w:rPr>
              <w:t>28</w:t>
            </w:r>
          </w:p>
        </w:tc>
        <w:tc>
          <w:tcPr>
            <w:tcW w:w="1109" w:type="dxa"/>
          </w:tcPr>
          <w:p w:rsidR="00AB5361" w:rsidRPr="00F41EC8" w:rsidRDefault="00AB5361" w:rsidP="00F74AA8">
            <w:pPr>
              <w:spacing w:line="360" w:lineRule="auto"/>
              <w:rPr>
                <w:sz w:val="28"/>
                <w:szCs w:val="28"/>
              </w:rPr>
            </w:pPr>
            <w:r w:rsidRPr="00F41EC8">
              <w:rPr>
                <w:sz w:val="28"/>
                <w:szCs w:val="28"/>
              </w:rPr>
              <w:t>30</w:t>
            </w:r>
          </w:p>
        </w:tc>
        <w:tc>
          <w:tcPr>
            <w:tcW w:w="1109" w:type="dxa"/>
          </w:tcPr>
          <w:p w:rsidR="00AB5361" w:rsidRPr="00F41EC8" w:rsidRDefault="00AB5361" w:rsidP="00F74AA8">
            <w:pPr>
              <w:spacing w:line="360" w:lineRule="auto"/>
              <w:rPr>
                <w:sz w:val="28"/>
                <w:szCs w:val="28"/>
              </w:rPr>
            </w:pPr>
            <w:r w:rsidRPr="00F41EC8">
              <w:rPr>
                <w:sz w:val="28"/>
                <w:szCs w:val="28"/>
              </w:rPr>
              <w:t>29</w:t>
            </w:r>
          </w:p>
        </w:tc>
      </w:tr>
      <w:tr w:rsidR="00AB5361" w:rsidRPr="00F41EC8" w:rsidTr="00121A44">
        <w:trPr>
          <w:trHeight w:val="989"/>
        </w:trPr>
        <w:tc>
          <w:tcPr>
            <w:tcW w:w="1702" w:type="dxa"/>
          </w:tcPr>
          <w:p w:rsidR="00AB5361" w:rsidRPr="00F41EC8" w:rsidRDefault="00AB5361" w:rsidP="00F74AA8">
            <w:pPr>
              <w:spacing w:line="360" w:lineRule="auto"/>
              <w:rPr>
                <w:sz w:val="28"/>
                <w:szCs w:val="28"/>
              </w:rPr>
            </w:pPr>
            <w:r w:rsidRPr="00F41EC8">
              <w:rPr>
                <w:sz w:val="28"/>
                <w:szCs w:val="28"/>
              </w:rPr>
              <w:t>радио</w:t>
            </w:r>
          </w:p>
        </w:tc>
        <w:tc>
          <w:tcPr>
            <w:tcW w:w="1701" w:type="dxa"/>
          </w:tcPr>
          <w:p w:rsidR="00AB5361" w:rsidRPr="00F41EC8" w:rsidRDefault="00AB5361" w:rsidP="00F74AA8">
            <w:pPr>
              <w:spacing w:line="360" w:lineRule="auto"/>
              <w:rPr>
                <w:sz w:val="28"/>
                <w:szCs w:val="28"/>
              </w:rPr>
            </w:pPr>
            <w:r w:rsidRPr="00F41EC8">
              <w:rPr>
                <w:sz w:val="28"/>
                <w:szCs w:val="28"/>
              </w:rPr>
              <w:t>17</w:t>
            </w:r>
          </w:p>
        </w:tc>
        <w:tc>
          <w:tcPr>
            <w:tcW w:w="992" w:type="dxa"/>
          </w:tcPr>
          <w:p w:rsidR="00AB5361" w:rsidRPr="00F41EC8" w:rsidRDefault="00AB5361" w:rsidP="00F74AA8">
            <w:pPr>
              <w:spacing w:line="360" w:lineRule="auto"/>
              <w:rPr>
                <w:sz w:val="28"/>
                <w:szCs w:val="28"/>
              </w:rPr>
            </w:pPr>
            <w:r w:rsidRPr="00F41EC8">
              <w:rPr>
                <w:sz w:val="28"/>
                <w:szCs w:val="28"/>
              </w:rPr>
              <w:t>18</w:t>
            </w:r>
          </w:p>
        </w:tc>
        <w:tc>
          <w:tcPr>
            <w:tcW w:w="901" w:type="dxa"/>
          </w:tcPr>
          <w:p w:rsidR="00AB5361" w:rsidRPr="00F41EC8" w:rsidRDefault="00AB5361" w:rsidP="00F74AA8">
            <w:pPr>
              <w:spacing w:line="360" w:lineRule="auto"/>
              <w:rPr>
                <w:sz w:val="28"/>
                <w:szCs w:val="28"/>
              </w:rPr>
            </w:pPr>
            <w:r w:rsidRPr="00F41EC8">
              <w:rPr>
                <w:sz w:val="28"/>
                <w:szCs w:val="28"/>
              </w:rPr>
              <w:t>14</w:t>
            </w:r>
          </w:p>
        </w:tc>
        <w:tc>
          <w:tcPr>
            <w:tcW w:w="981" w:type="dxa"/>
          </w:tcPr>
          <w:p w:rsidR="00AB5361" w:rsidRPr="00F41EC8" w:rsidRDefault="00AB5361" w:rsidP="00F74AA8">
            <w:pPr>
              <w:spacing w:line="360" w:lineRule="auto"/>
              <w:rPr>
                <w:sz w:val="28"/>
                <w:szCs w:val="28"/>
              </w:rPr>
            </w:pPr>
            <w:r w:rsidRPr="00F41EC8">
              <w:rPr>
                <w:sz w:val="28"/>
                <w:szCs w:val="28"/>
              </w:rPr>
              <w:t>15</w:t>
            </w:r>
          </w:p>
        </w:tc>
        <w:tc>
          <w:tcPr>
            <w:tcW w:w="1109" w:type="dxa"/>
          </w:tcPr>
          <w:p w:rsidR="00AB5361" w:rsidRPr="00F41EC8" w:rsidRDefault="00AB5361" w:rsidP="00F74AA8">
            <w:pPr>
              <w:spacing w:line="360" w:lineRule="auto"/>
              <w:rPr>
                <w:sz w:val="28"/>
                <w:szCs w:val="28"/>
              </w:rPr>
            </w:pPr>
            <w:r w:rsidRPr="00F41EC8">
              <w:rPr>
                <w:sz w:val="28"/>
                <w:szCs w:val="28"/>
              </w:rPr>
              <w:t>15</w:t>
            </w:r>
          </w:p>
        </w:tc>
        <w:tc>
          <w:tcPr>
            <w:tcW w:w="1109" w:type="dxa"/>
          </w:tcPr>
          <w:p w:rsidR="00AB5361" w:rsidRPr="00F41EC8" w:rsidRDefault="00AB5361" w:rsidP="00F74AA8">
            <w:pPr>
              <w:spacing w:line="360" w:lineRule="auto"/>
              <w:rPr>
                <w:sz w:val="28"/>
                <w:szCs w:val="28"/>
              </w:rPr>
            </w:pPr>
            <w:r w:rsidRPr="00F41EC8">
              <w:rPr>
                <w:sz w:val="28"/>
                <w:szCs w:val="28"/>
              </w:rPr>
              <w:t>13</w:t>
            </w:r>
          </w:p>
        </w:tc>
        <w:tc>
          <w:tcPr>
            <w:tcW w:w="1109" w:type="dxa"/>
          </w:tcPr>
          <w:p w:rsidR="00AB5361" w:rsidRPr="00F41EC8" w:rsidRDefault="00AB5361" w:rsidP="00F74AA8">
            <w:pPr>
              <w:spacing w:line="360" w:lineRule="auto"/>
              <w:rPr>
                <w:sz w:val="28"/>
                <w:szCs w:val="28"/>
              </w:rPr>
            </w:pPr>
            <w:r w:rsidRPr="00F41EC8">
              <w:rPr>
                <w:sz w:val="28"/>
                <w:szCs w:val="28"/>
              </w:rPr>
              <w:t>21</w:t>
            </w:r>
          </w:p>
        </w:tc>
      </w:tr>
      <w:tr w:rsidR="00AB5361" w:rsidRPr="00F41EC8" w:rsidTr="00121A44">
        <w:trPr>
          <w:trHeight w:val="1058"/>
        </w:trPr>
        <w:tc>
          <w:tcPr>
            <w:tcW w:w="1702" w:type="dxa"/>
          </w:tcPr>
          <w:p w:rsidR="00AB5361" w:rsidRPr="00F41EC8" w:rsidRDefault="00AB5361" w:rsidP="00F74AA8">
            <w:pPr>
              <w:spacing w:line="360" w:lineRule="auto"/>
              <w:rPr>
                <w:sz w:val="28"/>
                <w:szCs w:val="28"/>
              </w:rPr>
            </w:pPr>
            <w:r w:rsidRPr="00F41EC8">
              <w:rPr>
                <w:sz w:val="28"/>
                <w:szCs w:val="28"/>
              </w:rPr>
              <w:t>интернет</w:t>
            </w:r>
          </w:p>
        </w:tc>
        <w:tc>
          <w:tcPr>
            <w:tcW w:w="1701" w:type="dxa"/>
          </w:tcPr>
          <w:p w:rsidR="00AB5361" w:rsidRPr="00F41EC8" w:rsidRDefault="00AB5361" w:rsidP="00F74AA8">
            <w:pPr>
              <w:spacing w:line="360" w:lineRule="auto"/>
              <w:rPr>
                <w:sz w:val="28"/>
                <w:szCs w:val="28"/>
              </w:rPr>
            </w:pPr>
            <w:r w:rsidRPr="00F41EC8">
              <w:rPr>
                <w:sz w:val="28"/>
                <w:szCs w:val="28"/>
              </w:rPr>
              <w:t>недоступен</w:t>
            </w:r>
          </w:p>
        </w:tc>
        <w:tc>
          <w:tcPr>
            <w:tcW w:w="992" w:type="dxa"/>
          </w:tcPr>
          <w:p w:rsidR="00AB5361" w:rsidRPr="00F41EC8" w:rsidRDefault="00AB5361" w:rsidP="00F74AA8">
            <w:pPr>
              <w:spacing w:line="360" w:lineRule="auto"/>
              <w:rPr>
                <w:sz w:val="28"/>
                <w:szCs w:val="28"/>
              </w:rPr>
            </w:pPr>
            <w:r w:rsidRPr="00F41EC8">
              <w:rPr>
                <w:sz w:val="28"/>
                <w:szCs w:val="28"/>
              </w:rPr>
              <w:t>2</w:t>
            </w:r>
          </w:p>
        </w:tc>
        <w:tc>
          <w:tcPr>
            <w:tcW w:w="901" w:type="dxa"/>
          </w:tcPr>
          <w:p w:rsidR="00AB5361" w:rsidRPr="00F41EC8" w:rsidRDefault="00AB5361" w:rsidP="00F74AA8">
            <w:pPr>
              <w:spacing w:line="360" w:lineRule="auto"/>
              <w:rPr>
                <w:sz w:val="28"/>
                <w:szCs w:val="28"/>
              </w:rPr>
            </w:pPr>
            <w:r w:rsidRPr="00F41EC8">
              <w:rPr>
                <w:sz w:val="28"/>
                <w:szCs w:val="28"/>
              </w:rPr>
              <w:t>7</w:t>
            </w:r>
          </w:p>
        </w:tc>
        <w:tc>
          <w:tcPr>
            <w:tcW w:w="981" w:type="dxa"/>
          </w:tcPr>
          <w:p w:rsidR="00AB5361" w:rsidRPr="00F41EC8" w:rsidRDefault="00AB5361" w:rsidP="00F74AA8">
            <w:pPr>
              <w:spacing w:line="360" w:lineRule="auto"/>
              <w:rPr>
                <w:sz w:val="28"/>
                <w:szCs w:val="28"/>
              </w:rPr>
            </w:pPr>
            <w:r w:rsidRPr="00F41EC8">
              <w:rPr>
                <w:sz w:val="28"/>
                <w:szCs w:val="28"/>
              </w:rPr>
              <w:t>13</w:t>
            </w:r>
          </w:p>
        </w:tc>
        <w:tc>
          <w:tcPr>
            <w:tcW w:w="1109" w:type="dxa"/>
          </w:tcPr>
          <w:p w:rsidR="00AB5361" w:rsidRPr="00F41EC8" w:rsidRDefault="00AB5361" w:rsidP="00F74AA8">
            <w:pPr>
              <w:spacing w:line="360" w:lineRule="auto"/>
              <w:rPr>
                <w:sz w:val="28"/>
                <w:szCs w:val="28"/>
              </w:rPr>
            </w:pPr>
            <w:r w:rsidRPr="00F41EC8">
              <w:rPr>
                <w:sz w:val="28"/>
                <w:szCs w:val="28"/>
              </w:rPr>
              <w:t>10</w:t>
            </w:r>
          </w:p>
        </w:tc>
        <w:tc>
          <w:tcPr>
            <w:tcW w:w="1109" w:type="dxa"/>
          </w:tcPr>
          <w:p w:rsidR="00AB5361" w:rsidRPr="00F41EC8" w:rsidRDefault="00AB5361" w:rsidP="00F74AA8">
            <w:pPr>
              <w:spacing w:line="360" w:lineRule="auto"/>
              <w:rPr>
                <w:sz w:val="28"/>
                <w:szCs w:val="28"/>
              </w:rPr>
            </w:pPr>
            <w:r w:rsidRPr="00F41EC8">
              <w:rPr>
                <w:sz w:val="28"/>
                <w:szCs w:val="28"/>
              </w:rPr>
              <w:t>26</w:t>
            </w:r>
          </w:p>
        </w:tc>
        <w:tc>
          <w:tcPr>
            <w:tcW w:w="1109" w:type="dxa"/>
          </w:tcPr>
          <w:p w:rsidR="00AB5361" w:rsidRPr="00F41EC8" w:rsidRDefault="00AB5361" w:rsidP="00F74AA8">
            <w:pPr>
              <w:spacing w:line="360" w:lineRule="auto"/>
              <w:rPr>
                <w:sz w:val="28"/>
                <w:szCs w:val="28"/>
              </w:rPr>
            </w:pPr>
            <w:r w:rsidRPr="00F41EC8">
              <w:rPr>
                <w:sz w:val="28"/>
                <w:szCs w:val="28"/>
              </w:rPr>
              <w:t>33</w:t>
            </w:r>
          </w:p>
        </w:tc>
      </w:tr>
      <w:tr w:rsidR="00AB5361" w:rsidRPr="00F41EC8" w:rsidTr="00121A44">
        <w:trPr>
          <w:trHeight w:val="1072"/>
        </w:trPr>
        <w:tc>
          <w:tcPr>
            <w:tcW w:w="1702" w:type="dxa"/>
          </w:tcPr>
          <w:p w:rsidR="00AB5361" w:rsidRPr="00F41EC8" w:rsidRDefault="00AB5361" w:rsidP="00F74AA8">
            <w:pPr>
              <w:spacing w:line="360" w:lineRule="auto"/>
              <w:rPr>
                <w:sz w:val="28"/>
                <w:szCs w:val="28"/>
              </w:rPr>
            </w:pPr>
            <w:r w:rsidRPr="00F41EC8">
              <w:rPr>
                <w:sz w:val="28"/>
                <w:szCs w:val="28"/>
              </w:rPr>
              <w:t>журналы</w:t>
            </w:r>
          </w:p>
        </w:tc>
        <w:tc>
          <w:tcPr>
            <w:tcW w:w="1701" w:type="dxa"/>
          </w:tcPr>
          <w:p w:rsidR="00AB5361" w:rsidRPr="00F41EC8" w:rsidRDefault="00AB5361" w:rsidP="00F74AA8">
            <w:pPr>
              <w:spacing w:line="360" w:lineRule="auto"/>
              <w:rPr>
                <w:sz w:val="28"/>
                <w:szCs w:val="28"/>
              </w:rPr>
            </w:pPr>
            <w:r w:rsidRPr="00F41EC8">
              <w:rPr>
                <w:sz w:val="28"/>
                <w:szCs w:val="28"/>
              </w:rPr>
              <w:t>4</w:t>
            </w:r>
          </w:p>
        </w:tc>
        <w:tc>
          <w:tcPr>
            <w:tcW w:w="992" w:type="dxa"/>
          </w:tcPr>
          <w:p w:rsidR="00AB5361" w:rsidRPr="00F41EC8" w:rsidRDefault="00AB5361" w:rsidP="00F74AA8">
            <w:pPr>
              <w:spacing w:line="360" w:lineRule="auto"/>
              <w:rPr>
                <w:sz w:val="28"/>
                <w:szCs w:val="28"/>
              </w:rPr>
            </w:pPr>
            <w:r w:rsidRPr="00F41EC8">
              <w:rPr>
                <w:sz w:val="28"/>
                <w:szCs w:val="28"/>
              </w:rPr>
              <w:t>4</w:t>
            </w:r>
          </w:p>
        </w:tc>
        <w:tc>
          <w:tcPr>
            <w:tcW w:w="901" w:type="dxa"/>
          </w:tcPr>
          <w:p w:rsidR="00AB5361" w:rsidRPr="00F41EC8" w:rsidRDefault="00AB5361" w:rsidP="00F74AA8">
            <w:pPr>
              <w:spacing w:line="360" w:lineRule="auto"/>
              <w:rPr>
                <w:sz w:val="28"/>
                <w:szCs w:val="28"/>
              </w:rPr>
            </w:pPr>
            <w:r w:rsidRPr="00F41EC8">
              <w:rPr>
                <w:sz w:val="28"/>
                <w:szCs w:val="28"/>
              </w:rPr>
              <w:t>3</w:t>
            </w:r>
          </w:p>
        </w:tc>
        <w:tc>
          <w:tcPr>
            <w:tcW w:w="981" w:type="dxa"/>
          </w:tcPr>
          <w:p w:rsidR="00AB5361" w:rsidRPr="00F41EC8" w:rsidRDefault="00AB5361" w:rsidP="00F74AA8">
            <w:pPr>
              <w:spacing w:line="360" w:lineRule="auto"/>
              <w:rPr>
                <w:sz w:val="28"/>
                <w:szCs w:val="28"/>
              </w:rPr>
            </w:pPr>
            <w:r w:rsidRPr="00F41EC8">
              <w:rPr>
                <w:sz w:val="28"/>
                <w:szCs w:val="28"/>
              </w:rPr>
              <w:t>2</w:t>
            </w:r>
          </w:p>
        </w:tc>
        <w:tc>
          <w:tcPr>
            <w:tcW w:w="1109" w:type="dxa"/>
          </w:tcPr>
          <w:p w:rsidR="00AB5361" w:rsidRPr="00F41EC8" w:rsidRDefault="00AB5361" w:rsidP="00F74AA8">
            <w:pPr>
              <w:spacing w:line="360" w:lineRule="auto"/>
              <w:rPr>
                <w:sz w:val="28"/>
                <w:szCs w:val="28"/>
              </w:rPr>
            </w:pPr>
            <w:r w:rsidRPr="00F41EC8">
              <w:rPr>
                <w:sz w:val="28"/>
                <w:szCs w:val="28"/>
              </w:rPr>
              <w:t>2</w:t>
            </w:r>
          </w:p>
        </w:tc>
        <w:tc>
          <w:tcPr>
            <w:tcW w:w="1109" w:type="dxa"/>
          </w:tcPr>
          <w:p w:rsidR="00AB5361" w:rsidRPr="00F41EC8" w:rsidRDefault="00AB5361" w:rsidP="00F74AA8">
            <w:pPr>
              <w:spacing w:line="360" w:lineRule="auto"/>
              <w:rPr>
                <w:sz w:val="28"/>
                <w:szCs w:val="28"/>
              </w:rPr>
            </w:pPr>
            <w:r w:rsidRPr="00F41EC8">
              <w:rPr>
                <w:sz w:val="28"/>
                <w:szCs w:val="28"/>
              </w:rPr>
              <w:t>4</w:t>
            </w:r>
          </w:p>
        </w:tc>
        <w:tc>
          <w:tcPr>
            <w:tcW w:w="1109" w:type="dxa"/>
          </w:tcPr>
          <w:p w:rsidR="00AB5361" w:rsidRPr="00F41EC8" w:rsidRDefault="00AB5361" w:rsidP="00F74AA8">
            <w:pPr>
              <w:spacing w:line="360" w:lineRule="auto"/>
              <w:rPr>
                <w:sz w:val="28"/>
                <w:szCs w:val="28"/>
              </w:rPr>
            </w:pPr>
            <w:r w:rsidRPr="00F41EC8">
              <w:rPr>
                <w:sz w:val="28"/>
                <w:szCs w:val="28"/>
              </w:rPr>
              <w:t>3</w:t>
            </w:r>
          </w:p>
        </w:tc>
      </w:tr>
    </w:tbl>
    <w:p w:rsidR="00AB5361" w:rsidRPr="00F41EC8" w:rsidRDefault="00AB5361" w:rsidP="00F74AA8">
      <w:pPr>
        <w:spacing w:line="360" w:lineRule="auto"/>
        <w:rPr>
          <w:sz w:val="28"/>
          <w:szCs w:val="28"/>
        </w:rPr>
      </w:pPr>
    </w:p>
    <w:p w:rsidR="00AB5361" w:rsidRPr="00F41EC8" w:rsidRDefault="006B06A7" w:rsidP="00F74AA8">
      <w:pPr>
        <w:spacing w:line="360" w:lineRule="auto"/>
        <w:rPr>
          <w:sz w:val="28"/>
          <w:szCs w:val="28"/>
        </w:rPr>
      </w:pPr>
      <w:r>
        <w:rPr>
          <w:sz w:val="28"/>
          <w:szCs w:val="28"/>
        </w:rPr>
        <w:t xml:space="preserve">Из таблицы 9 </w:t>
      </w:r>
      <w:r w:rsidR="00632C3E" w:rsidRPr="00F41EC8">
        <w:rPr>
          <w:sz w:val="28"/>
          <w:szCs w:val="28"/>
        </w:rPr>
        <w:t xml:space="preserve">видно, что </w:t>
      </w:r>
      <w:r w:rsidR="00344F23" w:rsidRPr="00F41EC8">
        <w:rPr>
          <w:sz w:val="28"/>
          <w:szCs w:val="28"/>
        </w:rPr>
        <w:t xml:space="preserve">Интернет </w:t>
      </w:r>
      <w:r w:rsidR="00632C3E" w:rsidRPr="00F41EC8">
        <w:rPr>
          <w:sz w:val="28"/>
          <w:szCs w:val="28"/>
        </w:rPr>
        <w:t xml:space="preserve">в 2008 году </w:t>
      </w:r>
      <w:r w:rsidR="00344F23" w:rsidRPr="00F41EC8">
        <w:rPr>
          <w:sz w:val="28"/>
          <w:szCs w:val="28"/>
        </w:rPr>
        <w:t>впервые оказался более востребованным, чем радио и все виды прессы.</w:t>
      </w:r>
    </w:p>
    <w:p w:rsidR="00AB5361" w:rsidRPr="00F41EC8" w:rsidRDefault="00AB5361" w:rsidP="00F74AA8">
      <w:pPr>
        <w:spacing w:line="360" w:lineRule="auto"/>
        <w:ind w:left="360"/>
        <w:rPr>
          <w:sz w:val="28"/>
          <w:szCs w:val="28"/>
        </w:rPr>
      </w:pPr>
    </w:p>
    <w:p w:rsidR="001B23E7" w:rsidRPr="00F41EC8" w:rsidRDefault="00976CBC" w:rsidP="00785EDC">
      <w:pPr>
        <w:spacing w:line="360" w:lineRule="auto"/>
        <w:rPr>
          <w:sz w:val="28"/>
          <w:szCs w:val="28"/>
        </w:rPr>
      </w:pPr>
      <w:r w:rsidRPr="00F41EC8">
        <w:rPr>
          <w:sz w:val="28"/>
          <w:szCs w:val="28"/>
        </w:rPr>
        <w:t xml:space="preserve"> Ниже представлена таблица, и</w:t>
      </w:r>
      <w:r w:rsidR="00681D52" w:rsidRPr="00F41EC8">
        <w:rPr>
          <w:sz w:val="28"/>
          <w:szCs w:val="28"/>
        </w:rPr>
        <w:t>з которой видно</w:t>
      </w:r>
      <w:r w:rsidRPr="00F41EC8">
        <w:rPr>
          <w:sz w:val="28"/>
          <w:szCs w:val="28"/>
        </w:rPr>
        <w:t>, что доля пользователей Интернета</w:t>
      </w:r>
      <w:r w:rsidR="00681D52" w:rsidRPr="00F41EC8">
        <w:rPr>
          <w:sz w:val="28"/>
          <w:szCs w:val="28"/>
        </w:rPr>
        <w:t xml:space="preserve"> в 2008 году</w:t>
      </w:r>
      <w:r w:rsidRPr="00F41EC8">
        <w:rPr>
          <w:sz w:val="28"/>
          <w:szCs w:val="28"/>
        </w:rPr>
        <w:t xml:space="preserve">, обращающихся к онлайн источникам информации, возросла с 1996 года на 38% и со времени последней президентской кампании на </w:t>
      </w:r>
      <w:r w:rsidR="00681D52" w:rsidRPr="00F41EC8">
        <w:rPr>
          <w:sz w:val="28"/>
          <w:szCs w:val="28"/>
        </w:rPr>
        <w:t xml:space="preserve">15% среди всех граждан США. </w:t>
      </w:r>
    </w:p>
    <w:p w:rsidR="001B23E7" w:rsidRPr="00F41EC8" w:rsidRDefault="001B23E7" w:rsidP="00F74AA8">
      <w:pPr>
        <w:spacing w:line="360" w:lineRule="auto"/>
        <w:ind w:left="360"/>
        <w:rPr>
          <w:i/>
          <w:sz w:val="28"/>
          <w:szCs w:val="28"/>
        </w:rPr>
      </w:pPr>
    </w:p>
    <w:p w:rsidR="006B06A7" w:rsidRDefault="006B06A7" w:rsidP="00F74AA8">
      <w:pPr>
        <w:spacing w:line="360" w:lineRule="auto"/>
        <w:ind w:left="360"/>
        <w:rPr>
          <w:i/>
          <w:sz w:val="28"/>
          <w:szCs w:val="28"/>
        </w:rPr>
      </w:pPr>
    </w:p>
    <w:p w:rsidR="006B06A7" w:rsidRDefault="006B06A7" w:rsidP="00F74AA8">
      <w:pPr>
        <w:spacing w:line="360" w:lineRule="auto"/>
        <w:ind w:left="360"/>
        <w:rPr>
          <w:i/>
          <w:sz w:val="28"/>
          <w:szCs w:val="28"/>
        </w:rPr>
      </w:pPr>
    </w:p>
    <w:p w:rsidR="006B06A7" w:rsidRDefault="006B06A7" w:rsidP="00F74AA8">
      <w:pPr>
        <w:spacing w:line="360" w:lineRule="auto"/>
        <w:ind w:left="360"/>
        <w:rPr>
          <w:i/>
          <w:sz w:val="28"/>
          <w:szCs w:val="28"/>
        </w:rPr>
      </w:pPr>
    </w:p>
    <w:p w:rsidR="006B06A7" w:rsidRDefault="006B06A7" w:rsidP="00F74AA8">
      <w:pPr>
        <w:spacing w:line="360" w:lineRule="auto"/>
        <w:ind w:left="360"/>
        <w:rPr>
          <w:i/>
          <w:sz w:val="28"/>
          <w:szCs w:val="28"/>
        </w:rPr>
      </w:pPr>
    </w:p>
    <w:p w:rsidR="004B4B74" w:rsidRPr="00F41EC8" w:rsidRDefault="006B06A7" w:rsidP="00F74AA8">
      <w:pPr>
        <w:spacing w:line="360" w:lineRule="auto"/>
        <w:ind w:left="360"/>
        <w:rPr>
          <w:i/>
          <w:sz w:val="28"/>
          <w:szCs w:val="28"/>
        </w:rPr>
      </w:pPr>
      <w:r>
        <w:rPr>
          <w:i/>
          <w:sz w:val="28"/>
          <w:szCs w:val="28"/>
        </w:rPr>
        <w:t xml:space="preserve">Таблица 10 </w:t>
      </w:r>
      <w:r w:rsidR="004B4B74" w:rsidRPr="00F41EC8">
        <w:rPr>
          <w:i/>
          <w:sz w:val="28"/>
          <w:szCs w:val="28"/>
        </w:rPr>
        <w:t xml:space="preserve"> Рост числа  американцев, обращающихся к онлайн источникам политической </w:t>
      </w:r>
      <w:r w:rsidR="00557431" w:rsidRPr="00F41EC8">
        <w:rPr>
          <w:i/>
          <w:sz w:val="28"/>
          <w:szCs w:val="28"/>
        </w:rPr>
        <w:t>информации</w:t>
      </w:r>
      <w:r w:rsidR="004B4B74" w:rsidRPr="00F41EC8">
        <w:rPr>
          <w:rStyle w:val="a9"/>
          <w:i/>
          <w:sz w:val="28"/>
          <w:szCs w:val="28"/>
        </w:rPr>
        <w:footnoteReference w:id="91"/>
      </w:r>
    </w:p>
    <w:tbl>
      <w:tblPr>
        <w:tblStyle w:val="af2"/>
        <w:tblW w:w="0" w:type="auto"/>
        <w:tblInd w:w="-318" w:type="dxa"/>
        <w:tblLook w:val="04A0" w:firstRow="1" w:lastRow="0" w:firstColumn="1" w:lastColumn="0" w:noHBand="0" w:noVBand="1"/>
      </w:tblPr>
      <w:tblGrid>
        <w:gridCol w:w="3120"/>
        <w:gridCol w:w="1047"/>
        <w:gridCol w:w="1907"/>
        <w:gridCol w:w="1907"/>
        <w:gridCol w:w="1907"/>
      </w:tblGrid>
      <w:tr w:rsidR="004B4B74" w:rsidRPr="00F41EC8" w:rsidTr="006B06A7">
        <w:tc>
          <w:tcPr>
            <w:tcW w:w="3120" w:type="dxa"/>
          </w:tcPr>
          <w:p w:rsidR="004B4B74" w:rsidRPr="00F41EC8" w:rsidRDefault="004B4B74" w:rsidP="00F74AA8">
            <w:pPr>
              <w:spacing w:line="360" w:lineRule="auto"/>
              <w:rPr>
                <w:sz w:val="28"/>
                <w:szCs w:val="28"/>
              </w:rPr>
            </w:pPr>
            <w:r w:rsidRPr="00F41EC8">
              <w:rPr>
                <w:sz w:val="28"/>
                <w:szCs w:val="28"/>
              </w:rPr>
              <w:t>год</w:t>
            </w:r>
          </w:p>
        </w:tc>
        <w:tc>
          <w:tcPr>
            <w:tcW w:w="1047" w:type="dxa"/>
          </w:tcPr>
          <w:p w:rsidR="004B4B74" w:rsidRPr="00F41EC8" w:rsidRDefault="004B4B74" w:rsidP="00F74AA8">
            <w:pPr>
              <w:spacing w:line="360" w:lineRule="auto"/>
              <w:rPr>
                <w:sz w:val="28"/>
                <w:szCs w:val="28"/>
              </w:rPr>
            </w:pPr>
            <w:r w:rsidRPr="00F41EC8">
              <w:rPr>
                <w:sz w:val="28"/>
                <w:szCs w:val="28"/>
              </w:rPr>
              <w:t>1996</w:t>
            </w:r>
          </w:p>
        </w:tc>
        <w:tc>
          <w:tcPr>
            <w:tcW w:w="1907" w:type="dxa"/>
          </w:tcPr>
          <w:p w:rsidR="004B4B74" w:rsidRPr="00F41EC8" w:rsidRDefault="004B4B74" w:rsidP="00F74AA8">
            <w:pPr>
              <w:spacing w:line="360" w:lineRule="auto"/>
              <w:rPr>
                <w:sz w:val="28"/>
                <w:szCs w:val="28"/>
              </w:rPr>
            </w:pPr>
            <w:r w:rsidRPr="00F41EC8">
              <w:rPr>
                <w:sz w:val="28"/>
                <w:szCs w:val="28"/>
              </w:rPr>
              <w:t>2000</w:t>
            </w:r>
          </w:p>
        </w:tc>
        <w:tc>
          <w:tcPr>
            <w:tcW w:w="1907" w:type="dxa"/>
          </w:tcPr>
          <w:p w:rsidR="004B4B74" w:rsidRPr="00F41EC8" w:rsidRDefault="004B4B74" w:rsidP="00F74AA8">
            <w:pPr>
              <w:spacing w:line="360" w:lineRule="auto"/>
              <w:rPr>
                <w:sz w:val="28"/>
                <w:szCs w:val="28"/>
              </w:rPr>
            </w:pPr>
            <w:r w:rsidRPr="00F41EC8">
              <w:rPr>
                <w:sz w:val="28"/>
                <w:szCs w:val="28"/>
              </w:rPr>
              <w:t>2004</w:t>
            </w:r>
          </w:p>
        </w:tc>
        <w:tc>
          <w:tcPr>
            <w:tcW w:w="1907" w:type="dxa"/>
          </w:tcPr>
          <w:p w:rsidR="004B4B74" w:rsidRPr="00F41EC8" w:rsidRDefault="004B4B74" w:rsidP="00F74AA8">
            <w:pPr>
              <w:spacing w:line="360" w:lineRule="auto"/>
              <w:rPr>
                <w:sz w:val="28"/>
                <w:szCs w:val="28"/>
              </w:rPr>
            </w:pPr>
            <w:r w:rsidRPr="00F41EC8">
              <w:rPr>
                <w:sz w:val="28"/>
                <w:szCs w:val="28"/>
              </w:rPr>
              <w:t>2008</w:t>
            </w:r>
          </w:p>
        </w:tc>
      </w:tr>
      <w:tr w:rsidR="004B4B74" w:rsidRPr="00F41EC8" w:rsidTr="006B06A7">
        <w:tc>
          <w:tcPr>
            <w:tcW w:w="3120" w:type="dxa"/>
          </w:tcPr>
          <w:p w:rsidR="004B4B74" w:rsidRPr="00F41EC8" w:rsidRDefault="004B4B74" w:rsidP="00F74AA8">
            <w:pPr>
              <w:spacing w:line="360" w:lineRule="auto"/>
              <w:rPr>
                <w:sz w:val="28"/>
                <w:szCs w:val="28"/>
              </w:rPr>
            </w:pPr>
            <w:r w:rsidRPr="00F41EC8">
              <w:rPr>
                <w:sz w:val="28"/>
                <w:szCs w:val="28"/>
              </w:rPr>
              <w:t>Процент читателей</w:t>
            </w:r>
            <w:r w:rsidR="009E1B40" w:rsidRPr="00F41EC8">
              <w:rPr>
                <w:sz w:val="28"/>
                <w:szCs w:val="28"/>
              </w:rPr>
              <w:t xml:space="preserve"> новостей</w:t>
            </w:r>
          </w:p>
        </w:tc>
        <w:tc>
          <w:tcPr>
            <w:tcW w:w="1047" w:type="dxa"/>
          </w:tcPr>
          <w:p w:rsidR="004B4B74" w:rsidRPr="00F41EC8" w:rsidRDefault="004B4B74" w:rsidP="00F74AA8">
            <w:pPr>
              <w:spacing w:line="360" w:lineRule="auto"/>
              <w:rPr>
                <w:sz w:val="28"/>
                <w:szCs w:val="28"/>
              </w:rPr>
            </w:pPr>
            <w:r w:rsidRPr="00F41EC8">
              <w:rPr>
                <w:sz w:val="28"/>
                <w:szCs w:val="28"/>
              </w:rPr>
              <w:t>%</w:t>
            </w:r>
          </w:p>
        </w:tc>
        <w:tc>
          <w:tcPr>
            <w:tcW w:w="1907" w:type="dxa"/>
          </w:tcPr>
          <w:p w:rsidR="004B4B74" w:rsidRPr="00F41EC8" w:rsidRDefault="004B4B74" w:rsidP="00F74AA8">
            <w:pPr>
              <w:spacing w:line="360" w:lineRule="auto"/>
              <w:rPr>
                <w:sz w:val="28"/>
                <w:szCs w:val="28"/>
              </w:rPr>
            </w:pPr>
            <w:r w:rsidRPr="00F41EC8">
              <w:rPr>
                <w:sz w:val="28"/>
                <w:szCs w:val="28"/>
              </w:rPr>
              <w:t>%</w:t>
            </w:r>
          </w:p>
        </w:tc>
        <w:tc>
          <w:tcPr>
            <w:tcW w:w="1907" w:type="dxa"/>
          </w:tcPr>
          <w:p w:rsidR="004B4B74" w:rsidRPr="00F41EC8" w:rsidRDefault="004B4B74" w:rsidP="00F74AA8">
            <w:pPr>
              <w:spacing w:line="360" w:lineRule="auto"/>
              <w:rPr>
                <w:sz w:val="28"/>
                <w:szCs w:val="28"/>
              </w:rPr>
            </w:pPr>
            <w:r w:rsidRPr="00F41EC8">
              <w:rPr>
                <w:sz w:val="28"/>
                <w:szCs w:val="28"/>
              </w:rPr>
              <w:t>%</w:t>
            </w:r>
          </w:p>
        </w:tc>
        <w:tc>
          <w:tcPr>
            <w:tcW w:w="1907" w:type="dxa"/>
          </w:tcPr>
          <w:p w:rsidR="004B4B74" w:rsidRPr="00F41EC8" w:rsidRDefault="004B4B74" w:rsidP="00F74AA8">
            <w:pPr>
              <w:spacing w:line="360" w:lineRule="auto"/>
              <w:rPr>
                <w:sz w:val="28"/>
                <w:szCs w:val="28"/>
              </w:rPr>
            </w:pPr>
            <w:r w:rsidRPr="00F41EC8">
              <w:rPr>
                <w:sz w:val="28"/>
                <w:szCs w:val="28"/>
              </w:rPr>
              <w:t>%</w:t>
            </w:r>
          </w:p>
        </w:tc>
      </w:tr>
      <w:tr w:rsidR="004B4B74" w:rsidRPr="00F41EC8" w:rsidTr="006B06A7">
        <w:tc>
          <w:tcPr>
            <w:tcW w:w="3120" w:type="dxa"/>
          </w:tcPr>
          <w:p w:rsidR="004B4B74" w:rsidRPr="00F41EC8" w:rsidRDefault="004B4B74" w:rsidP="00F74AA8">
            <w:pPr>
              <w:spacing w:line="360" w:lineRule="auto"/>
              <w:rPr>
                <w:sz w:val="28"/>
                <w:szCs w:val="28"/>
              </w:rPr>
            </w:pPr>
            <w:r w:rsidRPr="00F41EC8">
              <w:rPr>
                <w:sz w:val="28"/>
                <w:szCs w:val="28"/>
              </w:rPr>
              <w:t>Среди взрослого населения</w:t>
            </w:r>
          </w:p>
        </w:tc>
        <w:tc>
          <w:tcPr>
            <w:tcW w:w="1047" w:type="dxa"/>
          </w:tcPr>
          <w:p w:rsidR="004B4B74" w:rsidRPr="00F41EC8" w:rsidRDefault="004B4B74" w:rsidP="00F74AA8">
            <w:pPr>
              <w:spacing w:line="360" w:lineRule="auto"/>
              <w:rPr>
                <w:sz w:val="28"/>
                <w:szCs w:val="28"/>
              </w:rPr>
            </w:pPr>
            <w:r w:rsidRPr="00F41EC8">
              <w:rPr>
                <w:sz w:val="28"/>
                <w:szCs w:val="28"/>
              </w:rPr>
              <w:t>4</w:t>
            </w:r>
          </w:p>
        </w:tc>
        <w:tc>
          <w:tcPr>
            <w:tcW w:w="1907" w:type="dxa"/>
          </w:tcPr>
          <w:p w:rsidR="004B4B74" w:rsidRPr="00F41EC8" w:rsidRDefault="004B4B74" w:rsidP="00F74AA8">
            <w:pPr>
              <w:spacing w:line="360" w:lineRule="auto"/>
              <w:rPr>
                <w:sz w:val="28"/>
                <w:szCs w:val="28"/>
              </w:rPr>
            </w:pPr>
            <w:r w:rsidRPr="00F41EC8">
              <w:rPr>
                <w:sz w:val="28"/>
                <w:szCs w:val="28"/>
              </w:rPr>
              <w:t>18</w:t>
            </w:r>
          </w:p>
        </w:tc>
        <w:tc>
          <w:tcPr>
            <w:tcW w:w="1907" w:type="dxa"/>
          </w:tcPr>
          <w:p w:rsidR="004B4B74" w:rsidRPr="00F41EC8" w:rsidRDefault="004B4B74" w:rsidP="00F74AA8">
            <w:pPr>
              <w:spacing w:line="360" w:lineRule="auto"/>
              <w:rPr>
                <w:sz w:val="28"/>
                <w:szCs w:val="28"/>
              </w:rPr>
            </w:pPr>
            <w:r w:rsidRPr="00F41EC8">
              <w:rPr>
                <w:sz w:val="28"/>
                <w:szCs w:val="28"/>
              </w:rPr>
              <w:t>29</w:t>
            </w:r>
          </w:p>
        </w:tc>
        <w:tc>
          <w:tcPr>
            <w:tcW w:w="1907" w:type="dxa"/>
          </w:tcPr>
          <w:p w:rsidR="004B4B74" w:rsidRPr="00F41EC8" w:rsidRDefault="004B4B74" w:rsidP="00F74AA8">
            <w:pPr>
              <w:spacing w:line="360" w:lineRule="auto"/>
              <w:rPr>
                <w:sz w:val="28"/>
                <w:szCs w:val="28"/>
              </w:rPr>
            </w:pPr>
            <w:r w:rsidRPr="00F41EC8">
              <w:rPr>
                <w:sz w:val="28"/>
                <w:szCs w:val="28"/>
              </w:rPr>
              <w:t>44</w:t>
            </w:r>
          </w:p>
        </w:tc>
      </w:tr>
      <w:tr w:rsidR="004B4B74" w:rsidRPr="00F41EC8" w:rsidTr="006B06A7">
        <w:trPr>
          <w:trHeight w:val="831"/>
        </w:trPr>
        <w:tc>
          <w:tcPr>
            <w:tcW w:w="3120" w:type="dxa"/>
          </w:tcPr>
          <w:p w:rsidR="004B4B74" w:rsidRPr="00F41EC8" w:rsidRDefault="004B4B74" w:rsidP="00F74AA8">
            <w:pPr>
              <w:spacing w:line="360" w:lineRule="auto"/>
              <w:rPr>
                <w:sz w:val="28"/>
                <w:szCs w:val="28"/>
              </w:rPr>
            </w:pPr>
            <w:r w:rsidRPr="00F41EC8">
              <w:rPr>
                <w:sz w:val="28"/>
                <w:szCs w:val="28"/>
              </w:rPr>
              <w:t>Среди всех пользователей Интернет</w:t>
            </w:r>
          </w:p>
        </w:tc>
        <w:tc>
          <w:tcPr>
            <w:tcW w:w="1047" w:type="dxa"/>
          </w:tcPr>
          <w:p w:rsidR="004B4B74" w:rsidRPr="00F41EC8" w:rsidRDefault="004B4B74" w:rsidP="00F74AA8">
            <w:pPr>
              <w:spacing w:line="360" w:lineRule="auto"/>
              <w:rPr>
                <w:sz w:val="28"/>
                <w:szCs w:val="28"/>
              </w:rPr>
            </w:pPr>
            <w:r w:rsidRPr="00F41EC8">
              <w:rPr>
                <w:sz w:val="28"/>
                <w:szCs w:val="28"/>
              </w:rPr>
              <w:t>22</w:t>
            </w:r>
          </w:p>
        </w:tc>
        <w:tc>
          <w:tcPr>
            <w:tcW w:w="1907" w:type="dxa"/>
          </w:tcPr>
          <w:p w:rsidR="004B4B74" w:rsidRPr="00F41EC8" w:rsidRDefault="004B4B74" w:rsidP="00F74AA8">
            <w:pPr>
              <w:spacing w:line="360" w:lineRule="auto"/>
              <w:rPr>
                <w:sz w:val="28"/>
                <w:szCs w:val="28"/>
              </w:rPr>
            </w:pPr>
            <w:r w:rsidRPr="00F41EC8">
              <w:rPr>
                <w:sz w:val="28"/>
                <w:szCs w:val="28"/>
              </w:rPr>
              <w:t>33</w:t>
            </w:r>
          </w:p>
        </w:tc>
        <w:tc>
          <w:tcPr>
            <w:tcW w:w="1907" w:type="dxa"/>
          </w:tcPr>
          <w:p w:rsidR="004B4B74" w:rsidRPr="00F41EC8" w:rsidRDefault="004B4B74" w:rsidP="00F74AA8">
            <w:pPr>
              <w:spacing w:line="360" w:lineRule="auto"/>
              <w:rPr>
                <w:sz w:val="28"/>
                <w:szCs w:val="28"/>
              </w:rPr>
            </w:pPr>
            <w:r w:rsidRPr="00F41EC8">
              <w:rPr>
                <w:sz w:val="28"/>
                <w:szCs w:val="28"/>
              </w:rPr>
              <w:t>52</w:t>
            </w:r>
          </w:p>
        </w:tc>
        <w:tc>
          <w:tcPr>
            <w:tcW w:w="1907" w:type="dxa"/>
          </w:tcPr>
          <w:p w:rsidR="004B4B74" w:rsidRPr="00F41EC8" w:rsidRDefault="004B4B74" w:rsidP="00F74AA8">
            <w:pPr>
              <w:spacing w:line="360" w:lineRule="auto"/>
              <w:rPr>
                <w:sz w:val="28"/>
                <w:szCs w:val="28"/>
              </w:rPr>
            </w:pPr>
            <w:r w:rsidRPr="00F41EC8">
              <w:rPr>
                <w:sz w:val="28"/>
                <w:szCs w:val="28"/>
              </w:rPr>
              <w:t>60</w:t>
            </w:r>
          </w:p>
        </w:tc>
      </w:tr>
    </w:tbl>
    <w:p w:rsidR="001B23E7" w:rsidRPr="00F41EC8" w:rsidRDefault="001B23E7" w:rsidP="00F74AA8">
      <w:pPr>
        <w:spacing w:line="360" w:lineRule="auto"/>
        <w:rPr>
          <w:sz w:val="28"/>
          <w:szCs w:val="28"/>
        </w:rPr>
      </w:pPr>
    </w:p>
    <w:p w:rsidR="00A2643B" w:rsidRPr="00F41EC8" w:rsidRDefault="00681D52" w:rsidP="00F74AA8">
      <w:pPr>
        <w:spacing w:line="360" w:lineRule="auto"/>
        <w:rPr>
          <w:sz w:val="28"/>
          <w:szCs w:val="28"/>
        </w:rPr>
      </w:pPr>
      <w:r w:rsidRPr="00F41EC8">
        <w:rPr>
          <w:sz w:val="28"/>
          <w:szCs w:val="28"/>
        </w:rPr>
        <w:t xml:space="preserve">В течение 2008 года значительная часть американцев не просто обращалась к Интернету за информацией о ходе избирательной кампании, но активно участвовали в дискуссиях о политике и в других сетевых акциях, имевших отношение к выборам. </w:t>
      </w:r>
    </w:p>
    <w:p w:rsidR="00681D52" w:rsidRPr="00F41EC8" w:rsidRDefault="00017C88" w:rsidP="00F74AA8">
      <w:pPr>
        <w:spacing w:line="360" w:lineRule="auto"/>
        <w:rPr>
          <w:sz w:val="28"/>
          <w:szCs w:val="28"/>
        </w:rPr>
      </w:pPr>
      <w:r w:rsidRPr="00F41EC8">
        <w:rPr>
          <w:sz w:val="28"/>
          <w:szCs w:val="28"/>
        </w:rPr>
        <w:t>В 2008</w:t>
      </w:r>
      <w:r w:rsidRPr="00F41EC8">
        <w:rPr>
          <w:rStyle w:val="a9"/>
          <w:sz w:val="28"/>
          <w:szCs w:val="28"/>
        </w:rPr>
        <w:footnoteReference w:id="92"/>
      </w:r>
      <w:r w:rsidRPr="00F41EC8">
        <w:rPr>
          <w:sz w:val="28"/>
          <w:szCs w:val="28"/>
        </w:rPr>
        <w:t xml:space="preserve"> году 74% пользователей Интернета, или свыше половины (55%) населения, достигшего избирательного возраста, впервые использовали Сеть, чтобы быть вовлеченными в политические процессы, связанные с выборами. </w:t>
      </w:r>
      <w:r w:rsidR="006268EA" w:rsidRPr="00F41EC8">
        <w:rPr>
          <w:sz w:val="28"/>
          <w:szCs w:val="28"/>
        </w:rPr>
        <w:t xml:space="preserve">Если взглянуть на таблицу </w:t>
      </w:r>
      <w:r w:rsidR="006B06A7">
        <w:rPr>
          <w:sz w:val="28"/>
          <w:szCs w:val="28"/>
        </w:rPr>
        <w:t>10</w:t>
      </w:r>
      <w:r w:rsidR="006268EA" w:rsidRPr="00F41EC8">
        <w:rPr>
          <w:sz w:val="28"/>
          <w:szCs w:val="28"/>
        </w:rPr>
        <w:t xml:space="preserve"> , то можно сказать, что для примерно</w:t>
      </w:r>
      <w:r w:rsidR="001B23E7" w:rsidRPr="00F41EC8">
        <w:rPr>
          <w:sz w:val="28"/>
          <w:szCs w:val="28"/>
        </w:rPr>
        <w:t xml:space="preserve"> около</w:t>
      </w:r>
      <w:r w:rsidR="006268EA" w:rsidRPr="00F41EC8">
        <w:rPr>
          <w:sz w:val="28"/>
          <w:szCs w:val="28"/>
        </w:rPr>
        <w:t xml:space="preserve"> трети американцев (около31%) Интернет стал местом встречи с новостными сообщениями. Соответственно Сеть превратилась в один из ведущих каналов получения сведений об избирательной кампании. Эта тенденция, как видно из таблицы представленной ниже, проявляется тем более отчетливо, чем моложе потребители такого рода информации.</w:t>
      </w:r>
    </w:p>
    <w:p w:rsidR="006778FD" w:rsidRPr="00F41EC8" w:rsidRDefault="006778FD" w:rsidP="00F74AA8">
      <w:pPr>
        <w:spacing w:line="360" w:lineRule="auto"/>
        <w:rPr>
          <w:sz w:val="28"/>
          <w:szCs w:val="28"/>
        </w:rPr>
      </w:pPr>
    </w:p>
    <w:p w:rsidR="006B06A7" w:rsidRDefault="006B06A7" w:rsidP="00F74AA8">
      <w:pPr>
        <w:spacing w:line="360" w:lineRule="auto"/>
        <w:ind w:left="360"/>
        <w:rPr>
          <w:i/>
          <w:sz w:val="28"/>
          <w:szCs w:val="28"/>
        </w:rPr>
      </w:pPr>
    </w:p>
    <w:p w:rsidR="006B06A7" w:rsidRDefault="006B06A7" w:rsidP="00F74AA8">
      <w:pPr>
        <w:spacing w:line="360" w:lineRule="auto"/>
        <w:ind w:left="360"/>
        <w:rPr>
          <w:i/>
          <w:sz w:val="28"/>
          <w:szCs w:val="28"/>
        </w:rPr>
      </w:pPr>
    </w:p>
    <w:p w:rsidR="00C17961" w:rsidRPr="00F41EC8" w:rsidRDefault="00EB4547" w:rsidP="00F74AA8">
      <w:pPr>
        <w:spacing w:line="360" w:lineRule="auto"/>
        <w:ind w:left="360"/>
        <w:rPr>
          <w:i/>
          <w:sz w:val="28"/>
          <w:szCs w:val="28"/>
        </w:rPr>
      </w:pPr>
      <w:r w:rsidRPr="00F41EC8">
        <w:rPr>
          <w:i/>
          <w:sz w:val="28"/>
          <w:szCs w:val="28"/>
        </w:rPr>
        <w:t xml:space="preserve">Таблица </w:t>
      </w:r>
      <w:r w:rsidR="00723D61" w:rsidRPr="00F41EC8">
        <w:rPr>
          <w:i/>
          <w:sz w:val="28"/>
          <w:szCs w:val="28"/>
        </w:rPr>
        <w:t>1</w:t>
      </w:r>
      <w:r w:rsidR="006B06A7">
        <w:rPr>
          <w:i/>
          <w:sz w:val="28"/>
          <w:szCs w:val="28"/>
        </w:rPr>
        <w:t>1</w:t>
      </w:r>
      <w:r w:rsidR="00C17961" w:rsidRPr="00F41EC8">
        <w:rPr>
          <w:i/>
          <w:sz w:val="28"/>
          <w:szCs w:val="28"/>
        </w:rPr>
        <w:t xml:space="preserve"> </w:t>
      </w:r>
      <w:r w:rsidR="004241E5" w:rsidRPr="00F41EC8">
        <w:rPr>
          <w:i/>
          <w:sz w:val="28"/>
          <w:szCs w:val="28"/>
        </w:rPr>
        <w:t>Американцы, активно участвующие в политической жизни страны посредством ИКТ</w:t>
      </w:r>
      <w:r w:rsidR="00557431" w:rsidRPr="00F41EC8">
        <w:rPr>
          <w:i/>
          <w:sz w:val="28"/>
          <w:szCs w:val="28"/>
        </w:rPr>
        <w:t>(2009год)</w:t>
      </w:r>
      <w:r w:rsidR="004241E5" w:rsidRPr="00F41EC8">
        <w:rPr>
          <w:i/>
          <w:sz w:val="28"/>
          <w:szCs w:val="28"/>
        </w:rPr>
        <w:t xml:space="preserve">  </w:t>
      </w:r>
      <w:r w:rsidR="00C17961" w:rsidRPr="00F41EC8">
        <w:rPr>
          <w:rStyle w:val="a9"/>
          <w:i/>
          <w:sz w:val="28"/>
          <w:szCs w:val="28"/>
        </w:rPr>
        <w:footnoteReference w:id="93"/>
      </w:r>
      <w:r w:rsidR="00557431" w:rsidRPr="00F41EC8">
        <w:rPr>
          <w:i/>
          <w:sz w:val="28"/>
          <w:szCs w:val="28"/>
        </w:rPr>
        <w:t xml:space="preserve"> </w:t>
      </w:r>
    </w:p>
    <w:tbl>
      <w:tblPr>
        <w:tblStyle w:val="af2"/>
        <w:tblW w:w="0" w:type="auto"/>
        <w:tblLayout w:type="fixed"/>
        <w:tblLook w:val="04A0" w:firstRow="1" w:lastRow="0" w:firstColumn="1" w:lastColumn="0" w:noHBand="0" w:noVBand="1"/>
      </w:tblPr>
      <w:tblGrid>
        <w:gridCol w:w="3592"/>
        <w:gridCol w:w="1194"/>
        <w:gridCol w:w="1134"/>
        <w:gridCol w:w="1276"/>
        <w:gridCol w:w="1417"/>
      </w:tblGrid>
      <w:tr w:rsidR="009E1B40" w:rsidRPr="00F41EC8" w:rsidTr="001B23E7">
        <w:tc>
          <w:tcPr>
            <w:tcW w:w="3592" w:type="dxa"/>
          </w:tcPr>
          <w:p w:rsidR="009E1B40" w:rsidRPr="00F41EC8" w:rsidRDefault="009E1B40" w:rsidP="00F74AA8">
            <w:pPr>
              <w:spacing w:line="360" w:lineRule="auto"/>
              <w:rPr>
                <w:sz w:val="28"/>
                <w:szCs w:val="28"/>
              </w:rPr>
            </w:pPr>
            <w:r w:rsidRPr="00F41EC8">
              <w:rPr>
                <w:sz w:val="28"/>
                <w:szCs w:val="28"/>
              </w:rPr>
              <w:t>возраст</w:t>
            </w:r>
          </w:p>
        </w:tc>
        <w:tc>
          <w:tcPr>
            <w:tcW w:w="1194" w:type="dxa"/>
          </w:tcPr>
          <w:p w:rsidR="009E1B40" w:rsidRPr="00F41EC8" w:rsidRDefault="009E1B40" w:rsidP="00F74AA8">
            <w:pPr>
              <w:spacing w:line="360" w:lineRule="auto"/>
              <w:rPr>
                <w:sz w:val="28"/>
                <w:szCs w:val="28"/>
              </w:rPr>
            </w:pPr>
            <w:r w:rsidRPr="00F41EC8">
              <w:rPr>
                <w:sz w:val="28"/>
                <w:szCs w:val="28"/>
              </w:rPr>
              <w:t>18-29</w:t>
            </w:r>
          </w:p>
        </w:tc>
        <w:tc>
          <w:tcPr>
            <w:tcW w:w="1134" w:type="dxa"/>
          </w:tcPr>
          <w:p w:rsidR="009E1B40" w:rsidRPr="00F41EC8" w:rsidRDefault="009E1B40" w:rsidP="00F74AA8">
            <w:pPr>
              <w:spacing w:line="360" w:lineRule="auto"/>
              <w:rPr>
                <w:sz w:val="28"/>
                <w:szCs w:val="28"/>
              </w:rPr>
            </w:pPr>
            <w:r w:rsidRPr="00F41EC8">
              <w:rPr>
                <w:sz w:val="28"/>
                <w:szCs w:val="28"/>
              </w:rPr>
              <w:t>30-49</w:t>
            </w:r>
          </w:p>
        </w:tc>
        <w:tc>
          <w:tcPr>
            <w:tcW w:w="1276" w:type="dxa"/>
          </w:tcPr>
          <w:p w:rsidR="009E1B40" w:rsidRPr="00F41EC8" w:rsidRDefault="009E1B40" w:rsidP="00F74AA8">
            <w:pPr>
              <w:spacing w:line="360" w:lineRule="auto"/>
              <w:rPr>
                <w:sz w:val="28"/>
                <w:szCs w:val="28"/>
              </w:rPr>
            </w:pPr>
            <w:r w:rsidRPr="00F41EC8">
              <w:rPr>
                <w:sz w:val="28"/>
                <w:szCs w:val="28"/>
              </w:rPr>
              <w:t>50-64</w:t>
            </w:r>
          </w:p>
        </w:tc>
        <w:tc>
          <w:tcPr>
            <w:tcW w:w="1417" w:type="dxa"/>
          </w:tcPr>
          <w:p w:rsidR="009E1B40" w:rsidRPr="00F41EC8" w:rsidRDefault="009E1B40" w:rsidP="00F74AA8">
            <w:pPr>
              <w:spacing w:line="360" w:lineRule="auto"/>
              <w:rPr>
                <w:sz w:val="28"/>
                <w:szCs w:val="28"/>
              </w:rPr>
            </w:pPr>
            <w:r w:rsidRPr="00F41EC8">
              <w:rPr>
                <w:sz w:val="28"/>
                <w:szCs w:val="28"/>
              </w:rPr>
              <w:t>65+</w:t>
            </w:r>
          </w:p>
        </w:tc>
      </w:tr>
      <w:tr w:rsidR="009E1B40" w:rsidRPr="00F41EC8" w:rsidTr="001B23E7">
        <w:tc>
          <w:tcPr>
            <w:tcW w:w="3592" w:type="dxa"/>
          </w:tcPr>
          <w:p w:rsidR="009E1B40" w:rsidRPr="00F41EC8" w:rsidRDefault="009E1B40" w:rsidP="00F74AA8">
            <w:pPr>
              <w:spacing w:line="360" w:lineRule="auto"/>
              <w:rPr>
                <w:sz w:val="28"/>
                <w:szCs w:val="28"/>
              </w:rPr>
            </w:pPr>
            <w:r w:rsidRPr="00F41EC8">
              <w:rPr>
                <w:sz w:val="28"/>
                <w:szCs w:val="28"/>
              </w:rPr>
              <w:t xml:space="preserve">% интернет </w:t>
            </w:r>
            <w:r w:rsidR="004241E5" w:rsidRPr="00F41EC8">
              <w:rPr>
                <w:sz w:val="28"/>
                <w:szCs w:val="28"/>
              </w:rPr>
              <w:t>–</w:t>
            </w:r>
            <w:r w:rsidRPr="00F41EC8">
              <w:rPr>
                <w:sz w:val="28"/>
                <w:szCs w:val="28"/>
              </w:rPr>
              <w:t xml:space="preserve"> пользователей</w:t>
            </w:r>
            <w:r w:rsidR="004241E5" w:rsidRPr="00F41EC8">
              <w:rPr>
                <w:sz w:val="28"/>
                <w:szCs w:val="28"/>
              </w:rPr>
              <w:t>, которые политически активны</w:t>
            </w:r>
          </w:p>
        </w:tc>
        <w:tc>
          <w:tcPr>
            <w:tcW w:w="1194" w:type="dxa"/>
          </w:tcPr>
          <w:p w:rsidR="009E1B40" w:rsidRPr="00F41EC8" w:rsidRDefault="009E1B40" w:rsidP="00F74AA8">
            <w:pPr>
              <w:spacing w:line="360" w:lineRule="auto"/>
              <w:rPr>
                <w:sz w:val="28"/>
                <w:szCs w:val="28"/>
              </w:rPr>
            </w:pPr>
            <w:r w:rsidRPr="00F41EC8">
              <w:rPr>
                <w:sz w:val="28"/>
                <w:szCs w:val="28"/>
              </w:rPr>
              <w:t>72</w:t>
            </w:r>
          </w:p>
        </w:tc>
        <w:tc>
          <w:tcPr>
            <w:tcW w:w="1134" w:type="dxa"/>
          </w:tcPr>
          <w:p w:rsidR="009E1B40" w:rsidRPr="00F41EC8" w:rsidRDefault="009E1B40" w:rsidP="00F74AA8">
            <w:pPr>
              <w:spacing w:line="360" w:lineRule="auto"/>
              <w:rPr>
                <w:sz w:val="28"/>
                <w:szCs w:val="28"/>
              </w:rPr>
            </w:pPr>
            <w:r w:rsidRPr="00F41EC8">
              <w:rPr>
                <w:sz w:val="28"/>
                <w:szCs w:val="28"/>
              </w:rPr>
              <w:t>65</w:t>
            </w:r>
          </w:p>
        </w:tc>
        <w:tc>
          <w:tcPr>
            <w:tcW w:w="1276" w:type="dxa"/>
          </w:tcPr>
          <w:p w:rsidR="009E1B40" w:rsidRPr="00F41EC8" w:rsidRDefault="009E1B40" w:rsidP="00F74AA8">
            <w:pPr>
              <w:spacing w:line="360" w:lineRule="auto"/>
              <w:rPr>
                <w:sz w:val="28"/>
                <w:szCs w:val="28"/>
              </w:rPr>
            </w:pPr>
            <w:r w:rsidRPr="00F41EC8">
              <w:rPr>
                <w:sz w:val="28"/>
                <w:szCs w:val="28"/>
              </w:rPr>
              <w:t>51</w:t>
            </w:r>
          </w:p>
        </w:tc>
        <w:tc>
          <w:tcPr>
            <w:tcW w:w="1417" w:type="dxa"/>
          </w:tcPr>
          <w:p w:rsidR="009E1B40" w:rsidRPr="00F41EC8" w:rsidRDefault="009E1B40" w:rsidP="00F74AA8">
            <w:pPr>
              <w:spacing w:line="360" w:lineRule="auto"/>
              <w:rPr>
                <w:sz w:val="28"/>
                <w:szCs w:val="28"/>
              </w:rPr>
            </w:pPr>
            <w:r w:rsidRPr="00F41EC8">
              <w:rPr>
                <w:sz w:val="28"/>
                <w:szCs w:val="28"/>
              </w:rPr>
              <w:t>22</w:t>
            </w:r>
          </w:p>
        </w:tc>
      </w:tr>
      <w:tr w:rsidR="009E1B40" w:rsidRPr="00F41EC8" w:rsidTr="001B23E7">
        <w:tc>
          <w:tcPr>
            <w:tcW w:w="3592" w:type="dxa"/>
          </w:tcPr>
          <w:p w:rsidR="009E1B40" w:rsidRPr="00F41EC8" w:rsidRDefault="009E1B40" w:rsidP="00F74AA8">
            <w:pPr>
              <w:spacing w:line="360" w:lineRule="auto"/>
              <w:rPr>
                <w:sz w:val="28"/>
                <w:szCs w:val="28"/>
              </w:rPr>
            </w:pPr>
            <w:r w:rsidRPr="00F41EC8">
              <w:rPr>
                <w:sz w:val="28"/>
                <w:szCs w:val="28"/>
              </w:rPr>
              <w:t>Просмотр  любого видео политической направленности</w:t>
            </w:r>
            <w:r w:rsidR="00C17961" w:rsidRPr="00F41EC8">
              <w:rPr>
                <w:sz w:val="28"/>
                <w:szCs w:val="28"/>
              </w:rPr>
              <w:t xml:space="preserve"> в сети</w:t>
            </w:r>
          </w:p>
        </w:tc>
        <w:tc>
          <w:tcPr>
            <w:tcW w:w="1194" w:type="dxa"/>
          </w:tcPr>
          <w:p w:rsidR="009E1B40" w:rsidRPr="00F41EC8" w:rsidRDefault="00C17961" w:rsidP="00F74AA8">
            <w:pPr>
              <w:spacing w:line="360" w:lineRule="auto"/>
              <w:rPr>
                <w:sz w:val="28"/>
                <w:szCs w:val="28"/>
              </w:rPr>
            </w:pPr>
            <w:r w:rsidRPr="00F41EC8">
              <w:rPr>
                <w:sz w:val="28"/>
                <w:szCs w:val="28"/>
              </w:rPr>
              <w:t>67</w:t>
            </w:r>
          </w:p>
        </w:tc>
        <w:tc>
          <w:tcPr>
            <w:tcW w:w="1134" w:type="dxa"/>
          </w:tcPr>
          <w:p w:rsidR="009E1B40" w:rsidRPr="00F41EC8" w:rsidRDefault="00C17961" w:rsidP="00F74AA8">
            <w:pPr>
              <w:spacing w:line="360" w:lineRule="auto"/>
              <w:rPr>
                <w:sz w:val="28"/>
                <w:szCs w:val="28"/>
              </w:rPr>
            </w:pPr>
            <w:r w:rsidRPr="00F41EC8">
              <w:rPr>
                <w:sz w:val="28"/>
                <w:szCs w:val="28"/>
              </w:rPr>
              <w:t>62</w:t>
            </w:r>
          </w:p>
        </w:tc>
        <w:tc>
          <w:tcPr>
            <w:tcW w:w="1276" w:type="dxa"/>
          </w:tcPr>
          <w:p w:rsidR="009E1B40" w:rsidRPr="00F41EC8" w:rsidRDefault="00C17961" w:rsidP="00F74AA8">
            <w:pPr>
              <w:spacing w:line="360" w:lineRule="auto"/>
              <w:rPr>
                <w:sz w:val="28"/>
                <w:szCs w:val="28"/>
              </w:rPr>
            </w:pPr>
            <w:r w:rsidRPr="00F41EC8">
              <w:rPr>
                <w:sz w:val="28"/>
                <w:szCs w:val="28"/>
              </w:rPr>
              <w:t>54</w:t>
            </w:r>
          </w:p>
        </w:tc>
        <w:tc>
          <w:tcPr>
            <w:tcW w:w="1417" w:type="dxa"/>
          </w:tcPr>
          <w:p w:rsidR="009E1B40" w:rsidRPr="00F41EC8" w:rsidRDefault="00C17961" w:rsidP="00F74AA8">
            <w:pPr>
              <w:spacing w:line="360" w:lineRule="auto"/>
              <w:rPr>
                <w:sz w:val="28"/>
                <w:szCs w:val="28"/>
              </w:rPr>
            </w:pPr>
            <w:r w:rsidRPr="00F41EC8">
              <w:rPr>
                <w:sz w:val="28"/>
                <w:szCs w:val="28"/>
              </w:rPr>
              <w:t>40</w:t>
            </w:r>
          </w:p>
        </w:tc>
      </w:tr>
      <w:tr w:rsidR="009E1B40" w:rsidRPr="00F41EC8" w:rsidTr="001B23E7">
        <w:tc>
          <w:tcPr>
            <w:tcW w:w="3592" w:type="dxa"/>
          </w:tcPr>
          <w:p w:rsidR="009E1B40" w:rsidRPr="00F41EC8" w:rsidRDefault="009E1B40" w:rsidP="00F74AA8">
            <w:pPr>
              <w:spacing w:line="360" w:lineRule="auto"/>
              <w:rPr>
                <w:sz w:val="28"/>
                <w:szCs w:val="28"/>
              </w:rPr>
            </w:pPr>
            <w:r w:rsidRPr="00F41EC8">
              <w:rPr>
                <w:sz w:val="28"/>
                <w:szCs w:val="28"/>
              </w:rPr>
              <w:t xml:space="preserve">Делились новостями </w:t>
            </w:r>
            <w:r w:rsidR="00C17961" w:rsidRPr="00F41EC8">
              <w:rPr>
                <w:sz w:val="28"/>
                <w:szCs w:val="28"/>
              </w:rPr>
              <w:t xml:space="preserve">в сети </w:t>
            </w:r>
            <w:r w:rsidRPr="00F41EC8">
              <w:rPr>
                <w:sz w:val="28"/>
                <w:szCs w:val="28"/>
              </w:rPr>
              <w:t>о политической борьбе</w:t>
            </w:r>
            <w:r w:rsidR="00C17961" w:rsidRPr="00F41EC8">
              <w:rPr>
                <w:sz w:val="28"/>
                <w:szCs w:val="28"/>
              </w:rPr>
              <w:t xml:space="preserve"> </w:t>
            </w:r>
          </w:p>
        </w:tc>
        <w:tc>
          <w:tcPr>
            <w:tcW w:w="1194" w:type="dxa"/>
          </w:tcPr>
          <w:p w:rsidR="009E1B40" w:rsidRPr="00F41EC8" w:rsidRDefault="00C17961" w:rsidP="00F74AA8">
            <w:pPr>
              <w:spacing w:line="360" w:lineRule="auto"/>
              <w:rPr>
                <w:sz w:val="28"/>
                <w:szCs w:val="28"/>
              </w:rPr>
            </w:pPr>
            <w:r w:rsidRPr="00F41EC8">
              <w:rPr>
                <w:sz w:val="28"/>
                <w:szCs w:val="28"/>
              </w:rPr>
              <w:t>44</w:t>
            </w:r>
          </w:p>
        </w:tc>
        <w:tc>
          <w:tcPr>
            <w:tcW w:w="1134" w:type="dxa"/>
          </w:tcPr>
          <w:p w:rsidR="009E1B40" w:rsidRPr="00F41EC8" w:rsidRDefault="00C17961" w:rsidP="00F74AA8">
            <w:pPr>
              <w:spacing w:line="360" w:lineRule="auto"/>
              <w:rPr>
                <w:sz w:val="28"/>
                <w:szCs w:val="28"/>
              </w:rPr>
            </w:pPr>
            <w:r w:rsidRPr="00F41EC8">
              <w:rPr>
                <w:sz w:val="28"/>
                <w:szCs w:val="28"/>
              </w:rPr>
              <w:t>44</w:t>
            </w:r>
          </w:p>
        </w:tc>
        <w:tc>
          <w:tcPr>
            <w:tcW w:w="1276" w:type="dxa"/>
          </w:tcPr>
          <w:p w:rsidR="009E1B40" w:rsidRPr="00F41EC8" w:rsidRDefault="00C17961" w:rsidP="00F74AA8">
            <w:pPr>
              <w:spacing w:line="360" w:lineRule="auto"/>
              <w:rPr>
                <w:sz w:val="28"/>
                <w:szCs w:val="28"/>
              </w:rPr>
            </w:pPr>
            <w:r w:rsidRPr="00F41EC8">
              <w:rPr>
                <w:sz w:val="28"/>
                <w:szCs w:val="28"/>
              </w:rPr>
              <w:t>41</w:t>
            </w:r>
          </w:p>
        </w:tc>
        <w:tc>
          <w:tcPr>
            <w:tcW w:w="1417" w:type="dxa"/>
          </w:tcPr>
          <w:p w:rsidR="009E1B40" w:rsidRPr="00F41EC8" w:rsidRDefault="00C17961" w:rsidP="00F74AA8">
            <w:pPr>
              <w:spacing w:line="360" w:lineRule="auto"/>
              <w:rPr>
                <w:sz w:val="28"/>
                <w:szCs w:val="28"/>
              </w:rPr>
            </w:pPr>
            <w:r w:rsidRPr="00F41EC8">
              <w:rPr>
                <w:sz w:val="28"/>
                <w:szCs w:val="28"/>
              </w:rPr>
              <w:t>47</w:t>
            </w:r>
          </w:p>
        </w:tc>
      </w:tr>
      <w:tr w:rsidR="009E1B40" w:rsidRPr="00F41EC8" w:rsidTr="001B23E7">
        <w:tc>
          <w:tcPr>
            <w:tcW w:w="3592" w:type="dxa"/>
          </w:tcPr>
          <w:p w:rsidR="009E1B40" w:rsidRPr="00F41EC8" w:rsidRDefault="00C17961" w:rsidP="00F74AA8">
            <w:pPr>
              <w:spacing w:line="360" w:lineRule="auto"/>
              <w:rPr>
                <w:sz w:val="28"/>
                <w:szCs w:val="28"/>
              </w:rPr>
            </w:pPr>
            <w:r w:rsidRPr="00F41EC8">
              <w:rPr>
                <w:sz w:val="28"/>
                <w:szCs w:val="28"/>
              </w:rPr>
              <w:t xml:space="preserve">Участие </w:t>
            </w:r>
            <w:r w:rsidR="009E1B40" w:rsidRPr="00F41EC8">
              <w:rPr>
                <w:sz w:val="28"/>
                <w:szCs w:val="28"/>
              </w:rPr>
              <w:t>в группе</w:t>
            </w:r>
            <w:r w:rsidRPr="00F41EC8">
              <w:rPr>
                <w:sz w:val="28"/>
                <w:szCs w:val="28"/>
              </w:rPr>
              <w:t xml:space="preserve"> социальной сети, поддерживающей кандидата от той или иной партии</w:t>
            </w:r>
          </w:p>
        </w:tc>
        <w:tc>
          <w:tcPr>
            <w:tcW w:w="1194" w:type="dxa"/>
          </w:tcPr>
          <w:p w:rsidR="009E1B40" w:rsidRPr="00F41EC8" w:rsidRDefault="00C17961" w:rsidP="00F74AA8">
            <w:pPr>
              <w:spacing w:line="360" w:lineRule="auto"/>
              <w:rPr>
                <w:sz w:val="28"/>
                <w:szCs w:val="28"/>
              </w:rPr>
            </w:pPr>
            <w:r w:rsidRPr="00F41EC8">
              <w:rPr>
                <w:sz w:val="28"/>
                <w:szCs w:val="28"/>
              </w:rPr>
              <w:t>44</w:t>
            </w:r>
          </w:p>
        </w:tc>
        <w:tc>
          <w:tcPr>
            <w:tcW w:w="1134" w:type="dxa"/>
          </w:tcPr>
          <w:p w:rsidR="009E1B40" w:rsidRPr="00F41EC8" w:rsidRDefault="00C17961" w:rsidP="00F74AA8">
            <w:pPr>
              <w:spacing w:line="360" w:lineRule="auto"/>
              <w:rPr>
                <w:sz w:val="28"/>
                <w:szCs w:val="28"/>
              </w:rPr>
            </w:pPr>
            <w:r w:rsidRPr="00F41EC8">
              <w:rPr>
                <w:sz w:val="28"/>
                <w:szCs w:val="28"/>
              </w:rPr>
              <w:t>22</w:t>
            </w:r>
          </w:p>
        </w:tc>
        <w:tc>
          <w:tcPr>
            <w:tcW w:w="1276" w:type="dxa"/>
          </w:tcPr>
          <w:p w:rsidR="009E1B40" w:rsidRPr="00F41EC8" w:rsidRDefault="00C17961" w:rsidP="00F74AA8">
            <w:pPr>
              <w:spacing w:line="360" w:lineRule="auto"/>
              <w:rPr>
                <w:sz w:val="28"/>
                <w:szCs w:val="28"/>
              </w:rPr>
            </w:pPr>
            <w:r w:rsidRPr="00F41EC8">
              <w:rPr>
                <w:sz w:val="28"/>
                <w:szCs w:val="28"/>
              </w:rPr>
              <w:t>7</w:t>
            </w:r>
          </w:p>
        </w:tc>
        <w:tc>
          <w:tcPr>
            <w:tcW w:w="1417" w:type="dxa"/>
          </w:tcPr>
          <w:p w:rsidR="009E1B40" w:rsidRPr="00F41EC8" w:rsidRDefault="00C17961" w:rsidP="00F74AA8">
            <w:pPr>
              <w:spacing w:line="360" w:lineRule="auto"/>
              <w:rPr>
                <w:sz w:val="28"/>
                <w:szCs w:val="28"/>
              </w:rPr>
            </w:pPr>
            <w:r w:rsidRPr="00F41EC8">
              <w:rPr>
                <w:sz w:val="28"/>
                <w:szCs w:val="28"/>
              </w:rPr>
              <w:t>2</w:t>
            </w:r>
          </w:p>
        </w:tc>
      </w:tr>
      <w:tr w:rsidR="009E1B40" w:rsidRPr="00F41EC8" w:rsidTr="001B23E7">
        <w:trPr>
          <w:trHeight w:val="439"/>
        </w:trPr>
        <w:tc>
          <w:tcPr>
            <w:tcW w:w="3592" w:type="dxa"/>
          </w:tcPr>
          <w:p w:rsidR="009E1B40" w:rsidRPr="00F41EC8" w:rsidRDefault="00C17961" w:rsidP="00F74AA8">
            <w:pPr>
              <w:spacing w:line="360" w:lineRule="auto"/>
              <w:rPr>
                <w:sz w:val="28"/>
                <w:szCs w:val="28"/>
              </w:rPr>
            </w:pPr>
            <w:r w:rsidRPr="00F41EC8">
              <w:rPr>
                <w:sz w:val="28"/>
                <w:szCs w:val="28"/>
              </w:rPr>
              <w:t>размещение информации о президентской кампании в сети</w:t>
            </w:r>
          </w:p>
        </w:tc>
        <w:tc>
          <w:tcPr>
            <w:tcW w:w="1194" w:type="dxa"/>
          </w:tcPr>
          <w:p w:rsidR="009E1B40" w:rsidRPr="00F41EC8" w:rsidRDefault="00C17961" w:rsidP="00F74AA8">
            <w:pPr>
              <w:spacing w:line="360" w:lineRule="auto"/>
              <w:rPr>
                <w:sz w:val="28"/>
                <w:szCs w:val="28"/>
              </w:rPr>
            </w:pPr>
            <w:r w:rsidRPr="00F41EC8">
              <w:rPr>
                <w:sz w:val="28"/>
                <w:szCs w:val="28"/>
              </w:rPr>
              <w:t>40</w:t>
            </w:r>
          </w:p>
        </w:tc>
        <w:tc>
          <w:tcPr>
            <w:tcW w:w="1134" w:type="dxa"/>
          </w:tcPr>
          <w:p w:rsidR="009E1B40" w:rsidRPr="00F41EC8" w:rsidRDefault="00C17961" w:rsidP="00F74AA8">
            <w:pPr>
              <w:spacing w:line="360" w:lineRule="auto"/>
              <w:rPr>
                <w:sz w:val="28"/>
                <w:szCs w:val="28"/>
              </w:rPr>
            </w:pPr>
            <w:r w:rsidRPr="00F41EC8">
              <w:rPr>
                <w:sz w:val="28"/>
                <w:szCs w:val="28"/>
              </w:rPr>
              <w:t>21</w:t>
            </w:r>
          </w:p>
        </w:tc>
        <w:tc>
          <w:tcPr>
            <w:tcW w:w="1276" w:type="dxa"/>
          </w:tcPr>
          <w:p w:rsidR="009E1B40" w:rsidRPr="00F41EC8" w:rsidRDefault="00C17961" w:rsidP="00F74AA8">
            <w:pPr>
              <w:spacing w:line="360" w:lineRule="auto"/>
              <w:rPr>
                <w:sz w:val="28"/>
                <w:szCs w:val="28"/>
              </w:rPr>
            </w:pPr>
            <w:r w:rsidRPr="00F41EC8">
              <w:rPr>
                <w:sz w:val="28"/>
                <w:szCs w:val="28"/>
              </w:rPr>
              <w:t>17</w:t>
            </w:r>
          </w:p>
        </w:tc>
        <w:tc>
          <w:tcPr>
            <w:tcW w:w="1417" w:type="dxa"/>
          </w:tcPr>
          <w:p w:rsidR="009E1B40" w:rsidRPr="00F41EC8" w:rsidRDefault="00C17961" w:rsidP="00F74AA8">
            <w:pPr>
              <w:spacing w:line="360" w:lineRule="auto"/>
              <w:rPr>
                <w:sz w:val="28"/>
                <w:szCs w:val="28"/>
              </w:rPr>
            </w:pPr>
            <w:r w:rsidRPr="00F41EC8">
              <w:rPr>
                <w:sz w:val="28"/>
                <w:szCs w:val="28"/>
              </w:rPr>
              <w:t>9</w:t>
            </w:r>
          </w:p>
        </w:tc>
      </w:tr>
    </w:tbl>
    <w:p w:rsidR="006268EA" w:rsidRPr="00F41EC8" w:rsidRDefault="006268EA" w:rsidP="00F74AA8">
      <w:pPr>
        <w:spacing w:line="360" w:lineRule="auto"/>
        <w:rPr>
          <w:i/>
          <w:sz w:val="28"/>
          <w:szCs w:val="28"/>
        </w:rPr>
      </w:pPr>
    </w:p>
    <w:p w:rsidR="00AB5361" w:rsidRPr="00F41EC8" w:rsidRDefault="00AB5361" w:rsidP="00F74AA8">
      <w:pPr>
        <w:spacing w:line="360" w:lineRule="auto"/>
        <w:rPr>
          <w:i/>
          <w:sz w:val="28"/>
          <w:szCs w:val="28"/>
        </w:rPr>
      </w:pPr>
    </w:p>
    <w:p w:rsidR="004B4B74" w:rsidRPr="00F41EC8" w:rsidRDefault="007952E5" w:rsidP="00F74AA8">
      <w:pPr>
        <w:spacing w:line="360" w:lineRule="auto"/>
        <w:rPr>
          <w:sz w:val="28"/>
          <w:szCs w:val="28"/>
        </w:rPr>
      </w:pPr>
      <w:r w:rsidRPr="00F41EC8">
        <w:rPr>
          <w:sz w:val="28"/>
          <w:szCs w:val="28"/>
        </w:rPr>
        <w:t xml:space="preserve">Данные  этой таблицы и другие источники говорят нам о том, что избирательная кампания 2008 года произвела сильное впечатление на тех, </w:t>
      </w:r>
      <w:r w:rsidRPr="00F41EC8">
        <w:rPr>
          <w:i/>
          <w:sz w:val="28"/>
          <w:szCs w:val="28"/>
        </w:rPr>
        <w:t>кто обычно не был вовлечен</w:t>
      </w:r>
      <w:r w:rsidRPr="00F41EC8">
        <w:rPr>
          <w:sz w:val="28"/>
          <w:szCs w:val="28"/>
        </w:rPr>
        <w:t xml:space="preserve"> в политику.</w:t>
      </w:r>
      <w:r w:rsidR="004475C6" w:rsidRPr="00F41EC8">
        <w:rPr>
          <w:sz w:val="28"/>
          <w:szCs w:val="28"/>
        </w:rPr>
        <w:t xml:space="preserve"> Так считает и исследователь проблемы Алан Абрамович</w:t>
      </w:r>
      <w:r w:rsidR="004475C6" w:rsidRPr="00F41EC8">
        <w:rPr>
          <w:rStyle w:val="a9"/>
          <w:sz w:val="28"/>
          <w:szCs w:val="28"/>
        </w:rPr>
        <w:footnoteReference w:id="94"/>
      </w:r>
      <w:r w:rsidR="004475C6" w:rsidRPr="00F41EC8">
        <w:rPr>
          <w:sz w:val="28"/>
          <w:szCs w:val="28"/>
        </w:rPr>
        <w:t>. В 2008 году молодые в возрасте 18 – 29 лет составили 18% всего электората; причем две трети из них (66%) голосовали за Обаму и одна треть (32%) – за Маккейна. В целом же из 132 млн избирателей почти 24 млн – это люди, которым на момент голосования было меньше 30 лет. Всего молодежь принесла демократическому кандидату более чем на 8 млн голосов больше, чем республиканскому. В этом отношении преимущество Обамы оказалось наибольшим по крайней мере за период с 1964 года, поэтому можно считать, что он является прежде всего «президентом молодежи».</w:t>
      </w:r>
    </w:p>
    <w:p w:rsidR="006778FD" w:rsidRPr="00F41EC8" w:rsidRDefault="006778FD" w:rsidP="00F74AA8">
      <w:pPr>
        <w:spacing w:line="360" w:lineRule="auto"/>
        <w:rPr>
          <w:sz w:val="28"/>
          <w:szCs w:val="28"/>
        </w:rPr>
      </w:pPr>
      <w:r w:rsidRPr="00F41EC8">
        <w:rPr>
          <w:sz w:val="28"/>
          <w:szCs w:val="28"/>
        </w:rPr>
        <w:t xml:space="preserve">Теперь попытаемся объяснить такую грандиозную популярность Обамы среди молодежи и </w:t>
      </w:r>
      <w:r w:rsidR="00A2643B" w:rsidRPr="00F41EC8">
        <w:rPr>
          <w:sz w:val="28"/>
          <w:szCs w:val="28"/>
        </w:rPr>
        <w:t>других возрастных групп</w:t>
      </w:r>
      <w:r w:rsidRPr="00F41EC8">
        <w:rPr>
          <w:sz w:val="28"/>
          <w:szCs w:val="28"/>
        </w:rPr>
        <w:t>. Кажется в высшей степени точным и концептуальным представление избирательной кампании Обамы, отраженное формулой: «</w:t>
      </w:r>
      <w:r w:rsidRPr="00F41EC8">
        <w:rPr>
          <w:sz w:val="28"/>
          <w:szCs w:val="28"/>
          <w:lang w:val="en-US"/>
        </w:rPr>
        <w:t>Timing</w:t>
      </w:r>
      <w:r w:rsidRPr="00F41EC8">
        <w:rPr>
          <w:sz w:val="28"/>
          <w:szCs w:val="28"/>
        </w:rPr>
        <w:t>+</w:t>
      </w:r>
      <w:r w:rsidRPr="00F41EC8">
        <w:rPr>
          <w:sz w:val="28"/>
          <w:szCs w:val="28"/>
          <w:lang w:val="en-US"/>
        </w:rPr>
        <w:t>Charisma</w:t>
      </w:r>
      <w:r w:rsidRPr="00F41EC8">
        <w:rPr>
          <w:sz w:val="28"/>
          <w:szCs w:val="28"/>
        </w:rPr>
        <w:t>+</w:t>
      </w:r>
      <w:r w:rsidRPr="00F41EC8">
        <w:rPr>
          <w:sz w:val="28"/>
          <w:szCs w:val="28"/>
          <w:lang w:val="en-US"/>
        </w:rPr>
        <w:t>Internet</w:t>
      </w:r>
      <w:r w:rsidRPr="00F41EC8">
        <w:rPr>
          <w:sz w:val="28"/>
          <w:szCs w:val="28"/>
        </w:rPr>
        <w:t>=</w:t>
      </w:r>
      <w:r w:rsidRPr="00F41EC8">
        <w:rPr>
          <w:sz w:val="28"/>
          <w:szCs w:val="28"/>
          <w:lang w:val="en-US"/>
        </w:rPr>
        <w:t>Obama</w:t>
      </w:r>
      <w:r w:rsidRPr="00F41EC8">
        <w:rPr>
          <w:sz w:val="28"/>
          <w:szCs w:val="28"/>
        </w:rPr>
        <w:t xml:space="preserve"> </w:t>
      </w:r>
      <w:r w:rsidRPr="00F41EC8">
        <w:rPr>
          <w:sz w:val="28"/>
          <w:szCs w:val="28"/>
          <w:lang w:val="en-US"/>
        </w:rPr>
        <w:t>Nomination</w:t>
      </w:r>
      <w:r w:rsidRPr="00F41EC8">
        <w:rPr>
          <w:sz w:val="28"/>
          <w:szCs w:val="28"/>
        </w:rPr>
        <w:t xml:space="preserve">», которую можно </w:t>
      </w:r>
      <w:r w:rsidR="003D5463" w:rsidRPr="00F41EC8">
        <w:rPr>
          <w:sz w:val="28"/>
          <w:szCs w:val="28"/>
        </w:rPr>
        <w:t>интерпретировать так: «Главные слагаемые успеха Обамы – это его соответствие требованиям времени, харизматичность и Интернет»</w:t>
      </w:r>
      <w:r w:rsidR="003D5463" w:rsidRPr="00F41EC8">
        <w:rPr>
          <w:rStyle w:val="a9"/>
          <w:sz w:val="28"/>
          <w:szCs w:val="28"/>
        </w:rPr>
        <w:footnoteReference w:id="95"/>
      </w:r>
      <w:r w:rsidR="003D5463" w:rsidRPr="00F41EC8">
        <w:rPr>
          <w:sz w:val="28"/>
          <w:szCs w:val="28"/>
        </w:rPr>
        <w:t>. В своей президентской кампании Обама нашел путь к электорату через Интернет, а после избрания ввел новый тип общения с населением – электронное городское собрание (</w:t>
      </w:r>
      <w:r w:rsidR="003D5463" w:rsidRPr="00F41EC8">
        <w:rPr>
          <w:sz w:val="28"/>
          <w:szCs w:val="28"/>
          <w:lang w:val="en-US"/>
        </w:rPr>
        <w:t>online</w:t>
      </w:r>
      <w:r w:rsidR="003D5463" w:rsidRPr="00F41EC8">
        <w:rPr>
          <w:sz w:val="28"/>
          <w:szCs w:val="28"/>
        </w:rPr>
        <w:t xml:space="preserve"> </w:t>
      </w:r>
      <w:r w:rsidR="003D5463" w:rsidRPr="00F41EC8">
        <w:rPr>
          <w:sz w:val="28"/>
          <w:szCs w:val="28"/>
          <w:lang w:val="en-US"/>
        </w:rPr>
        <w:t>town</w:t>
      </w:r>
      <w:r w:rsidR="003D5463" w:rsidRPr="00F41EC8">
        <w:rPr>
          <w:sz w:val="28"/>
          <w:szCs w:val="28"/>
        </w:rPr>
        <w:t xml:space="preserve"> </w:t>
      </w:r>
      <w:r w:rsidR="003D5463" w:rsidRPr="00F41EC8">
        <w:rPr>
          <w:sz w:val="28"/>
          <w:szCs w:val="28"/>
          <w:lang w:val="en-US"/>
        </w:rPr>
        <w:t>hall</w:t>
      </w:r>
      <w:r w:rsidR="003D5463" w:rsidRPr="00F41EC8">
        <w:rPr>
          <w:sz w:val="28"/>
          <w:szCs w:val="28"/>
        </w:rPr>
        <w:t>), тем самым соединив первичную форму американской демократии – го</w:t>
      </w:r>
      <w:r w:rsidR="001B23E7" w:rsidRPr="00F41EC8">
        <w:rPr>
          <w:sz w:val="28"/>
          <w:szCs w:val="28"/>
        </w:rPr>
        <w:t xml:space="preserve">родское собрание Новой Англии, </w:t>
      </w:r>
      <w:r w:rsidR="003D5463" w:rsidRPr="00F41EC8">
        <w:rPr>
          <w:sz w:val="28"/>
          <w:szCs w:val="28"/>
        </w:rPr>
        <w:t xml:space="preserve"> родившуюся во второй половине </w:t>
      </w:r>
      <w:r w:rsidR="003D5463" w:rsidRPr="00F41EC8">
        <w:rPr>
          <w:sz w:val="28"/>
          <w:szCs w:val="28"/>
          <w:lang w:val="en-US"/>
        </w:rPr>
        <w:t>XVII</w:t>
      </w:r>
      <w:r w:rsidR="003D5463" w:rsidRPr="00F41EC8">
        <w:rPr>
          <w:sz w:val="28"/>
          <w:szCs w:val="28"/>
        </w:rPr>
        <w:t xml:space="preserve"> века, с возможностями Интернета. С этой целью на сервере Белого Дома в конце марта 2009 года был создан сайт «Открыт для вопросов» (</w:t>
      </w:r>
      <w:r w:rsidR="003D5463" w:rsidRPr="00F41EC8">
        <w:rPr>
          <w:sz w:val="28"/>
          <w:szCs w:val="28"/>
          <w:lang w:val="en-US"/>
        </w:rPr>
        <w:t>Open</w:t>
      </w:r>
      <w:r w:rsidR="003D5463" w:rsidRPr="00F41EC8">
        <w:rPr>
          <w:sz w:val="28"/>
          <w:szCs w:val="28"/>
        </w:rPr>
        <w:t xml:space="preserve"> </w:t>
      </w:r>
      <w:r w:rsidR="003D5463" w:rsidRPr="00F41EC8">
        <w:rPr>
          <w:sz w:val="28"/>
          <w:szCs w:val="28"/>
          <w:lang w:val="en-US"/>
        </w:rPr>
        <w:t>for</w:t>
      </w:r>
      <w:r w:rsidR="003D5463" w:rsidRPr="00F41EC8">
        <w:rPr>
          <w:sz w:val="28"/>
          <w:szCs w:val="28"/>
        </w:rPr>
        <w:t xml:space="preserve"> </w:t>
      </w:r>
      <w:r w:rsidR="003D5463" w:rsidRPr="00F41EC8">
        <w:rPr>
          <w:sz w:val="28"/>
          <w:szCs w:val="28"/>
          <w:lang w:val="en-US"/>
        </w:rPr>
        <w:t>Questions</w:t>
      </w:r>
      <w:r w:rsidR="003D5463" w:rsidRPr="00F41EC8">
        <w:rPr>
          <w:sz w:val="28"/>
          <w:szCs w:val="28"/>
        </w:rPr>
        <w:t>), на котором президент в виде видеоформата излагает свою точку зрения по тематике высылаемых ему вопросов. Никогда ранее ничего подобного не было, хотя, если иметь в виду технические достижения, все это могло существовать и в годы президентства Буша-мл.</w:t>
      </w:r>
    </w:p>
    <w:p w:rsidR="001B23E7" w:rsidRPr="00F41EC8" w:rsidRDefault="00851D19" w:rsidP="00F74AA8">
      <w:pPr>
        <w:spacing w:line="360" w:lineRule="auto"/>
        <w:rPr>
          <w:sz w:val="28"/>
          <w:szCs w:val="28"/>
        </w:rPr>
      </w:pPr>
      <w:r w:rsidRPr="00F41EC8">
        <w:rPr>
          <w:sz w:val="28"/>
          <w:szCs w:val="28"/>
        </w:rPr>
        <w:t>По мнению специалистов, уже к концу апреля 2008 года сторонники Обамы дали ему много больше, чем пожертвования в фонд избирательной кампании: на соответствующих сайтах они предоставили ему личную информацию, сделавшую его, вне зависимости от исхода борьбы за Белый Дом, обладателем мощнейшего политического инструмента.</w:t>
      </w:r>
    </w:p>
    <w:p w:rsidR="00851D19" w:rsidRPr="00F41EC8" w:rsidRDefault="00851D19" w:rsidP="00F74AA8">
      <w:pPr>
        <w:spacing w:line="360" w:lineRule="auto"/>
        <w:rPr>
          <w:sz w:val="28"/>
          <w:szCs w:val="28"/>
        </w:rPr>
      </w:pPr>
      <w:r w:rsidRPr="00F41EC8">
        <w:rPr>
          <w:sz w:val="28"/>
          <w:szCs w:val="28"/>
        </w:rPr>
        <w:t xml:space="preserve"> Почти два миллиона людей оставили на сайте Обамы </w:t>
      </w:r>
      <w:r w:rsidRPr="00F41EC8">
        <w:rPr>
          <w:sz w:val="28"/>
          <w:szCs w:val="28"/>
          <w:lang w:val="en-US"/>
        </w:rPr>
        <w:t>mybarackobama</w:t>
      </w:r>
      <w:r w:rsidRPr="00F41EC8">
        <w:rPr>
          <w:sz w:val="28"/>
          <w:szCs w:val="28"/>
        </w:rPr>
        <w:t>.</w:t>
      </w:r>
      <w:r w:rsidRPr="00F41EC8">
        <w:rPr>
          <w:sz w:val="28"/>
          <w:szCs w:val="28"/>
          <w:lang w:val="en-US"/>
        </w:rPr>
        <w:t>com</w:t>
      </w:r>
      <w:r w:rsidRPr="00F41EC8">
        <w:rPr>
          <w:sz w:val="28"/>
          <w:szCs w:val="28"/>
        </w:rPr>
        <w:t xml:space="preserve"> и на активно посещаемых сайтах типа  </w:t>
      </w:r>
      <w:r w:rsidRPr="00F41EC8">
        <w:rPr>
          <w:sz w:val="28"/>
          <w:szCs w:val="28"/>
          <w:lang w:val="en-US"/>
        </w:rPr>
        <w:t>Facebook</w:t>
      </w:r>
      <w:r w:rsidRPr="00F41EC8">
        <w:rPr>
          <w:sz w:val="28"/>
          <w:szCs w:val="28"/>
        </w:rPr>
        <w:t xml:space="preserve">,  </w:t>
      </w:r>
      <w:r w:rsidRPr="00F41EC8">
        <w:rPr>
          <w:sz w:val="28"/>
          <w:szCs w:val="28"/>
          <w:lang w:val="en-US"/>
        </w:rPr>
        <w:t>MySpace</w:t>
      </w:r>
      <w:r w:rsidRPr="00F41EC8">
        <w:rPr>
          <w:sz w:val="28"/>
          <w:szCs w:val="28"/>
        </w:rPr>
        <w:t xml:space="preserve"> электронные и домашние адреса, телефоны, высказали свое понимание многих проблем развития страны</w:t>
      </w:r>
      <w:r w:rsidR="002F52FE" w:rsidRPr="00F41EC8">
        <w:rPr>
          <w:sz w:val="28"/>
          <w:szCs w:val="28"/>
        </w:rPr>
        <w:t xml:space="preserve"> и указали имена  друзей. Стоимость этой информационной базы уже тогда оценивалась почти в 2 млн долларов. Она позволяла мгновенно обратиться к людям, живущим во всех частях страны, мотивировать их на ту или иную деятельность в интересах демократов</w:t>
      </w:r>
      <w:r w:rsidR="009558F6" w:rsidRPr="00F41EC8">
        <w:rPr>
          <w:rStyle w:val="a9"/>
          <w:sz w:val="28"/>
          <w:szCs w:val="28"/>
        </w:rPr>
        <w:footnoteReference w:id="96"/>
      </w:r>
      <w:r w:rsidR="002F52FE" w:rsidRPr="00F41EC8">
        <w:rPr>
          <w:sz w:val="28"/>
          <w:szCs w:val="28"/>
        </w:rPr>
        <w:t>.</w:t>
      </w:r>
      <w:r w:rsidR="009558F6" w:rsidRPr="00F41EC8">
        <w:rPr>
          <w:sz w:val="28"/>
          <w:szCs w:val="28"/>
        </w:rPr>
        <w:t xml:space="preserve"> В предвыборной борьбе 2008 так же была задействована сетевая структура </w:t>
      </w:r>
      <w:r w:rsidR="009558F6" w:rsidRPr="00F41EC8">
        <w:rPr>
          <w:sz w:val="28"/>
          <w:szCs w:val="28"/>
          <w:lang w:val="en-US"/>
        </w:rPr>
        <w:t>MoveOn</w:t>
      </w:r>
      <w:r w:rsidR="009558F6" w:rsidRPr="00F41EC8">
        <w:rPr>
          <w:sz w:val="28"/>
          <w:szCs w:val="28"/>
        </w:rPr>
        <w:t>, о деят</w:t>
      </w:r>
      <w:r w:rsidR="000C6E9C" w:rsidRPr="00F41EC8">
        <w:rPr>
          <w:sz w:val="28"/>
          <w:szCs w:val="28"/>
        </w:rPr>
        <w:t>ельности которой уже говорилось в начале параграфа.</w:t>
      </w:r>
    </w:p>
    <w:p w:rsidR="000C6E9C" w:rsidRPr="00F41EC8" w:rsidRDefault="000C6E9C" w:rsidP="00F74AA8">
      <w:pPr>
        <w:spacing w:line="360" w:lineRule="auto"/>
        <w:rPr>
          <w:sz w:val="28"/>
          <w:szCs w:val="28"/>
        </w:rPr>
      </w:pPr>
      <w:r w:rsidRPr="00F41EC8">
        <w:rPr>
          <w:sz w:val="28"/>
          <w:szCs w:val="28"/>
        </w:rPr>
        <w:t xml:space="preserve">Специалисты в сфере рекламы называют выдающимся видео с песней  </w:t>
      </w:r>
      <w:r w:rsidRPr="00F41EC8">
        <w:rPr>
          <w:sz w:val="28"/>
          <w:szCs w:val="28"/>
          <w:lang w:val="en-US"/>
        </w:rPr>
        <w:t>Crush</w:t>
      </w:r>
      <w:r w:rsidRPr="00F41EC8">
        <w:rPr>
          <w:sz w:val="28"/>
          <w:szCs w:val="28"/>
        </w:rPr>
        <w:t xml:space="preserve"> </w:t>
      </w:r>
      <w:r w:rsidRPr="00F41EC8">
        <w:rPr>
          <w:sz w:val="28"/>
          <w:szCs w:val="28"/>
          <w:lang w:val="en-US"/>
        </w:rPr>
        <w:t>On</w:t>
      </w:r>
      <w:r w:rsidRPr="00F41EC8">
        <w:rPr>
          <w:sz w:val="28"/>
          <w:szCs w:val="28"/>
        </w:rPr>
        <w:t xml:space="preserve"> </w:t>
      </w:r>
      <w:r w:rsidRPr="00F41EC8">
        <w:rPr>
          <w:sz w:val="28"/>
          <w:szCs w:val="28"/>
          <w:lang w:val="en-US"/>
        </w:rPr>
        <w:t>Obama</w:t>
      </w:r>
      <w:r w:rsidRPr="00F41EC8">
        <w:rPr>
          <w:sz w:val="28"/>
          <w:szCs w:val="28"/>
        </w:rPr>
        <w:t>, исполненной сексапильной «</w:t>
      </w:r>
      <w:r w:rsidRPr="00F41EC8">
        <w:rPr>
          <w:sz w:val="28"/>
          <w:szCs w:val="28"/>
          <w:lang w:val="en-US"/>
        </w:rPr>
        <w:t>Obama</w:t>
      </w:r>
      <w:r w:rsidRPr="00F41EC8">
        <w:rPr>
          <w:sz w:val="28"/>
          <w:szCs w:val="28"/>
        </w:rPr>
        <w:t xml:space="preserve"> </w:t>
      </w:r>
      <w:r w:rsidRPr="00F41EC8">
        <w:rPr>
          <w:sz w:val="28"/>
          <w:szCs w:val="28"/>
          <w:lang w:val="en-US"/>
        </w:rPr>
        <w:t>Girl</w:t>
      </w:r>
      <w:r w:rsidRPr="00F41EC8">
        <w:rPr>
          <w:sz w:val="28"/>
          <w:szCs w:val="28"/>
        </w:rPr>
        <w:t>» Эмбер Ли Эттингер. Ролик был размещен на YouTube в июне 2007 года, когда многие еще не слышали такого имени – Обама, и его просмотрели миллионы посетителей сайта. Это был большой успех так называемой вирусной рекламы, учитывающей тот факт, что люди делятся с окружающими интересной для них информацией. Еще одним успешным интернет-выстрелом стала положенная на музыку</w:t>
      </w:r>
      <w:r w:rsidR="00C62702" w:rsidRPr="00F41EC8">
        <w:rPr>
          <w:sz w:val="28"/>
          <w:szCs w:val="28"/>
        </w:rPr>
        <w:t xml:space="preserve"> и исполненная поп-группой </w:t>
      </w:r>
      <w:r w:rsidR="00C62702" w:rsidRPr="00F41EC8">
        <w:rPr>
          <w:sz w:val="28"/>
          <w:szCs w:val="28"/>
          <w:lang w:val="en-US"/>
        </w:rPr>
        <w:t>Black</w:t>
      </w:r>
      <w:r w:rsidR="00C62702" w:rsidRPr="00F41EC8">
        <w:rPr>
          <w:sz w:val="28"/>
          <w:szCs w:val="28"/>
        </w:rPr>
        <w:t xml:space="preserve"> </w:t>
      </w:r>
      <w:r w:rsidR="00C62702" w:rsidRPr="00F41EC8">
        <w:rPr>
          <w:sz w:val="28"/>
          <w:szCs w:val="28"/>
          <w:lang w:val="en-US"/>
        </w:rPr>
        <w:t>Eyed</w:t>
      </w:r>
      <w:r w:rsidR="00C62702" w:rsidRPr="00F41EC8">
        <w:rPr>
          <w:sz w:val="28"/>
          <w:szCs w:val="28"/>
        </w:rPr>
        <w:t xml:space="preserve"> </w:t>
      </w:r>
      <w:r w:rsidR="00C62702" w:rsidRPr="00F41EC8">
        <w:rPr>
          <w:sz w:val="28"/>
          <w:szCs w:val="28"/>
          <w:lang w:val="en-US"/>
        </w:rPr>
        <w:t>Peas</w:t>
      </w:r>
      <w:r w:rsidR="00C62702" w:rsidRPr="00F41EC8">
        <w:rPr>
          <w:sz w:val="28"/>
          <w:szCs w:val="28"/>
        </w:rPr>
        <w:t xml:space="preserve"> и суперзвездой Голливуда  Скарлетт Йоханссон упомянутая выше речь Обамы «Да, мы можем» (</w:t>
      </w:r>
      <w:r w:rsidR="00C62702" w:rsidRPr="00F41EC8">
        <w:rPr>
          <w:sz w:val="28"/>
          <w:szCs w:val="28"/>
          <w:lang w:val="en-US"/>
        </w:rPr>
        <w:t>Yes</w:t>
      </w:r>
      <w:r w:rsidR="00C62702" w:rsidRPr="00F41EC8">
        <w:rPr>
          <w:sz w:val="28"/>
          <w:szCs w:val="28"/>
        </w:rPr>
        <w:t xml:space="preserve"> </w:t>
      </w:r>
      <w:r w:rsidR="00C62702" w:rsidRPr="00F41EC8">
        <w:rPr>
          <w:sz w:val="28"/>
          <w:szCs w:val="28"/>
          <w:lang w:val="en-US"/>
        </w:rPr>
        <w:t>we</w:t>
      </w:r>
      <w:r w:rsidR="00C62702" w:rsidRPr="00F41EC8">
        <w:rPr>
          <w:sz w:val="28"/>
          <w:szCs w:val="28"/>
        </w:rPr>
        <w:t xml:space="preserve"> </w:t>
      </w:r>
      <w:r w:rsidR="00C62702" w:rsidRPr="00F41EC8">
        <w:rPr>
          <w:sz w:val="28"/>
          <w:szCs w:val="28"/>
          <w:lang w:val="en-US"/>
        </w:rPr>
        <w:t>can</w:t>
      </w:r>
      <w:r w:rsidR="00C62702" w:rsidRPr="00F41EC8">
        <w:rPr>
          <w:sz w:val="28"/>
          <w:szCs w:val="28"/>
        </w:rPr>
        <w:t>)</w:t>
      </w:r>
      <w:r w:rsidR="00C62702" w:rsidRPr="00F41EC8">
        <w:rPr>
          <w:rStyle w:val="a9"/>
          <w:sz w:val="28"/>
          <w:szCs w:val="28"/>
        </w:rPr>
        <w:footnoteReference w:id="97"/>
      </w:r>
      <w:r w:rsidR="00C62702" w:rsidRPr="00F41EC8">
        <w:rPr>
          <w:sz w:val="28"/>
          <w:szCs w:val="28"/>
        </w:rPr>
        <w:t>.</w:t>
      </w:r>
    </w:p>
    <w:p w:rsidR="009F5F06" w:rsidRPr="00F41EC8" w:rsidRDefault="00C62702" w:rsidP="00F74AA8">
      <w:pPr>
        <w:spacing w:line="360" w:lineRule="auto"/>
        <w:rPr>
          <w:sz w:val="28"/>
          <w:szCs w:val="28"/>
        </w:rPr>
      </w:pPr>
      <w:r w:rsidRPr="00F41EC8">
        <w:rPr>
          <w:sz w:val="28"/>
          <w:szCs w:val="28"/>
        </w:rPr>
        <w:t xml:space="preserve">Признавая тот факт, что </w:t>
      </w:r>
      <w:r w:rsidR="001B23E7" w:rsidRPr="00F41EC8">
        <w:rPr>
          <w:sz w:val="28"/>
          <w:szCs w:val="28"/>
        </w:rPr>
        <w:t xml:space="preserve">американцы мало  знали об Обаме, </w:t>
      </w:r>
      <w:r w:rsidRPr="00F41EC8">
        <w:rPr>
          <w:sz w:val="28"/>
          <w:szCs w:val="28"/>
        </w:rPr>
        <w:t>потому возникло множество слухов о его жизни, о его семье, об идеях, с которыми он выступал на многочисленных встречах с населением, руководство избирательной кампании в июне 2008 года создало сайт «Борись с клеветой» (</w:t>
      </w:r>
      <w:r w:rsidRPr="00F41EC8">
        <w:rPr>
          <w:sz w:val="28"/>
          <w:szCs w:val="28"/>
          <w:lang w:val="en-US"/>
        </w:rPr>
        <w:t>Fight</w:t>
      </w:r>
      <w:r w:rsidRPr="00F41EC8">
        <w:rPr>
          <w:sz w:val="28"/>
          <w:szCs w:val="28"/>
        </w:rPr>
        <w:t xml:space="preserve"> </w:t>
      </w:r>
      <w:r w:rsidRPr="00F41EC8">
        <w:rPr>
          <w:sz w:val="28"/>
          <w:szCs w:val="28"/>
          <w:lang w:val="en-US"/>
        </w:rPr>
        <w:t>The</w:t>
      </w:r>
      <w:r w:rsidRPr="00F41EC8">
        <w:rPr>
          <w:sz w:val="28"/>
          <w:szCs w:val="28"/>
        </w:rPr>
        <w:t xml:space="preserve"> </w:t>
      </w:r>
      <w:r w:rsidRPr="00F41EC8">
        <w:rPr>
          <w:sz w:val="28"/>
          <w:szCs w:val="28"/>
          <w:lang w:val="en-US"/>
        </w:rPr>
        <w:t>Smears</w:t>
      </w:r>
      <w:r w:rsidRPr="00F41EC8">
        <w:rPr>
          <w:sz w:val="28"/>
          <w:szCs w:val="28"/>
        </w:rPr>
        <w:t>.</w:t>
      </w:r>
      <w:r w:rsidRPr="00F41EC8">
        <w:rPr>
          <w:sz w:val="28"/>
          <w:szCs w:val="28"/>
          <w:lang w:val="en-US"/>
        </w:rPr>
        <w:t>com</w:t>
      </w:r>
      <w:r w:rsidRPr="00F41EC8">
        <w:rPr>
          <w:sz w:val="28"/>
          <w:szCs w:val="28"/>
        </w:rPr>
        <w:t>). Его целью было распространение информации, отвергающей ложные слухи и сообщения, которые вредили Обаме как кандидату в президенты и как человеку</w:t>
      </w:r>
      <w:r w:rsidR="001A6CD0" w:rsidRPr="00F41EC8">
        <w:rPr>
          <w:sz w:val="28"/>
          <w:szCs w:val="28"/>
        </w:rPr>
        <w:t>. В опровержение слухов о том, что Обама использовал незаконные приемы для сбора денег на проведение своей избирательной кампании, на сайте сообщалось, что  он был единственным из главных кандидатов, кто полностью отказался от помощи лоббистов со стороны Вашингтона и различных групп интересов, и что он действовал исключительно  в соответствии с требованиями федерального законодательства</w:t>
      </w:r>
      <w:r w:rsidR="009F5F06" w:rsidRPr="00F41EC8">
        <w:rPr>
          <w:sz w:val="28"/>
          <w:szCs w:val="28"/>
        </w:rPr>
        <w:t>.</w:t>
      </w:r>
    </w:p>
    <w:p w:rsidR="009F5F06" w:rsidRPr="00F41EC8" w:rsidRDefault="009F5F06" w:rsidP="00F74AA8">
      <w:pPr>
        <w:spacing w:line="360" w:lineRule="auto"/>
        <w:rPr>
          <w:sz w:val="28"/>
          <w:szCs w:val="28"/>
        </w:rPr>
      </w:pPr>
      <w:r w:rsidRPr="00F41EC8">
        <w:rPr>
          <w:sz w:val="28"/>
          <w:szCs w:val="28"/>
        </w:rPr>
        <w:t>Автор данной работы попытался отобразить основную тенденцию выборов 2008, в процессе которых было применены все возможные средства ИКТ для предвыборной борьбы, что привело на выборы большое количество молодежи.</w:t>
      </w:r>
    </w:p>
    <w:p w:rsidR="00E50134" w:rsidRPr="00F41EC8" w:rsidRDefault="00E50134" w:rsidP="00F74AA8">
      <w:pPr>
        <w:spacing w:line="360" w:lineRule="auto"/>
        <w:rPr>
          <w:sz w:val="28"/>
          <w:szCs w:val="28"/>
        </w:rPr>
      </w:pPr>
      <w:r w:rsidRPr="00F41EC8">
        <w:rPr>
          <w:sz w:val="28"/>
          <w:szCs w:val="28"/>
        </w:rPr>
        <w:t>Барак</w:t>
      </w:r>
      <w:r w:rsidR="009F33B2">
        <w:rPr>
          <w:sz w:val="28"/>
          <w:szCs w:val="28"/>
        </w:rPr>
        <w:t xml:space="preserve"> Обама планирует выдвинуть с</w:t>
      </w:r>
      <w:r w:rsidRPr="00F41EC8">
        <w:rPr>
          <w:sz w:val="28"/>
          <w:szCs w:val="28"/>
        </w:rPr>
        <w:t>вою кандидатуру в 2012 году, о чем свидетельств</w:t>
      </w:r>
      <w:r w:rsidR="001B23E7" w:rsidRPr="00F41EC8">
        <w:rPr>
          <w:sz w:val="28"/>
          <w:szCs w:val="28"/>
        </w:rPr>
        <w:t>ует его предвыборный сайт (см. прил.; рис 9</w:t>
      </w:r>
      <w:r w:rsidRPr="00F41EC8">
        <w:rPr>
          <w:sz w:val="28"/>
          <w:szCs w:val="28"/>
        </w:rPr>
        <w:t>)., который, безусловно, поможет собрать ему достаточное количество средств на предвыборную кампанию, и убедить электорат в необходимости отдать свои голоса за его кандидатуру. Такое предположение можно сделать</w:t>
      </w:r>
      <w:r w:rsidR="001B23E7" w:rsidRPr="00F41EC8">
        <w:rPr>
          <w:sz w:val="28"/>
          <w:szCs w:val="28"/>
        </w:rPr>
        <w:t xml:space="preserve">, </w:t>
      </w:r>
      <w:r w:rsidRPr="00F41EC8">
        <w:rPr>
          <w:sz w:val="28"/>
          <w:szCs w:val="28"/>
        </w:rPr>
        <w:t>обратившись к выборам 2008, когда Б. Обама использовал все силы и средства ИКТ в своей пиар –кампании, что вызвало живой интерес у молодых избирателей.</w:t>
      </w:r>
      <w:r w:rsidR="001B23E7" w:rsidRPr="00F41EC8">
        <w:rPr>
          <w:sz w:val="28"/>
          <w:szCs w:val="28"/>
        </w:rPr>
        <w:t xml:space="preserve"> Барака Обаму можно сравнить с президентом Кеннеди, который использовал в 60- е года в предвыборной борьбе такое средство агитации, как телевидение. Барак Обама впервые использовал в предвыборной гонке 2008 силы и средства Интеренета второго поколения. Обама применил технологии </w:t>
      </w:r>
      <w:r w:rsidR="001B23E7" w:rsidRPr="00F41EC8">
        <w:rPr>
          <w:sz w:val="28"/>
          <w:szCs w:val="28"/>
          <w:lang w:val="en-US"/>
        </w:rPr>
        <w:t>web</w:t>
      </w:r>
      <w:r w:rsidR="001B23E7" w:rsidRPr="00F41EC8">
        <w:rPr>
          <w:sz w:val="28"/>
          <w:szCs w:val="28"/>
        </w:rPr>
        <w:t xml:space="preserve">2.0, дабы привлечь как можно больше голосов, хотя с самого начала он считался аутсайдером на выборах 2008 года. </w:t>
      </w:r>
      <w:r w:rsidR="009A11EF" w:rsidRPr="00F41EC8">
        <w:rPr>
          <w:sz w:val="28"/>
          <w:szCs w:val="28"/>
        </w:rPr>
        <w:t>Благодаря возможностям социальных сетей «он наладил связь и диалог с целевой аудиторией, потребителями информации или просто избирателями»</w:t>
      </w:r>
      <w:r w:rsidR="009A11EF" w:rsidRPr="00F41EC8">
        <w:rPr>
          <w:rStyle w:val="a9"/>
          <w:sz w:val="28"/>
          <w:szCs w:val="28"/>
        </w:rPr>
        <w:footnoteReference w:id="98"/>
      </w:r>
      <w:r w:rsidR="009A11EF" w:rsidRPr="00F41EC8">
        <w:rPr>
          <w:sz w:val="28"/>
          <w:szCs w:val="28"/>
        </w:rPr>
        <w:t xml:space="preserve">. У избирателей благодаря этому возникло чувство ответственности перед своим кандидатом; в итоге возникло крепкое чувство единства лагеря Обамы в процессе выборов. В своей предвыборной борьбе Барак Обама использовал набор сайтов , блогов и целый набор таких социальных сетей, как </w:t>
      </w:r>
      <w:r w:rsidR="009A11EF" w:rsidRPr="00F41EC8">
        <w:rPr>
          <w:rStyle w:val="a6"/>
          <w:sz w:val="28"/>
          <w:szCs w:val="28"/>
          <w:bdr w:val="none" w:sz="0" w:space="0" w:color="auto" w:frame="1"/>
          <w:lang w:val="en-US"/>
        </w:rPr>
        <w:t>Facebook</w:t>
      </w:r>
      <w:r w:rsidR="009A11EF" w:rsidRPr="00F41EC8">
        <w:rPr>
          <w:rStyle w:val="a6"/>
          <w:sz w:val="28"/>
          <w:szCs w:val="28"/>
          <w:bdr w:val="none" w:sz="0" w:space="0" w:color="auto" w:frame="1"/>
        </w:rPr>
        <w:t xml:space="preserve">, </w:t>
      </w:r>
      <w:r w:rsidR="009A11EF" w:rsidRPr="00F41EC8">
        <w:rPr>
          <w:rStyle w:val="a6"/>
          <w:sz w:val="28"/>
          <w:szCs w:val="28"/>
          <w:bdr w:val="none" w:sz="0" w:space="0" w:color="auto" w:frame="1"/>
          <w:lang w:val="en-US"/>
        </w:rPr>
        <w:t>Myspace</w:t>
      </w:r>
      <w:r w:rsidR="009A11EF" w:rsidRPr="00F41EC8">
        <w:rPr>
          <w:rStyle w:val="a6"/>
          <w:sz w:val="28"/>
          <w:szCs w:val="28"/>
          <w:bdr w:val="none" w:sz="0" w:space="0" w:color="auto" w:frame="1"/>
        </w:rPr>
        <w:t>,</w:t>
      </w:r>
      <w:r w:rsidR="009A11EF" w:rsidRPr="00F41EC8">
        <w:rPr>
          <w:rStyle w:val="a6"/>
          <w:sz w:val="28"/>
          <w:szCs w:val="28"/>
          <w:bdr w:val="none" w:sz="0" w:space="0" w:color="auto" w:frame="1"/>
          <w:lang w:val="en-US"/>
        </w:rPr>
        <w:t>Twitter</w:t>
      </w:r>
      <w:r w:rsidR="009A11EF" w:rsidRPr="00F41EC8">
        <w:rPr>
          <w:rStyle w:val="a6"/>
          <w:sz w:val="28"/>
          <w:szCs w:val="28"/>
          <w:bdr w:val="none" w:sz="0" w:space="0" w:color="auto" w:frame="1"/>
        </w:rPr>
        <w:t xml:space="preserve">, </w:t>
      </w:r>
      <w:r w:rsidR="009A11EF" w:rsidRPr="00F41EC8">
        <w:rPr>
          <w:rStyle w:val="a6"/>
          <w:sz w:val="28"/>
          <w:szCs w:val="28"/>
          <w:bdr w:val="none" w:sz="0" w:space="0" w:color="auto" w:frame="1"/>
          <w:lang w:val="en-US"/>
        </w:rPr>
        <w:t>Digg</w:t>
      </w:r>
      <w:r w:rsidR="009A11EF" w:rsidRPr="00F41EC8">
        <w:rPr>
          <w:rStyle w:val="a6"/>
          <w:sz w:val="28"/>
          <w:szCs w:val="28"/>
          <w:bdr w:val="none" w:sz="0" w:space="0" w:color="auto" w:frame="1"/>
        </w:rPr>
        <w:t xml:space="preserve">, </w:t>
      </w:r>
      <w:r w:rsidR="009A11EF" w:rsidRPr="00F41EC8">
        <w:rPr>
          <w:rStyle w:val="a6"/>
          <w:sz w:val="28"/>
          <w:szCs w:val="28"/>
          <w:bdr w:val="none" w:sz="0" w:space="0" w:color="auto" w:frame="1"/>
          <w:lang w:val="en-US"/>
        </w:rPr>
        <w:t>YouTube</w:t>
      </w:r>
      <w:r w:rsidR="009A11EF" w:rsidRPr="00F41EC8">
        <w:rPr>
          <w:rStyle w:val="a6"/>
          <w:sz w:val="28"/>
          <w:szCs w:val="28"/>
          <w:bdr w:val="none" w:sz="0" w:space="0" w:color="auto" w:frame="1"/>
        </w:rPr>
        <w:t xml:space="preserve">, </w:t>
      </w:r>
      <w:r w:rsidR="009A11EF" w:rsidRPr="00F41EC8">
        <w:rPr>
          <w:rStyle w:val="a6"/>
          <w:sz w:val="28"/>
          <w:szCs w:val="28"/>
          <w:bdr w:val="none" w:sz="0" w:space="0" w:color="auto" w:frame="1"/>
          <w:lang w:val="en-US"/>
        </w:rPr>
        <w:t>Linkedin</w:t>
      </w:r>
      <w:r w:rsidR="009A11EF" w:rsidRPr="00F41EC8">
        <w:rPr>
          <w:rStyle w:val="apple-converted-space"/>
          <w:sz w:val="28"/>
          <w:szCs w:val="28"/>
        </w:rPr>
        <w:t>; не стоит забывать и о  функции поддержка по телефону (так называемый «текст надежды»).</w:t>
      </w:r>
    </w:p>
    <w:p w:rsidR="00E50134" w:rsidRPr="00F41EC8" w:rsidRDefault="009A11EF" w:rsidP="00F74AA8">
      <w:pPr>
        <w:spacing w:line="360" w:lineRule="auto"/>
        <w:rPr>
          <w:sz w:val="28"/>
          <w:szCs w:val="28"/>
        </w:rPr>
      </w:pPr>
      <w:r w:rsidRPr="00F41EC8">
        <w:rPr>
          <w:sz w:val="28"/>
          <w:szCs w:val="28"/>
        </w:rPr>
        <w:t xml:space="preserve">Благодаря онлайн поддержки своих избирателей Бараку Обаме </w:t>
      </w:r>
      <w:r w:rsidR="00001264" w:rsidRPr="00F41EC8">
        <w:rPr>
          <w:sz w:val="28"/>
          <w:szCs w:val="28"/>
        </w:rPr>
        <w:t xml:space="preserve">удалось собрать: </w:t>
      </w:r>
    </w:p>
    <w:p w:rsidR="00001264" w:rsidRPr="00F41EC8" w:rsidRDefault="00001264" w:rsidP="00F74AA8">
      <w:pPr>
        <w:pStyle w:val="af3"/>
        <w:numPr>
          <w:ilvl w:val="0"/>
          <w:numId w:val="30"/>
        </w:numPr>
        <w:spacing w:line="360" w:lineRule="auto"/>
        <w:rPr>
          <w:sz w:val="28"/>
          <w:szCs w:val="28"/>
        </w:rPr>
      </w:pPr>
      <w:r w:rsidRPr="00F41EC8">
        <w:rPr>
          <w:sz w:val="28"/>
          <w:szCs w:val="28"/>
        </w:rPr>
        <w:t>около 13 миллионов электронных сообщений;</w:t>
      </w:r>
    </w:p>
    <w:p w:rsidR="00001264" w:rsidRPr="00F41EC8" w:rsidRDefault="00001264" w:rsidP="00F74AA8">
      <w:pPr>
        <w:pStyle w:val="af3"/>
        <w:numPr>
          <w:ilvl w:val="0"/>
          <w:numId w:val="30"/>
        </w:numPr>
        <w:spacing w:line="360" w:lineRule="auto"/>
        <w:rPr>
          <w:sz w:val="28"/>
          <w:szCs w:val="28"/>
        </w:rPr>
      </w:pPr>
      <w:r w:rsidRPr="00F41EC8">
        <w:rPr>
          <w:sz w:val="28"/>
          <w:szCs w:val="28"/>
        </w:rPr>
        <w:t xml:space="preserve">дополнительно 5миллионов избирателей на </w:t>
      </w:r>
      <w:r w:rsidRPr="00F41EC8">
        <w:rPr>
          <w:sz w:val="28"/>
          <w:szCs w:val="28"/>
          <w:lang w:val="en-US"/>
        </w:rPr>
        <w:t>Facebook</w:t>
      </w:r>
      <w:r w:rsidRPr="00F41EC8">
        <w:rPr>
          <w:sz w:val="28"/>
          <w:szCs w:val="28"/>
        </w:rPr>
        <w:t xml:space="preserve"> и </w:t>
      </w:r>
      <w:r w:rsidRPr="00F41EC8">
        <w:rPr>
          <w:sz w:val="28"/>
          <w:szCs w:val="28"/>
          <w:lang w:val="en-US"/>
        </w:rPr>
        <w:t>MySpace</w:t>
      </w:r>
      <w:r w:rsidRPr="00F41EC8">
        <w:rPr>
          <w:sz w:val="28"/>
          <w:szCs w:val="28"/>
        </w:rPr>
        <w:t>;</w:t>
      </w:r>
    </w:p>
    <w:p w:rsidR="00001264" w:rsidRPr="00F41EC8" w:rsidRDefault="00001264" w:rsidP="00F74AA8">
      <w:pPr>
        <w:pStyle w:val="af3"/>
        <w:numPr>
          <w:ilvl w:val="0"/>
          <w:numId w:val="30"/>
        </w:numPr>
        <w:spacing w:line="360" w:lineRule="auto"/>
        <w:rPr>
          <w:sz w:val="28"/>
          <w:szCs w:val="28"/>
        </w:rPr>
      </w:pPr>
      <w:r w:rsidRPr="00F41EC8">
        <w:rPr>
          <w:sz w:val="28"/>
          <w:szCs w:val="28"/>
        </w:rPr>
        <w:t>1 миллион американцев подписались на рассылку сообщений агитационного характера;</w:t>
      </w:r>
    </w:p>
    <w:p w:rsidR="00001264" w:rsidRPr="00F41EC8" w:rsidRDefault="00001264" w:rsidP="00F74AA8">
      <w:pPr>
        <w:pStyle w:val="af3"/>
        <w:numPr>
          <w:ilvl w:val="0"/>
          <w:numId w:val="30"/>
        </w:numPr>
        <w:spacing w:line="360" w:lineRule="auto"/>
        <w:rPr>
          <w:sz w:val="28"/>
          <w:szCs w:val="28"/>
        </w:rPr>
      </w:pPr>
      <w:r w:rsidRPr="00F41EC8">
        <w:rPr>
          <w:sz w:val="28"/>
          <w:szCs w:val="28"/>
        </w:rPr>
        <w:t>2 миллиона людей было зарегистрировано на официальном сайте Обамы (сайт дал избирателям доступ к онлайн сервисам, которые помогли на местном уровне</w:t>
      </w:r>
      <w:r w:rsidR="002E7F16" w:rsidRPr="00F41EC8">
        <w:rPr>
          <w:sz w:val="28"/>
          <w:szCs w:val="28"/>
        </w:rPr>
        <w:t xml:space="preserve"> организовать людей в группы поддержки кандидата).</w:t>
      </w:r>
      <w:r w:rsidR="003141BD" w:rsidRPr="00F41EC8">
        <w:rPr>
          <w:rStyle w:val="a9"/>
          <w:sz w:val="28"/>
          <w:szCs w:val="28"/>
        </w:rPr>
        <w:footnoteReference w:id="99"/>
      </w:r>
    </w:p>
    <w:p w:rsidR="00E50134" w:rsidRDefault="003141BD" w:rsidP="00F74AA8">
      <w:pPr>
        <w:spacing w:line="360" w:lineRule="auto"/>
        <w:rPr>
          <w:sz w:val="28"/>
          <w:szCs w:val="28"/>
        </w:rPr>
      </w:pPr>
      <w:r w:rsidRPr="00F41EC8">
        <w:rPr>
          <w:sz w:val="28"/>
          <w:szCs w:val="28"/>
        </w:rPr>
        <w:t>Президентская кампания 2008 года доказала, что при помощи высоких технологий с участием рядовых членов общества (</w:t>
      </w:r>
      <w:r w:rsidRPr="00F41EC8">
        <w:rPr>
          <w:sz w:val="28"/>
          <w:szCs w:val="28"/>
          <w:lang w:val="en-US"/>
        </w:rPr>
        <w:t>grassroots</w:t>
      </w:r>
      <w:r w:rsidRPr="00F41EC8">
        <w:rPr>
          <w:sz w:val="28"/>
          <w:szCs w:val="28"/>
        </w:rPr>
        <w:t xml:space="preserve">) возможно оказать максимум поддержки кандидату на выборах. Кампания 2008 года доказала, что процедура выборов  перестала быть привычной формой политического участия, поскольку на выборы потянулась молодежь и круги людей, которые были раньше далеки от политики. В целом, общий интерес после выборов 2008 года </w:t>
      </w:r>
      <w:r w:rsidR="00AA6647" w:rsidRPr="00F41EC8">
        <w:rPr>
          <w:sz w:val="28"/>
          <w:szCs w:val="28"/>
        </w:rPr>
        <w:t>к ИКТ средствам повысился, равно как и политическое участие среди молодежи.</w:t>
      </w:r>
      <w:r w:rsidR="00CC3C95" w:rsidRPr="00F41EC8">
        <w:rPr>
          <w:sz w:val="28"/>
          <w:szCs w:val="28"/>
        </w:rPr>
        <w:t xml:space="preserve"> В 2008 году граждане США благодаря ИКТ использовали влияющее поведение для того, чтобы изменить политику государства и направить ее в соответствии со своими политическими интересами. Каждый человек имеет только один голос, и ни один отдельный голос не может обеспечить получение  какой-либо выгоды от государства посредством голосования, если только мнения большинства избирателей не совпадут. Плюралистическая теория демократии полагает, что группы должны иметь возможность заставить государство реагировать на их специфические проблемы и нужды. Барак Обама сумел вселить в своих избирателей, что именно он тот человек, который сможет изменить жизнь простых американцев.</w:t>
      </w:r>
    </w:p>
    <w:p w:rsidR="009F33B2" w:rsidRPr="009F33B2" w:rsidRDefault="009F33B2" w:rsidP="009F33B2">
      <w:pPr>
        <w:spacing w:line="360" w:lineRule="auto"/>
        <w:rPr>
          <w:sz w:val="28"/>
          <w:szCs w:val="28"/>
        </w:rPr>
      </w:pPr>
      <w:r w:rsidRPr="009F33B2">
        <w:rPr>
          <w:sz w:val="28"/>
          <w:szCs w:val="28"/>
        </w:rPr>
        <w:t xml:space="preserve">На основании анализа эволюции средств ИКТ, примененных в США во время избирательных кампаний на рубеже </w:t>
      </w:r>
      <w:r w:rsidRPr="009F33B2">
        <w:rPr>
          <w:sz w:val="28"/>
          <w:szCs w:val="28"/>
          <w:lang w:val="en-US"/>
        </w:rPr>
        <w:t>XX</w:t>
      </w:r>
      <w:r w:rsidRPr="009F33B2">
        <w:rPr>
          <w:sz w:val="28"/>
          <w:szCs w:val="28"/>
        </w:rPr>
        <w:t xml:space="preserve"> – </w:t>
      </w:r>
      <w:r w:rsidRPr="009F33B2">
        <w:rPr>
          <w:sz w:val="28"/>
          <w:szCs w:val="28"/>
          <w:lang w:val="en-US"/>
        </w:rPr>
        <w:t>XXI</w:t>
      </w:r>
      <w:r w:rsidRPr="009F33B2">
        <w:rPr>
          <w:sz w:val="28"/>
          <w:szCs w:val="28"/>
        </w:rPr>
        <w:t xml:space="preserve"> вв. можно составить следующую таблицу. </w:t>
      </w:r>
      <w:r w:rsidRPr="009F33B2">
        <w:rPr>
          <w:sz w:val="28"/>
          <w:szCs w:val="28"/>
        </w:rPr>
        <w:br/>
      </w:r>
    </w:p>
    <w:p w:rsidR="009F33B2" w:rsidRPr="00F41EC8" w:rsidRDefault="009F33B2" w:rsidP="00F74AA8">
      <w:pPr>
        <w:spacing w:line="360" w:lineRule="auto"/>
        <w:rPr>
          <w:sz w:val="28"/>
          <w:szCs w:val="28"/>
        </w:rPr>
      </w:pPr>
    </w:p>
    <w:tbl>
      <w:tblPr>
        <w:tblStyle w:val="af2"/>
        <w:tblpPr w:leftFromText="180" w:rightFromText="180" w:vertAnchor="page" w:horzAnchor="margin" w:tblpX="-952" w:tblpY="2348"/>
        <w:tblW w:w="10699" w:type="dxa"/>
        <w:tblLayout w:type="fixed"/>
        <w:tblLook w:val="04A0" w:firstRow="1" w:lastRow="0" w:firstColumn="1" w:lastColumn="0" w:noHBand="0" w:noVBand="1"/>
      </w:tblPr>
      <w:tblGrid>
        <w:gridCol w:w="1384"/>
        <w:gridCol w:w="3619"/>
        <w:gridCol w:w="5696"/>
      </w:tblGrid>
      <w:tr w:rsidR="008952A4" w:rsidRPr="00F41EC8" w:rsidTr="008952A4">
        <w:tc>
          <w:tcPr>
            <w:tcW w:w="1384" w:type="dxa"/>
          </w:tcPr>
          <w:p w:rsidR="008952A4" w:rsidRPr="00F41EC8" w:rsidRDefault="008952A4" w:rsidP="008952A4">
            <w:pPr>
              <w:rPr>
                <w:sz w:val="28"/>
                <w:szCs w:val="28"/>
              </w:rPr>
            </w:pPr>
            <w:r w:rsidRPr="00F41EC8">
              <w:rPr>
                <w:sz w:val="28"/>
                <w:szCs w:val="28"/>
              </w:rPr>
              <w:t>год</w:t>
            </w:r>
          </w:p>
        </w:tc>
        <w:tc>
          <w:tcPr>
            <w:tcW w:w="3619" w:type="dxa"/>
          </w:tcPr>
          <w:p w:rsidR="008952A4" w:rsidRPr="00F41EC8" w:rsidRDefault="008952A4" w:rsidP="008952A4">
            <w:pPr>
              <w:rPr>
                <w:sz w:val="28"/>
                <w:szCs w:val="28"/>
              </w:rPr>
            </w:pPr>
            <w:r w:rsidRPr="00F41EC8">
              <w:rPr>
                <w:sz w:val="28"/>
                <w:szCs w:val="28"/>
              </w:rPr>
              <w:t>кандидат</w:t>
            </w:r>
          </w:p>
        </w:tc>
        <w:tc>
          <w:tcPr>
            <w:tcW w:w="5696" w:type="dxa"/>
          </w:tcPr>
          <w:p w:rsidR="008952A4" w:rsidRPr="00F41EC8" w:rsidRDefault="008952A4" w:rsidP="008952A4">
            <w:pPr>
              <w:rPr>
                <w:sz w:val="28"/>
                <w:szCs w:val="28"/>
              </w:rPr>
            </w:pPr>
            <w:r w:rsidRPr="00F41EC8">
              <w:rPr>
                <w:sz w:val="28"/>
                <w:szCs w:val="28"/>
              </w:rPr>
              <w:t>Средства ИКТ</w:t>
            </w:r>
          </w:p>
        </w:tc>
      </w:tr>
      <w:tr w:rsidR="008952A4" w:rsidRPr="00F41EC8" w:rsidTr="008952A4">
        <w:tc>
          <w:tcPr>
            <w:tcW w:w="1384" w:type="dxa"/>
          </w:tcPr>
          <w:p w:rsidR="008952A4" w:rsidRPr="00F41EC8" w:rsidRDefault="008952A4" w:rsidP="008952A4">
            <w:pPr>
              <w:rPr>
                <w:sz w:val="28"/>
                <w:szCs w:val="28"/>
                <w:lang w:val="en-US"/>
              </w:rPr>
            </w:pPr>
            <w:r w:rsidRPr="00F41EC8">
              <w:rPr>
                <w:sz w:val="28"/>
                <w:szCs w:val="28"/>
                <w:lang w:val="en-US"/>
              </w:rPr>
              <w:t>1994</w:t>
            </w:r>
          </w:p>
        </w:tc>
        <w:tc>
          <w:tcPr>
            <w:tcW w:w="3619" w:type="dxa"/>
          </w:tcPr>
          <w:p w:rsidR="008952A4" w:rsidRPr="00F41EC8" w:rsidRDefault="008952A4" w:rsidP="008952A4">
            <w:pPr>
              <w:rPr>
                <w:sz w:val="28"/>
                <w:szCs w:val="28"/>
              </w:rPr>
            </w:pPr>
            <w:r w:rsidRPr="00F41EC8">
              <w:rPr>
                <w:sz w:val="28"/>
                <w:szCs w:val="28"/>
              </w:rPr>
              <w:t>Сенатор Диана Фейнштейн</w:t>
            </w:r>
          </w:p>
        </w:tc>
        <w:tc>
          <w:tcPr>
            <w:tcW w:w="5696" w:type="dxa"/>
          </w:tcPr>
          <w:p w:rsidR="008952A4" w:rsidRPr="00F41EC8" w:rsidRDefault="008952A4" w:rsidP="008952A4">
            <w:pPr>
              <w:pStyle w:val="af3"/>
              <w:numPr>
                <w:ilvl w:val="3"/>
                <w:numId w:val="33"/>
              </w:numPr>
              <w:ind w:left="344" w:firstLine="0"/>
              <w:rPr>
                <w:sz w:val="28"/>
                <w:szCs w:val="28"/>
              </w:rPr>
            </w:pPr>
            <w:r w:rsidRPr="00F41EC8">
              <w:rPr>
                <w:sz w:val="28"/>
                <w:szCs w:val="28"/>
              </w:rPr>
              <w:t>1й предвыборный сайт:</w:t>
            </w:r>
          </w:p>
          <w:p w:rsidR="008952A4" w:rsidRPr="00F41EC8" w:rsidRDefault="008952A4" w:rsidP="008952A4">
            <w:pPr>
              <w:pStyle w:val="af3"/>
              <w:numPr>
                <w:ilvl w:val="0"/>
                <w:numId w:val="33"/>
              </w:numPr>
              <w:rPr>
                <w:sz w:val="28"/>
                <w:szCs w:val="28"/>
              </w:rPr>
            </w:pPr>
            <w:r w:rsidRPr="00F41EC8">
              <w:rPr>
                <w:sz w:val="28"/>
                <w:szCs w:val="28"/>
              </w:rPr>
              <w:t>Рассылка электронных сообщений</w:t>
            </w:r>
          </w:p>
          <w:p w:rsidR="008952A4" w:rsidRPr="00F41EC8" w:rsidRDefault="008952A4" w:rsidP="008952A4">
            <w:pPr>
              <w:pStyle w:val="af3"/>
              <w:numPr>
                <w:ilvl w:val="0"/>
                <w:numId w:val="31"/>
              </w:numPr>
              <w:rPr>
                <w:sz w:val="28"/>
                <w:szCs w:val="28"/>
              </w:rPr>
            </w:pPr>
            <w:r w:rsidRPr="00F41EC8">
              <w:rPr>
                <w:sz w:val="28"/>
                <w:szCs w:val="28"/>
              </w:rPr>
              <w:t>Сбор средств</w:t>
            </w:r>
          </w:p>
        </w:tc>
      </w:tr>
      <w:tr w:rsidR="008952A4" w:rsidRPr="00F41EC8" w:rsidTr="008952A4">
        <w:tc>
          <w:tcPr>
            <w:tcW w:w="1384" w:type="dxa"/>
          </w:tcPr>
          <w:p w:rsidR="008952A4" w:rsidRPr="00F41EC8" w:rsidRDefault="008952A4" w:rsidP="008952A4">
            <w:pPr>
              <w:rPr>
                <w:sz w:val="28"/>
                <w:szCs w:val="28"/>
              </w:rPr>
            </w:pPr>
            <w:r w:rsidRPr="00F41EC8">
              <w:rPr>
                <w:sz w:val="28"/>
                <w:szCs w:val="28"/>
              </w:rPr>
              <w:t>1996</w:t>
            </w:r>
          </w:p>
        </w:tc>
        <w:tc>
          <w:tcPr>
            <w:tcW w:w="3619" w:type="dxa"/>
          </w:tcPr>
          <w:p w:rsidR="008952A4" w:rsidRPr="00F41EC8" w:rsidRDefault="008952A4" w:rsidP="008952A4">
            <w:pPr>
              <w:rPr>
                <w:sz w:val="28"/>
                <w:szCs w:val="28"/>
              </w:rPr>
            </w:pPr>
            <w:r w:rsidRPr="00F41EC8">
              <w:rPr>
                <w:sz w:val="28"/>
                <w:szCs w:val="28"/>
              </w:rPr>
              <w:t>Кандидат в президенты от республиканской партии Боб Доул</w:t>
            </w:r>
          </w:p>
        </w:tc>
        <w:tc>
          <w:tcPr>
            <w:tcW w:w="5696" w:type="dxa"/>
          </w:tcPr>
          <w:p w:rsidR="008952A4" w:rsidRPr="00F41EC8" w:rsidRDefault="008952A4" w:rsidP="008952A4">
            <w:pPr>
              <w:pStyle w:val="af3"/>
              <w:numPr>
                <w:ilvl w:val="0"/>
                <w:numId w:val="31"/>
              </w:numPr>
              <w:rPr>
                <w:sz w:val="28"/>
                <w:szCs w:val="28"/>
              </w:rPr>
            </w:pPr>
            <w:r w:rsidRPr="00F41EC8">
              <w:rPr>
                <w:sz w:val="28"/>
                <w:szCs w:val="28"/>
              </w:rPr>
              <w:t>Сайт кандидата:</w:t>
            </w:r>
          </w:p>
          <w:p w:rsidR="008952A4" w:rsidRPr="00F41EC8" w:rsidRDefault="008952A4" w:rsidP="008952A4">
            <w:pPr>
              <w:pStyle w:val="af3"/>
              <w:numPr>
                <w:ilvl w:val="0"/>
                <w:numId w:val="33"/>
              </w:numPr>
              <w:rPr>
                <w:sz w:val="28"/>
                <w:szCs w:val="28"/>
              </w:rPr>
            </w:pPr>
            <w:r w:rsidRPr="00F41EC8">
              <w:rPr>
                <w:sz w:val="28"/>
                <w:szCs w:val="28"/>
              </w:rPr>
              <w:t>Рассылка электронных сообщений</w:t>
            </w:r>
          </w:p>
          <w:p w:rsidR="008952A4" w:rsidRPr="00F41EC8" w:rsidRDefault="008952A4" w:rsidP="008952A4">
            <w:pPr>
              <w:pStyle w:val="af3"/>
              <w:numPr>
                <w:ilvl w:val="0"/>
                <w:numId w:val="33"/>
              </w:numPr>
              <w:rPr>
                <w:sz w:val="28"/>
                <w:szCs w:val="28"/>
              </w:rPr>
            </w:pPr>
            <w:r w:rsidRPr="00F41EC8">
              <w:rPr>
                <w:sz w:val="28"/>
                <w:szCs w:val="28"/>
              </w:rPr>
              <w:t>Сбор средств</w:t>
            </w:r>
          </w:p>
        </w:tc>
      </w:tr>
      <w:tr w:rsidR="008952A4" w:rsidRPr="00F41EC8" w:rsidTr="008952A4">
        <w:tc>
          <w:tcPr>
            <w:tcW w:w="1384" w:type="dxa"/>
          </w:tcPr>
          <w:p w:rsidR="008952A4" w:rsidRPr="00F41EC8" w:rsidRDefault="008952A4" w:rsidP="008952A4">
            <w:pPr>
              <w:rPr>
                <w:sz w:val="28"/>
                <w:szCs w:val="28"/>
              </w:rPr>
            </w:pPr>
            <w:r w:rsidRPr="00F41EC8">
              <w:rPr>
                <w:sz w:val="28"/>
                <w:szCs w:val="28"/>
              </w:rPr>
              <w:t>1998</w:t>
            </w:r>
          </w:p>
        </w:tc>
        <w:tc>
          <w:tcPr>
            <w:tcW w:w="3619" w:type="dxa"/>
          </w:tcPr>
          <w:p w:rsidR="008952A4" w:rsidRPr="00F41EC8" w:rsidRDefault="008952A4" w:rsidP="008952A4">
            <w:pPr>
              <w:rPr>
                <w:sz w:val="28"/>
                <w:szCs w:val="28"/>
              </w:rPr>
            </w:pPr>
            <w:r w:rsidRPr="00F41EC8">
              <w:rPr>
                <w:sz w:val="28"/>
                <w:szCs w:val="28"/>
              </w:rPr>
              <w:t>Д. Вентура (кандидат на пост губернатора штата Миннесота)</w:t>
            </w:r>
          </w:p>
        </w:tc>
        <w:tc>
          <w:tcPr>
            <w:tcW w:w="5696" w:type="dxa"/>
          </w:tcPr>
          <w:p w:rsidR="008952A4" w:rsidRPr="00F41EC8" w:rsidRDefault="008952A4" w:rsidP="008952A4">
            <w:pPr>
              <w:pStyle w:val="af3"/>
              <w:numPr>
                <w:ilvl w:val="0"/>
                <w:numId w:val="38"/>
              </w:numPr>
              <w:rPr>
                <w:sz w:val="28"/>
                <w:szCs w:val="28"/>
              </w:rPr>
            </w:pPr>
            <w:r w:rsidRPr="00F41EC8">
              <w:rPr>
                <w:sz w:val="28"/>
                <w:szCs w:val="28"/>
              </w:rPr>
              <w:t>Сайт кандидата</w:t>
            </w:r>
          </w:p>
          <w:p w:rsidR="008952A4" w:rsidRPr="00F41EC8" w:rsidRDefault="008952A4" w:rsidP="008952A4">
            <w:pPr>
              <w:pStyle w:val="af3"/>
              <w:numPr>
                <w:ilvl w:val="0"/>
                <w:numId w:val="32"/>
              </w:numPr>
              <w:rPr>
                <w:sz w:val="28"/>
                <w:szCs w:val="28"/>
              </w:rPr>
            </w:pPr>
            <w:r w:rsidRPr="00F41EC8">
              <w:rPr>
                <w:sz w:val="28"/>
                <w:szCs w:val="28"/>
              </w:rPr>
              <w:t>Рассылка электронных сообщений</w:t>
            </w:r>
          </w:p>
          <w:p w:rsidR="008952A4" w:rsidRPr="00F41EC8" w:rsidRDefault="008952A4" w:rsidP="008952A4">
            <w:pPr>
              <w:pStyle w:val="af3"/>
              <w:numPr>
                <w:ilvl w:val="0"/>
                <w:numId w:val="32"/>
              </w:numPr>
              <w:rPr>
                <w:sz w:val="28"/>
                <w:szCs w:val="28"/>
              </w:rPr>
            </w:pPr>
            <w:r w:rsidRPr="00F41EC8">
              <w:rPr>
                <w:sz w:val="28"/>
                <w:szCs w:val="28"/>
              </w:rPr>
              <w:t>Сбор средств</w:t>
            </w:r>
          </w:p>
        </w:tc>
      </w:tr>
      <w:tr w:rsidR="008952A4" w:rsidRPr="00F41EC8" w:rsidTr="008952A4">
        <w:tc>
          <w:tcPr>
            <w:tcW w:w="1384" w:type="dxa"/>
          </w:tcPr>
          <w:p w:rsidR="008952A4" w:rsidRPr="00F41EC8" w:rsidRDefault="008952A4" w:rsidP="008952A4">
            <w:pPr>
              <w:rPr>
                <w:sz w:val="28"/>
                <w:szCs w:val="28"/>
              </w:rPr>
            </w:pPr>
            <w:r w:rsidRPr="00F41EC8">
              <w:rPr>
                <w:sz w:val="28"/>
                <w:szCs w:val="28"/>
              </w:rPr>
              <w:t>2000</w:t>
            </w:r>
          </w:p>
        </w:tc>
        <w:tc>
          <w:tcPr>
            <w:tcW w:w="3619" w:type="dxa"/>
          </w:tcPr>
          <w:p w:rsidR="008952A4" w:rsidRPr="00F41EC8" w:rsidRDefault="008952A4" w:rsidP="008952A4">
            <w:pPr>
              <w:rPr>
                <w:sz w:val="28"/>
                <w:szCs w:val="28"/>
              </w:rPr>
            </w:pPr>
            <w:r w:rsidRPr="00F41EC8">
              <w:rPr>
                <w:sz w:val="28"/>
                <w:szCs w:val="28"/>
              </w:rPr>
              <w:t>Джон Маккейн( кандидат в президенты от республиканской партии)</w:t>
            </w:r>
          </w:p>
        </w:tc>
        <w:tc>
          <w:tcPr>
            <w:tcW w:w="5696" w:type="dxa"/>
          </w:tcPr>
          <w:p w:rsidR="008952A4" w:rsidRPr="00F41EC8" w:rsidRDefault="008952A4" w:rsidP="008952A4">
            <w:pPr>
              <w:pStyle w:val="af3"/>
              <w:numPr>
                <w:ilvl w:val="0"/>
                <w:numId w:val="37"/>
              </w:numPr>
              <w:ind w:left="344" w:firstLine="0"/>
              <w:rPr>
                <w:sz w:val="28"/>
                <w:szCs w:val="28"/>
              </w:rPr>
            </w:pPr>
            <w:r w:rsidRPr="00F41EC8">
              <w:rPr>
                <w:sz w:val="28"/>
                <w:szCs w:val="28"/>
              </w:rPr>
              <w:t>Сайт кандидата</w:t>
            </w:r>
          </w:p>
          <w:p w:rsidR="008952A4" w:rsidRPr="00F41EC8" w:rsidRDefault="008952A4" w:rsidP="008952A4">
            <w:pPr>
              <w:pStyle w:val="af3"/>
              <w:numPr>
                <w:ilvl w:val="0"/>
                <w:numId w:val="34"/>
              </w:numPr>
              <w:rPr>
                <w:sz w:val="28"/>
                <w:szCs w:val="28"/>
              </w:rPr>
            </w:pPr>
            <w:r w:rsidRPr="00F41EC8">
              <w:rPr>
                <w:sz w:val="28"/>
                <w:szCs w:val="28"/>
              </w:rPr>
              <w:t>Сбор средств</w:t>
            </w:r>
          </w:p>
          <w:p w:rsidR="008952A4" w:rsidRPr="00F41EC8" w:rsidRDefault="008952A4" w:rsidP="008952A4">
            <w:pPr>
              <w:pStyle w:val="af3"/>
              <w:numPr>
                <w:ilvl w:val="0"/>
                <w:numId w:val="34"/>
              </w:numPr>
              <w:rPr>
                <w:sz w:val="28"/>
                <w:szCs w:val="28"/>
              </w:rPr>
            </w:pPr>
            <w:r w:rsidRPr="00F41EC8">
              <w:rPr>
                <w:sz w:val="28"/>
                <w:szCs w:val="28"/>
              </w:rPr>
              <w:t>Рассылка электронных сообщений</w:t>
            </w:r>
          </w:p>
          <w:p w:rsidR="008952A4" w:rsidRPr="00F41EC8" w:rsidRDefault="008952A4" w:rsidP="008952A4">
            <w:pPr>
              <w:pStyle w:val="af3"/>
              <w:numPr>
                <w:ilvl w:val="0"/>
                <w:numId w:val="34"/>
              </w:numPr>
              <w:rPr>
                <w:sz w:val="28"/>
                <w:szCs w:val="28"/>
              </w:rPr>
            </w:pPr>
            <w:r w:rsidRPr="00F41EC8">
              <w:rPr>
                <w:sz w:val="28"/>
                <w:szCs w:val="28"/>
              </w:rPr>
              <w:t xml:space="preserve">Интернет начал использоваться гражданами США как банк новостей и информации о политике </w:t>
            </w:r>
          </w:p>
          <w:p w:rsidR="008952A4" w:rsidRPr="00F41EC8" w:rsidRDefault="008952A4" w:rsidP="008952A4">
            <w:pPr>
              <w:pStyle w:val="af3"/>
              <w:rPr>
                <w:sz w:val="28"/>
                <w:szCs w:val="28"/>
              </w:rPr>
            </w:pPr>
          </w:p>
        </w:tc>
      </w:tr>
      <w:tr w:rsidR="008952A4" w:rsidRPr="00F41EC8" w:rsidTr="008952A4">
        <w:tc>
          <w:tcPr>
            <w:tcW w:w="1384" w:type="dxa"/>
          </w:tcPr>
          <w:p w:rsidR="008952A4" w:rsidRPr="00F41EC8" w:rsidRDefault="008952A4" w:rsidP="008952A4">
            <w:pPr>
              <w:rPr>
                <w:sz w:val="28"/>
                <w:szCs w:val="28"/>
              </w:rPr>
            </w:pPr>
            <w:r w:rsidRPr="00F41EC8">
              <w:rPr>
                <w:sz w:val="28"/>
                <w:szCs w:val="28"/>
              </w:rPr>
              <w:t xml:space="preserve">2004 </w:t>
            </w:r>
          </w:p>
        </w:tc>
        <w:tc>
          <w:tcPr>
            <w:tcW w:w="3619" w:type="dxa"/>
          </w:tcPr>
          <w:p w:rsidR="008952A4" w:rsidRPr="00F41EC8" w:rsidRDefault="008952A4" w:rsidP="008952A4">
            <w:pPr>
              <w:rPr>
                <w:sz w:val="28"/>
                <w:szCs w:val="28"/>
              </w:rPr>
            </w:pPr>
            <w:r w:rsidRPr="00F41EC8">
              <w:rPr>
                <w:sz w:val="28"/>
                <w:szCs w:val="28"/>
              </w:rPr>
              <w:t>Говард Дин( кандидат в президенты от демократической партии)</w:t>
            </w:r>
          </w:p>
        </w:tc>
        <w:tc>
          <w:tcPr>
            <w:tcW w:w="5696" w:type="dxa"/>
          </w:tcPr>
          <w:p w:rsidR="008952A4" w:rsidRPr="00F41EC8" w:rsidRDefault="008952A4" w:rsidP="008952A4">
            <w:pPr>
              <w:pStyle w:val="af3"/>
              <w:numPr>
                <w:ilvl w:val="0"/>
                <w:numId w:val="35"/>
              </w:numPr>
              <w:rPr>
                <w:sz w:val="28"/>
                <w:szCs w:val="28"/>
              </w:rPr>
            </w:pPr>
            <w:r w:rsidRPr="00F41EC8">
              <w:rPr>
                <w:sz w:val="28"/>
                <w:szCs w:val="28"/>
              </w:rPr>
              <w:t xml:space="preserve">Блог кандидата </w:t>
            </w:r>
          </w:p>
          <w:p w:rsidR="008952A4" w:rsidRPr="00F41EC8" w:rsidRDefault="008952A4" w:rsidP="008952A4">
            <w:pPr>
              <w:pStyle w:val="af3"/>
              <w:numPr>
                <w:ilvl w:val="0"/>
                <w:numId w:val="35"/>
              </w:numPr>
              <w:rPr>
                <w:sz w:val="28"/>
                <w:szCs w:val="28"/>
              </w:rPr>
            </w:pPr>
            <w:r w:rsidRPr="00F41EC8">
              <w:rPr>
                <w:sz w:val="28"/>
                <w:szCs w:val="28"/>
              </w:rPr>
              <w:t>Сайт кандидата</w:t>
            </w:r>
          </w:p>
          <w:p w:rsidR="008952A4" w:rsidRPr="00F41EC8" w:rsidRDefault="008952A4" w:rsidP="008952A4">
            <w:pPr>
              <w:pStyle w:val="af3"/>
              <w:numPr>
                <w:ilvl w:val="0"/>
                <w:numId w:val="35"/>
              </w:numPr>
              <w:rPr>
                <w:sz w:val="28"/>
                <w:szCs w:val="28"/>
              </w:rPr>
            </w:pPr>
            <w:r w:rsidRPr="00F41EC8">
              <w:rPr>
                <w:sz w:val="28"/>
                <w:szCs w:val="28"/>
              </w:rPr>
              <w:t xml:space="preserve">Сбор средств </w:t>
            </w:r>
          </w:p>
        </w:tc>
      </w:tr>
      <w:tr w:rsidR="008952A4" w:rsidRPr="00F41EC8" w:rsidTr="008952A4">
        <w:tc>
          <w:tcPr>
            <w:tcW w:w="1384" w:type="dxa"/>
          </w:tcPr>
          <w:p w:rsidR="008952A4" w:rsidRPr="00F41EC8" w:rsidRDefault="008952A4" w:rsidP="008952A4">
            <w:pPr>
              <w:rPr>
                <w:sz w:val="28"/>
                <w:szCs w:val="28"/>
              </w:rPr>
            </w:pPr>
            <w:r w:rsidRPr="00F41EC8">
              <w:rPr>
                <w:sz w:val="28"/>
                <w:szCs w:val="28"/>
              </w:rPr>
              <w:t>2006</w:t>
            </w:r>
          </w:p>
        </w:tc>
        <w:tc>
          <w:tcPr>
            <w:tcW w:w="9315" w:type="dxa"/>
            <w:gridSpan w:val="2"/>
          </w:tcPr>
          <w:p w:rsidR="008952A4" w:rsidRPr="00F41EC8" w:rsidRDefault="008952A4" w:rsidP="008952A4">
            <w:pPr>
              <w:pStyle w:val="af3"/>
              <w:numPr>
                <w:ilvl w:val="0"/>
                <w:numId w:val="35"/>
              </w:numPr>
              <w:rPr>
                <w:sz w:val="28"/>
                <w:szCs w:val="28"/>
              </w:rPr>
            </w:pPr>
            <w:r w:rsidRPr="00F41EC8">
              <w:rPr>
                <w:sz w:val="28"/>
                <w:szCs w:val="28"/>
              </w:rPr>
              <w:t xml:space="preserve">Политические сайты кандидатов </w:t>
            </w:r>
          </w:p>
          <w:p w:rsidR="008952A4" w:rsidRPr="00F41EC8" w:rsidRDefault="008952A4" w:rsidP="008952A4">
            <w:pPr>
              <w:pStyle w:val="af3"/>
              <w:numPr>
                <w:ilvl w:val="0"/>
                <w:numId w:val="35"/>
              </w:numPr>
              <w:rPr>
                <w:sz w:val="28"/>
                <w:szCs w:val="28"/>
              </w:rPr>
            </w:pPr>
            <w:r w:rsidRPr="00F41EC8">
              <w:rPr>
                <w:sz w:val="28"/>
                <w:szCs w:val="28"/>
              </w:rPr>
              <w:t>Автоматизированная агитация по телефону при помощи робота</w:t>
            </w:r>
          </w:p>
          <w:p w:rsidR="008952A4" w:rsidRPr="00F41EC8" w:rsidRDefault="008952A4" w:rsidP="008952A4">
            <w:pPr>
              <w:pStyle w:val="af3"/>
              <w:numPr>
                <w:ilvl w:val="0"/>
                <w:numId w:val="35"/>
              </w:numPr>
              <w:rPr>
                <w:sz w:val="28"/>
                <w:szCs w:val="28"/>
              </w:rPr>
            </w:pPr>
            <w:r w:rsidRPr="00F41EC8">
              <w:rPr>
                <w:sz w:val="28"/>
                <w:szCs w:val="28"/>
              </w:rPr>
              <w:t>Блоги, посвященные политической информации</w:t>
            </w:r>
          </w:p>
          <w:p w:rsidR="008952A4" w:rsidRPr="00F41EC8" w:rsidRDefault="008952A4" w:rsidP="008952A4">
            <w:pPr>
              <w:pStyle w:val="af3"/>
              <w:numPr>
                <w:ilvl w:val="0"/>
                <w:numId w:val="35"/>
              </w:numPr>
              <w:rPr>
                <w:sz w:val="28"/>
                <w:szCs w:val="28"/>
              </w:rPr>
            </w:pPr>
            <w:r w:rsidRPr="00F41EC8">
              <w:rPr>
                <w:sz w:val="28"/>
                <w:szCs w:val="28"/>
              </w:rPr>
              <w:t>Рассылка электронных сообщений</w:t>
            </w:r>
          </w:p>
        </w:tc>
      </w:tr>
      <w:tr w:rsidR="008952A4" w:rsidRPr="00F41EC8" w:rsidTr="008952A4">
        <w:tc>
          <w:tcPr>
            <w:tcW w:w="1384" w:type="dxa"/>
          </w:tcPr>
          <w:p w:rsidR="008952A4" w:rsidRPr="00F41EC8" w:rsidRDefault="008952A4" w:rsidP="008952A4">
            <w:pPr>
              <w:rPr>
                <w:sz w:val="28"/>
                <w:szCs w:val="28"/>
              </w:rPr>
            </w:pPr>
            <w:r w:rsidRPr="00F41EC8">
              <w:rPr>
                <w:sz w:val="28"/>
                <w:szCs w:val="28"/>
              </w:rPr>
              <w:t xml:space="preserve">2008 </w:t>
            </w:r>
          </w:p>
        </w:tc>
        <w:tc>
          <w:tcPr>
            <w:tcW w:w="3619" w:type="dxa"/>
          </w:tcPr>
          <w:p w:rsidR="008952A4" w:rsidRPr="00F41EC8" w:rsidRDefault="008952A4" w:rsidP="008952A4">
            <w:pPr>
              <w:rPr>
                <w:sz w:val="28"/>
                <w:szCs w:val="28"/>
              </w:rPr>
            </w:pPr>
            <w:r w:rsidRPr="00F41EC8">
              <w:rPr>
                <w:sz w:val="28"/>
                <w:szCs w:val="28"/>
              </w:rPr>
              <w:t>Барак Обама</w:t>
            </w:r>
          </w:p>
        </w:tc>
        <w:tc>
          <w:tcPr>
            <w:tcW w:w="5696" w:type="dxa"/>
          </w:tcPr>
          <w:p w:rsidR="008952A4" w:rsidRPr="00F41EC8" w:rsidRDefault="008952A4" w:rsidP="008952A4">
            <w:pPr>
              <w:pStyle w:val="af3"/>
              <w:numPr>
                <w:ilvl w:val="0"/>
                <w:numId w:val="36"/>
              </w:numPr>
              <w:rPr>
                <w:sz w:val="28"/>
                <w:szCs w:val="28"/>
              </w:rPr>
            </w:pPr>
            <w:r w:rsidRPr="00F41EC8">
              <w:rPr>
                <w:sz w:val="28"/>
                <w:szCs w:val="28"/>
              </w:rPr>
              <w:t>Рассылка электронных сообщений</w:t>
            </w:r>
          </w:p>
          <w:p w:rsidR="008952A4" w:rsidRPr="00F41EC8" w:rsidRDefault="008952A4" w:rsidP="008952A4">
            <w:pPr>
              <w:pStyle w:val="af3"/>
              <w:numPr>
                <w:ilvl w:val="0"/>
                <w:numId w:val="36"/>
              </w:numPr>
              <w:rPr>
                <w:sz w:val="28"/>
                <w:szCs w:val="28"/>
              </w:rPr>
            </w:pPr>
            <w:r w:rsidRPr="00F41EC8">
              <w:rPr>
                <w:sz w:val="28"/>
                <w:szCs w:val="28"/>
              </w:rPr>
              <w:t>Применение технологий Интернета второго поколения</w:t>
            </w:r>
          </w:p>
          <w:p w:rsidR="008952A4" w:rsidRPr="00F41EC8" w:rsidRDefault="008952A4" w:rsidP="008952A4">
            <w:pPr>
              <w:pStyle w:val="af3"/>
              <w:numPr>
                <w:ilvl w:val="0"/>
                <w:numId w:val="36"/>
              </w:numPr>
              <w:rPr>
                <w:sz w:val="28"/>
                <w:szCs w:val="28"/>
              </w:rPr>
            </w:pPr>
            <w:r w:rsidRPr="00F41EC8">
              <w:rPr>
                <w:sz w:val="28"/>
                <w:szCs w:val="28"/>
              </w:rPr>
              <w:t xml:space="preserve">Агитация через социальные сети </w:t>
            </w:r>
            <w:r w:rsidRPr="00F41EC8">
              <w:rPr>
                <w:sz w:val="28"/>
                <w:szCs w:val="28"/>
                <w:lang w:val="en-US"/>
              </w:rPr>
              <w:t>Facebook</w:t>
            </w:r>
            <w:r w:rsidRPr="00F41EC8">
              <w:rPr>
                <w:sz w:val="28"/>
                <w:szCs w:val="28"/>
              </w:rPr>
              <w:t xml:space="preserve"> и MySpace</w:t>
            </w:r>
          </w:p>
          <w:p w:rsidR="008952A4" w:rsidRPr="00F41EC8" w:rsidRDefault="008952A4" w:rsidP="008952A4">
            <w:pPr>
              <w:pStyle w:val="af3"/>
              <w:numPr>
                <w:ilvl w:val="0"/>
                <w:numId w:val="36"/>
              </w:numPr>
              <w:rPr>
                <w:sz w:val="28"/>
                <w:szCs w:val="28"/>
              </w:rPr>
            </w:pPr>
            <w:r w:rsidRPr="00F41EC8">
              <w:rPr>
                <w:sz w:val="28"/>
                <w:szCs w:val="28"/>
              </w:rPr>
              <w:t>Официальный сайт кандидата, дающий доступ к онлайн сервисам.</w:t>
            </w:r>
          </w:p>
          <w:p w:rsidR="008952A4" w:rsidRPr="00F41EC8" w:rsidRDefault="008952A4" w:rsidP="008952A4">
            <w:pPr>
              <w:pStyle w:val="af3"/>
              <w:ind w:left="2160"/>
              <w:rPr>
                <w:sz w:val="28"/>
                <w:szCs w:val="28"/>
              </w:rPr>
            </w:pPr>
          </w:p>
        </w:tc>
      </w:tr>
    </w:tbl>
    <w:p w:rsidR="008952A4" w:rsidRPr="009F33B2" w:rsidRDefault="009F33B2" w:rsidP="00F74AA8">
      <w:pPr>
        <w:spacing w:line="360" w:lineRule="auto"/>
        <w:rPr>
          <w:i/>
          <w:sz w:val="28"/>
          <w:szCs w:val="28"/>
        </w:rPr>
      </w:pPr>
      <w:r w:rsidRPr="009F33B2">
        <w:rPr>
          <w:i/>
          <w:sz w:val="28"/>
          <w:szCs w:val="28"/>
        </w:rPr>
        <w:t xml:space="preserve">Таблица№ 12.  Эволюция средств ИКТ </w:t>
      </w:r>
    </w:p>
    <w:p w:rsidR="008B0D9A" w:rsidRPr="00F41EC8" w:rsidRDefault="008B0D9A" w:rsidP="00F74AA8">
      <w:pPr>
        <w:spacing w:line="360" w:lineRule="auto"/>
        <w:rPr>
          <w:sz w:val="28"/>
          <w:szCs w:val="28"/>
        </w:rPr>
      </w:pPr>
    </w:p>
    <w:p w:rsidR="002E7F16" w:rsidRPr="00F41EC8" w:rsidRDefault="002E7F16" w:rsidP="00F74AA8">
      <w:pPr>
        <w:spacing w:line="360" w:lineRule="auto"/>
        <w:rPr>
          <w:sz w:val="28"/>
          <w:szCs w:val="28"/>
        </w:rPr>
      </w:pPr>
    </w:p>
    <w:p w:rsidR="00F74AA8" w:rsidRPr="00F41EC8" w:rsidRDefault="00F74AA8" w:rsidP="00F74AA8">
      <w:pPr>
        <w:spacing w:line="360" w:lineRule="auto"/>
        <w:rPr>
          <w:sz w:val="28"/>
          <w:szCs w:val="28"/>
        </w:rPr>
      </w:pPr>
    </w:p>
    <w:p w:rsidR="00E50134" w:rsidRPr="009F33B2" w:rsidRDefault="00E50134" w:rsidP="009F33B2">
      <w:pPr>
        <w:spacing w:line="360" w:lineRule="auto"/>
        <w:jc w:val="center"/>
        <w:rPr>
          <w:b/>
          <w:sz w:val="28"/>
          <w:szCs w:val="28"/>
        </w:rPr>
      </w:pPr>
      <w:r w:rsidRPr="009F33B2">
        <w:rPr>
          <w:b/>
          <w:sz w:val="28"/>
          <w:szCs w:val="28"/>
        </w:rPr>
        <w:t>Заключение</w:t>
      </w:r>
    </w:p>
    <w:p w:rsidR="008B0D9A" w:rsidRPr="00F41EC8" w:rsidRDefault="008B0D9A" w:rsidP="00F74AA8">
      <w:pPr>
        <w:spacing w:line="360" w:lineRule="auto"/>
        <w:rPr>
          <w:sz w:val="28"/>
          <w:szCs w:val="28"/>
        </w:rPr>
      </w:pPr>
    </w:p>
    <w:p w:rsidR="009F5F06" w:rsidRPr="00F41EC8" w:rsidRDefault="009F5F06" w:rsidP="00F74AA8">
      <w:pPr>
        <w:spacing w:line="360" w:lineRule="auto"/>
        <w:rPr>
          <w:sz w:val="28"/>
          <w:szCs w:val="28"/>
        </w:rPr>
      </w:pPr>
      <w:r w:rsidRPr="00F41EC8">
        <w:rPr>
          <w:sz w:val="28"/>
          <w:szCs w:val="28"/>
        </w:rPr>
        <w:t>Рассмотрев различные примеры использования  средств ИКТ в полити</w:t>
      </w:r>
      <w:r w:rsidR="008B0D9A" w:rsidRPr="00F41EC8">
        <w:rPr>
          <w:sz w:val="28"/>
          <w:szCs w:val="28"/>
        </w:rPr>
        <w:t>ке и и</w:t>
      </w:r>
      <w:r w:rsidRPr="00F41EC8">
        <w:rPr>
          <w:sz w:val="28"/>
          <w:szCs w:val="28"/>
        </w:rPr>
        <w:t>х эволюцию, можно заключить, что</w:t>
      </w:r>
    </w:p>
    <w:p w:rsidR="00221D7F" w:rsidRPr="00F41EC8" w:rsidRDefault="009F5F06" w:rsidP="00F74AA8">
      <w:pPr>
        <w:pStyle w:val="af3"/>
        <w:numPr>
          <w:ilvl w:val="0"/>
          <w:numId w:val="4"/>
        </w:numPr>
        <w:spacing w:line="360" w:lineRule="auto"/>
        <w:rPr>
          <w:rStyle w:val="apple-style-span"/>
          <w:sz w:val="28"/>
          <w:szCs w:val="28"/>
        </w:rPr>
      </w:pPr>
      <w:r w:rsidRPr="00F41EC8">
        <w:rPr>
          <w:rStyle w:val="apple-style-span"/>
          <w:sz w:val="28"/>
          <w:szCs w:val="28"/>
        </w:rPr>
        <w:t>к таким формам политического участия в Интернете, как электронные письма, петиции и т.д., которые отправлялись по электронной почте местным властям, были организованы совершенно новые онлайн платформы</w:t>
      </w:r>
      <w:r w:rsidR="00221D7F" w:rsidRPr="00F41EC8">
        <w:rPr>
          <w:rStyle w:val="apple-style-span"/>
          <w:sz w:val="28"/>
          <w:szCs w:val="28"/>
        </w:rPr>
        <w:t>.</w:t>
      </w:r>
      <w:r w:rsidRPr="00F41EC8">
        <w:rPr>
          <w:rStyle w:val="apple-style-span"/>
          <w:sz w:val="28"/>
          <w:szCs w:val="28"/>
        </w:rPr>
        <w:t xml:space="preserve"> </w:t>
      </w:r>
      <w:r w:rsidR="00221D7F" w:rsidRPr="00F41EC8">
        <w:rPr>
          <w:rStyle w:val="apple-style-span"/>
          <w:sz w:val="28"/>
          <w:szCs w:val="28"/>
        </w:rPr>
        <w:t xml:space="preserve">Блоги, форумы, социальные </w:t>
      </w:r>
      <w:r w:rsidRPr="00F41EC8">
        <w:rPr>
          <w:rStyle w:val="apple-style-span"/>
          <w:sz w:val="28"/>
          <w:szCs w:val="28"/>
        </w:rPr>
        <w:t xml:space="preserve"> стали </w:t>
      </w:r>
      <w:r w:rsidR="00221D7F" w:rsidRPr="00F41EC8">
        <w:rPr>
          <w:rStyle w:val="apple-style-span"/>
          <w:sz w:val="28"/>
          <w:szCs w:val="28"/>
        </w:rPr>
        <w:t>превратились в онлайн центры обсуждения политических проблем. Причем связь осуществляется не только между самими гражданами, но  и граждане могут вести диалог  властью на этих дискуссионных площадках;</w:t>
      </w:r>
    </w:p>
    <w:p w:rsidR="00191F48" w:rsidRDefault="009F33B2" w:rsidP="00F74AA8">
      <w:pPr>
        <w:pStyle w:val="af3"/>
        <w:numPr>
          <w:ilvl w:val="0"/>
          <w:numId w:val="4"/>
        </w:numPr>
        <w:spacing w:line="360" w:lineRule="auto"/>
        <w:rPr>
          <w:sz w:val="28"/>
          <w:szCs w:val="28"/>
        </w:rPr>
      </w:pPr>
      <w:r>
        <w:rPr>
          <w:sz w:val="28"/>
          <w:szCs w:val="28"/>
        </w:rPr>
        <w:t>С</w:t>
      </w:r>
      <w:r w:rsidR="00191F48" w:rsidRPr="00F41EC8">
        <w:rPr>
          <w:sz w:val="28"/>
          <w:szCs w:val="28"/>
        </w:rPr>
        <w:t>егодня уделяется  колоссальное внимание проблеме вовлечения граждан в государственное управление. Объясняется  это тем, что именно с этим аспектом (электронное правительство) исследователи связывают возможность преодоления кризиса демократии. Эта тема особенно актуальна для США (сторонников демократической формы правления, которые пытаются вести ее пропаганду по всему миру). Хочется отметить, что электронное правительство и его услуги стали быть популярными с 2009 года, когда Барак Обама издал ряд инициатив, которые меняли саму суть электронного правительство. Оно прекращает быть банком политических новостей, а превращается в дискуссионную арену, где простые граждане могут сами решать вопросы начиная от дизайна сайта госуслуг и к</w:t>
      </w:r>
      <w:r w:rsidR="00787D69" w:rsidRPr="00F41EC8">
        <w:rPr>
          <w:sz w:val="28"/>
          <w:szCs w:val="28"/>
        </w:rPr>
        <w:t>ончая проблемами в своем округе. Применение электронного правительства закладывает тенденцию перехода от господствующей репрезентативной модели демократии к партисипаторной демократии (особенно на региональном и местном уровне).</w:t>
      </w:r>
      <w:r>
        <w:rPr>
          <w:sz w:val="28"/>
          <w:szCs w:val="28"/>
        </w:rPr>
        <w:t xml:space="preserve"> </w:t>
      </w:r>
      <w:r w:rsidR="00787D69" w:rsidRPr="00F41EC8">
        <w:rPr>
          <w:sz w:val="28"/>
          <w:szCs w:val="28"/>
        </w:rPr>
        <w:t>При этом происходит увеличение политического участия граждан и повышение эффективности государственного управления;</w:t>
      </w:r>
    </w:p>
    <w:p w:rsidR="009F33B2" w:rsidRPr="009F33B2" w:rsidRDefault="009F33B2" w:rsidP="009F33B2">
      <w:pPr>
        <w:pStyle w:val="af3"/>
        <w:numPr>
          <w:ilvl w:val="0"/>
          <w:numId w:val="4"/>
        </w:numPr>
        <w:spacing w:line="360" w:lineRule="auto"/>
        <w:jc w:val="both"/>
        <w:rPr>
          <w:sz w:val="28"/>
          <w:szCs w:val="28"/>
        </w:rPr>
      </w:pPr>
      <w:r w:rsidRPr="009F33B2">
        <w:rPr>
          <w:sz w:val="28"/>
          <w:szCs w:val="28"/>
        </w:rPr>
        <w:t>Изучив работу электронного правительства не на федеральном, а на уровне штата (Техас) можно заключить, что средства Интернета второго поколения активно применяются при создании сайтов правительства штата и губернатора. Все это способствует повышению политической активности населения и повышает интерес к политике среди молодежи, группы населения, которая ранее была не настолько политически активна. Можно прийти к выводу, что на политику в США начинают влиять рядовые члены группы, которые осознают тот факт, что объединившись в группу, они могут изменить или как-то повлиять на политику в своем штате. При чем для этого необходим только доступ к Интернету. Практика показывает, что граждане так же могут  и нетрадиционно влиять на политику путем маршей, митингов и забастовок. В этом случае они так же прибегают к помощи социальных сетей, где легко распространить идеи выхода на улицы и набрать группу активистов;</w:t>
      </w:r>
    </w:p>
    <w:p w:rsidR="00191F48" w:rsidRPr="00F41EC8" w:rsidRDefault="009F33B2" w:rsidP="00F74AA8">
      <w:pPr>
        <w:pStyle w:val="af3"/>
        <w:numPr>
          <w:ilvl w:val="0"/>
          <w:numId w:val="4"/>
        </w:numPr>
        <w:spacing w:line="360" w:lineRule="auto"/>
        <w:rPr>
          <w:rStyle w:val="apple-style-span"/>
          <w:sz w:val="28"/>
          <w:szCs w:val="28"/>
        </w:rPr>
      </w:pPr>
      <w:r>
        <w:rPr>
          <w:sz w:val="28"/>
          <w:szCs w:val="28"/>
        </w:rPr>
        <w:t>С</w:t>
      </w:r>
      <w:r w:rsidR="00191F48" w:rsidRPr="00F41EC8">
        <w:rPr>
          <w:sz w:val="28"/>
          <w:szCs w:val="28"/>
        </w:rPr>
        <w:t xml:space="preserve">редства Интернета второго поколения активно применяются при создании сайтов правительства штата и губернатора. </w:t>
      </w:r>
      <w:r w:rsidR="00F41016" w:rsidRPr="00F41EC8">
        <w:rPr>
          <w:sz w:val="28"/>
          <w:szCs w:val="28"/>
        </w:rPr>
        <w:t>Все это способствует повышению политической активности населения и повышает интерес к политике среди молодежи, группы населения, которая ранее была не настолько политически активна. Можно прийти к выводу, что на политику в США начинают влиять рядовые члены группы, которые осознают тот факт, что объединившись в группу, они могут изменить или как-то повлиять</w:t>
      </w:r>
      <w:r>
        <w:rPr>
          <w:sz w:val="28"/>
          <w:szCs w:val="28"/>
        </w:rPr>
        <w:t xml:space="preserve"> на политику в своем штате. При </w:t>
      </w:r>
      <w:r w:rsidR="00F41016" w:rsidRPr="00F41EC8">
        <w:rPr>
          <w:sz w:val="28"/>
          <w:szCs w:val="28"/>
        </w:rPr>
        <w:t>чем для этого необходим только доступ к Интернету. Практика показывает, что граждане так же могут  и нетрадиционно влиять на политику путем маршей, митингов и забастовок. В этом случае они так же прибегают к помощи социальных сетей, где легко распространить идеи выхода на улицы и набрать группу активистов</w:t>
      </w:r>
      <w:r w:rsidR="00787D69" w:rsidRPr="00F41EC8">
        <w:rPr>
          <w:sz w:val="28"/>
          <w:szCs w:val="28"/>
        </w:rPr>
        <w:t>;</w:t>
      </w:r>
    </w:p>
    <w:p w:rsidR="00221D7F" w:rsidRPr="00F41EC8" w:rsidRDefault="009F33B2" w:rsidP="00F74AA8">
      <w:pPr>
        <w:pStyle w:val="af3"/>
        <w:numPr>
          <w:ilvl w:val="0"/>
          <w:numId w:val="4"/>
        </w:numPr>
        <w:spacing w:line="360" w:lineRule="auto"/>
        <w:rPr>
          <w:rStyle w:val="apple-style-span"/>
          <w:sz w:val="28"/>
          <w:szCs w:val="28"/>
        </w:rPr>
      </w:pPr>
      <w:r>
        <w:rPr>
          <w:rStyle w:val="apple-style-span"/>
          <w:sz w:val="28"/>
          <w:szCs w:val="28"/>
        </w:rPr>
        <w:t>П</w:t>
      </w:r>
      <w:r w:rsidR="009F5F06" w:rsidRPr="00F41EC8">
        <w:rPr>
          <w:rStyle w:val="apple-style-span"/>
          <w:sz w:val="28"/>
          <w:szCs w:val="28"/>
        </w:rPr>
        <w:t xml:space="preserve">роявление политической активности в Интернете посредством </w:t>
      </w:r>
      <w:r w:rsidR="00221D7F" w:rsidRPr="00F41EC8">
        <w:rPr>
          <w:rStyle w:val="apple-style-span"/>
          <w:sz w:val="28"/>
          <w:szCs w:val="28"/>
        </w:rPr>
        <w:t>сил и средств ИКТ</w:t>
      </w:r>
      <w:r w:rsidR="009F5F06" w:rsidRPr="00F41EC8">
        <w:rPr>
          <w:rStyle w:val="apple-style-span"/>
          <w:sz w:val="28"/>
          <w:szCs w:val="28"/>
        </w:rPr>
        <w:t xml:space="preserve"> – это необычное поведение, которое бросает вызов установленным институтам, то есть оказывает стрессовое воздействие на участников и их оппонентов. Таким образом, такая политическая активность </w:t>
      </w:r>
      <w:r w:rsidR="008B0D9A" w:rsidRPr="00F41EC8">
        <w:rPr>
          <w:rStyle w:val="apple-style-span"/>
          <w:sz w:val="28"/>
          <w:szCs w:val="28"/>
        </w:rPr>
        <w:t xml:space="preserve">(когда в социальных сетях начинают договариваться об организации марша и т.п.) </w:t>
      </w:r>
      <w:r w:rsidR="009F5F06" w:rsidRPr="00F41EC8">
        <w:rPr>
          <w:rStyle w:val="apple-style-span"/>
          <w:sz w:val="28"/>
          <w:szCs w:val="28"/>
        </w:rPr>
        <w:t>подходит под определение нетрадиционного политического участия, которое соотносится с демократическими принципами американского общества.</w:t>
      </w:r>
      <w:r w:rsidR="00221D7F" w:rsidRPr="00F41EC8">
        <w:rPr>
          <w:rStyle w:val="apple-style-span"/>
          <w:sz w:val="28"/>
          <w:szCs w:val="28"/>
        </w:rPr>
        <w:t xml:space="preserve"> Стрессовое воздействие возникает из-за новизны ИКТ – инструментов, которые смогли заставить даже молодежь участвовать в политических делах страны;</w:t>
      </w:r>
    </w:p>
    <w:p w:rsidR="00F41016" w:rsidRPr="00F41EC8" w:rsidRDefault="009F33B2" w:rsidP="00F74AA8">
      <w:pPr>
        <w:pStyle w:val="af3"/>
        <w:numPr>
          <w:ilvl w:val="0"/>
          <w:numId w:val="4"/>
        </w:numPr>
        <w:spacing w:line="360" w:lineRule="auto"/>
        <w:rPr>
          <w:rStyle w:val="apple-style-span"/>
          <w:sz w:val="28"/>
          <w:szCs w:val="28"/>
        </w:rPr>
      </w:pPr>
      <w:r>
        <w:rPr>
          <w:rStyle w:val="apple-style-span"/>
          <w:sz w:val="28"/>
          <w:szCs w:val="28"/>
        </w:rPr>
        <w:t>Выборы 2008 года так</w:t>
      </w:r>
      <w:r w:rsidR="00F41016" w:rsidRPr="00F41EC8">
        <w:rPr>
          <w:rStyle w:val="apple-style-span"/>
          <w:sz w:val="28"/>
          <w:szCs w:val="28"/>
        </w:rPr>
        <w:t>же показали силу средств ИКТ в политике. Эти выборы явились феноменом, который заслуживает отдельного глубокого изучения.</w:t>
      </w:r>
      <w:r w:rsidR="00C70356" w:rsidRPr="00F41EC8">
        <w:rPr>
          <w:rStyle w:val="apple-style-span"/>
          <w:sz w:val="28"/>
          <w:szCs w:val="28"/>
        </w:rPr>
        <w:t xml:space="preserve"> Впервые одним из главных источников электоральной информации и активизации электората оказался Интренет. Конечно не стоит приуменьшать такие факторы, которые оказали влияние на результат выборов 2008, как драматическое положение в экономике и война в Ираке; кроме того платформы демократов и республиканцев были очень близки. Но главным фактором здесь стали средства ИКТ и развитие Интернета в целом. Мы увидели, что изменилась привычная система взаимодействия политиков с населением. Пресса, ТВ  в ряде аспектов сдали свои позиции перед чатами, блогами и другими онлайновыми форумами. Можно с уверенностью сказать, что такой нетрадиционный вид по</w:t>
      </w:r>
      <w:r w:rsidR="0092189F" w:rsidRPr="00F41EC8">
        <w:rPr>
          <w:rStyle w:val="apple-style-span"/>
          <w:sz w:val="28"/>
          <w:szCs w:val="28"/>
        </w:rPr>
        <w:t>литической коммуникации, как Инт</w:t>
      </w:r>
      <w:r w:rsidR="00C70356" w:rsidRPr="00F41EC8">
        <w:rPr>
          <w:rStyle w:val="apple-style-span"/>
          <w:sz w:val="28"/>
          <w:szCs w:val="28"/>
        </w:rPr>
        <w:t xml:space="preserve">ернет смог обеспечить и даже повысить традиционное политическое участие </w:t>
      </w:r>
      <w:r w:rsidR="0092189F" w:rsidRPr="00F41EC8">
        <w:rPr>
          <w:rStyle w:val="apple-style-span"/>
          <w:sz w:val="28"/>
          <w:szCs w:val="28"/>
        </w:rPr>
        <w:t xml:space="preserve">граждан </w:t>
      </w:r>
      <w:r w:rsidR="00787D69" w:rsidRPr="00F41EC8">
        <w:rPr>
          <w:rStyle w:val="apple-style-span"/>
          <w:sz w:val="28"/>
          <w:szCs w:val="28"/>
        </w:rPr>
        <w:t>на выборах в США;</w:t>
      </w:r>
    </w:p>
    <w:p w:rsidR="002F05F4" w:rsidRPr="00F41EC8" w:rsidRDefault="009F33B2" w:rsidP="00F74AA8">
      <w:pPr>
        <w:pStyle w:val="af3"/>
        <w:numPr>
          <w:ilvl w:val="0"/>
          <w:numId w:val="4"/>
        </w:numPr>
        <w:spacing w:line="360" w:lineRule="auto"/>
        <w:rPr>
          <w:sz w:val="28"/>
          <w:szCs w:val="28"/>
        </w:rPr>
      </w:pPr>
      <w:r>
        <w:rPr>
          <w:rStyle w:val="apple-style-span"/>
          <w:sz w:val="28"/>
          <w:szCs w:val="28"/>
        </w:rPr>
        <w:t xml:space="preserve"> Б</w:t>
      </w:r>
      <w:r w:rsidR="00221D7F" w:rsidRPr="00F41EC8">
        <w:rPr>
          <w:rStyle w:val="apple-style-span"/>
          <w:sz w:val="28"/>
          <w:szCs w:val="28"/>
        </w:rPr>
        <w:t>лагодаря средствам ИКТ с</w:t>
      </w:r>
      <w:r w:rsidR="009F5F06" w:rsidRPr="00F41EC8">
        <w:rPr>
          <w:rStyle w:val="apple-style-span"/>
          <w:sz w:val="28"/>
          <w:szCs w:val="28"/>
        </w:rPr>
        <w:t>тало возможным  «легитимировать политику и государство за счет по-новому организованного участия граждан в управлении и тем самым противодействовать распространению аполитичности и «усталости от демократии»</w:t>
      </w:r>
      <w:r w:rsidR="009F5F06" w:rsidRPr="00F41EC8">
        <w:rPr>
          <w:rStyle w:val="a9"/>
          <w:sz w:val="28"/>
          <w:szCs w:val="28"/>
        </w:rPr>
        <w:footnoteReference w:id="100"/>
      </w:r>
      <w:r w:rsidR="009F5F06" w:rsidRPr="00F41EC8">
        <w:rPr>
          <w:rStyle w:val="apple-style-span"/>
          <w:sz w:val="28"/>
          <w:szCs w:val="28"/>
        </w:rPr>
        <w:t xml:space="preserve"> и тем самым повысить уровень политического участия в США. </w:t>
      </w:r>
      <w:r w:rsidR="00221D7F" w:rsidRPr="00F41EC8">
        <w:rPr>
          <w:rStyle w:val="apple-style-span"/>
          <w:sz w:val="28"/>
          <w:szCs w:val="28"/>
        </w:rPr>
        <w:t>Данные статистики, широко представленные в работе, являются тому примеру.</w:t>
      </w:r>
      <w:r w:rsidR="0092189F" w:rsidRPr="00F41EC8">
        <w:rPr>
          <w:rStyle w:val="apple-style-span"/>
          <w:sz w:val="28"/>
          <w:szCs w:val="28"/>
        </w:rPr>
        <w:t xml:space="preserve"> </w:t>
      </w:r>
      <w:r w:rsidR="008B0D9A" w:rsidRPr="00F41EC8">
        <w:rPr>
          <w:sz w:val="28"/>
          <w:szCs w:val="28"/>
        </w:rPr>
        <w:t xml:space="preserve">Исследуя эволюцию форм государственно-политического участия, мы видим, что в США в качестве одного из основных элементов вовлечения граждан  в политику рассматривается электронная демократия. Она представляет собой целый ряд возможностей более полной интеграции граждан в государственное управление. </w:t>
      </w:r>
      <w:r w:rsidR="00787D69" w:rsidRPr="00F41EC8">
        <w:rPr>
          <w:sz w:val="28"/>
          <w:szCs w:val="28"/>
        </w:rPr>
        <w:t>Электронная демократия характеризуется использованием ИКТ как основного средства для таких процессов, как информирование, принятие совместных решений, контролирование исполнения совместных решений и т.д. на всех уровнях – начиная с уровня местного самоуправления.</w:t>
      </w:r>
      <w:r w:rsidR="00BE65F9" w:rsidRPr="00F41EC8">
        <w:rPr>
          <w:sz w:val="28"/>
          <w:szCs w:val="28"/>
        </w:rPr>
        <w:t xml:space="preserve"> На примере США можно с осторожностью сказать, что ИКТ  смогли придать новый импульс более широкому участию граждан в делах общества, способствовать преодолению правового нигилизма, усилить веру электората в эффективность </w:t>
      </w:r>
      <w:r w:rsidR="00787D69" w:rsidRPr="00F41EC8">
        <w:rPr>
          <w:sz w:val="28"/>
          <w:szCs w:val="28"/>
        </w:rPr>
        <w:t xml:space="preserve"> </w:t>
      </w:r>
      <w:r w:rsidR="00BE65F9" w:rsidRPr="00F41EC8">
        <w:rPr>
          <w:sz w:val="28"/>
          <w:szCs w:val="28"/>
        </w:rPr>
        <w:t>традиционных политических институтов.  Обращение правительства США к ИКТ было вызвано необходимостью поиска выхода из системного кризиса западных демократических институтов развитых стран и, как кажется оно оправдывает себя.</w:t>
      </w:r>
    </w:p>
    <w:p w:rsidR="002F05F4" w:rsidRPr="00F41EC8" w:rsidRDefault="002F05F4" w:rsidP="00F74AA8">
      <w:pPr>
        <w:spacing w:line="360" w:lineRule="auto"/>
        <w:rPr>
          <w:b/>
          <w:i/>
          <w:sz w:val="28"/>
          <w:szCs w:val="28"/>
        </w:rPr>
      </w:pPr>
    </w:p>
    <w:p w:rsidR="00F74AA8" w:rsidRPr="00F41EC8" w:rsidRDefault="00F74AA8" w:rsidP="00F74AA8">
      <w:pPr>
        <w:spacing w:line="360" w:lineRule="auto"/>
        <w:ind w:firstLine="709"/>
        <w:rPr>
          <w:b/>
          <w:sz w:val="28"/>
          <w:szCs w:val="28"/>
        </w:rPr>
      </w:pPr>
    </w:p>
    <w:p w:rsidR="00F74AA8" w:rsidRPr="00F41EC8" w:rsidRDefault="00F74AA8" w:rsidP="00F74AA8">
      <w:pPr>
        <w:spacing w:line="360" w:lineRule="auto"/>
        <w:ind w:firstLine="709"/>
        <w:rPr>
          <w:b/>
          <w:sz w:val="28"/>
          <w:szCs w:val="28"/>
        </w:rPr>
      </w:pPr>
    </w:p>
    <w:p w:rsidR="00F74AA8" w:rsidRPr="00F41EC8" w:rsidRDefault="00F74AA8" w:rsidP="00F74AA8">
      <w:pPr>
        <w:spacing w:line="360" w:lineRule="auto"/>
        <w:ind w:firstLine="709"/>
        <w:rPr>
          <w:b/>
          <w:sz w:val="28"/>
          <w:szCs w:val="28"/>
        </w:rPr>
      </w:pPr>
    </w:p>
    <w:p w:rsidR="00F74AA8" w:rsidRPr="00F41EC8" w:rsidRDefault="00F74AA8" w:rsidP="00F74AA8">
      <w:pPr>
        <w:spacing w:line="360" w:lineRule="auto"/>
        <w:ind w:firstLine="709"/>
        <w:rPr>
          <w:b/>
          <w:sz w:val="28"/>
          <w:szCs w:val="28"/>
        </w:rPr>
      </w:pPr>
    </w:p>
    <w:p w:rsidR="00F74AA8" w:rsidRPr="00F41EC8" w:rsidRDefault="00F74AA8" w:rsidP="00F74AA8">
      <w:pPr>
        <w:spacing w:line="360" w:lineRule="auto"/>
        <w:ind w:firstLine="709"/>
        <w:rPr>
          <w:b/>
          <w:sz w:val="28"/>
          <w:szCs w:val="28"/>
        </w:rPr>
      </w:pPr>
    </w:p>
    <w:p w:rsidR="00F74AA8" w:rsidRPr="00F41EC8" w:rsidRDefault="00F74AA8" w:rsidP="00F74AA8">
      <w:pPr>
        <w:spacing w:line="360" w:lineRule="auto"/>
        <w:ind w:firstLine="709"/>
        <w:rPr>
          <w:b/>
          <w:sz w:val="28"/>
          <w:szCs w:val="28"/>
        </w:rPr>
      </w:pPr>
    </w:p>
    <w:p w:rsidR="00F74AA8" w:rsidRPr="00F41EC8" w:rsidRDefault="00F74AA8" w:rsidP="00F74AA8">
      <w:pPr>
        <w:spacing w:line="360" w:lineRule="auto"/>
        <w:ind w:firstLine="709"/>
        <w:rPr>
          <w:b/>
          <w:sz w:val="28"/>
          <w:szCs w:val="28"/>
        </w:rPr>
      </w:pPr>
    </w:p>
    <w:p w:rsidR="00F74AA8" w:rsidRPr="00F41EC8" w:rsidRDefault="00F74AA8" w:rsidP="00F74AA8">
      <w:pPr>
        <w:spacing w:line="360" w:lineRule="auto"/>
        <w:ind w:firstLine="709"/>
        <w:rPr>
          <w:b/>
          <w:sz w:val="28"/>
          <w:szCs w:val="28"/>
        </w:rPr>
      </w:pPr>
    </w:p>
    <w:p w:rsidR="00F74AA8" w:rsidRPr="00F41EC8" w:rsidRDefault="00F74AA8" w:rsidP="00F74AA8">
      <w:pPr>
        <w:spacing w:line="360" w:lineRule="auto"/>
        <w:ind w:firstLine="709"/>
        <w:rPr>
          <w:b/>
          <w:sz w:val="28"/>
          <w:szCs w:val="28"/>
        </w:rPr>
      </w:pPr>
    </w:p>
    <w:p w:rsidR="00F74AA8" w:rsidRPr="00F41EC8" w:rsidRDefault="00F74AA8" w:rsidP="00F74AA8">
      <w:pPr>
        <w:spacing w:line="360" w:lineRule="auto"/>
        <w:ind w:firstLine="709"/>
        <w:rPr>
          <w:b/>
          <w:sz w:val="28"/>
          <w:szCs w:val="28"/>
        </w:rPr>
      </w:pPr>
    </w:p>
    <w:p w:rsidR="00F74AA8" w:rsidRPr="00F41EC8" w:rsidRDefault="00F74AA8" w:rsidP="00F74AA8">
      <w:pPr>
        <w:spacing w:line="360" w:lineRule="auto"/>
        <w:ind w:firstLine="709"/>
        <w:rPr>
          <w:b/>
          <w:sz w:val="28"/>
          <w:szCs w:val="28"/>
        </w:rPr>
      </w:pPr>
    </w:p>
    <w:p w:rsidR="00F74AA8" w:rsidRPr="00F41EC8" w:rsidRDefault="00F74AA8" w:rsidP="00F74AA8">
      <w:pPr>
        <w:spacing w:line="360" w:lineRule="auto"/>
        <w:ind w:firstLine="709"/>
        <w:rPr>
          <w:b/>
          <w:sz w:val="28"/>
          <w:szCs w:val="28"/>
        </w:rPr>
      </w:pPr>
    </w:p>
    <w:p w:rsidR="00F74AA8" w:rsidRPr="00F41EC8" w:rsidRDefault="00F74AA8" w:rsidP="00F74AA8">
      <w:pPr>
        <w:spacing w:line="360" w:lineRule="auto"/>
        <w:ind w:firstLine="709"/>
        <w:rPr>
          <w:b/>
          <w:sz w:val="28"/>
          <w:szCs w:val="28"/>
        </w:rPr>
      </w:pPr>
    </w:p>
    <w:p w:rsidR="00F74AA8" w:rsidRPr="00F41EC8" w:rsidRDefault="00F74AA8" w:rsidP="009F33B2">
      <w:pPr>
        <w:spacing w:line="360" w:lineRule="auto"/>
        <w:rPr>
          <w:b/>
          <w:sz w:val="28"/>
          <w:szCs w:val="28"/>
        </w:rPr>
      </w:pPr>
    </w:p>
    <w:p w:rsidR="002F05F4" w:rsidRPr="00F41EC8" w:rsidRDefault="002F05F4" w:rsidP="00F74AA8">
      <w:pPr>
        <w:spacing w:line="360" w:lineRule="auto"/>
        <w:ind w:firstLine="709"/>
        <w:rPr>
          <w:b/>
          <w:sz w:val="28"/>
          <w:szCs w:val="28"/>
        </w:rPr>
      </w:pPr>
      <w:r w:rsidRPr="00F41EC8">
        <w:rPr>
          <w:b/>
          <w:sz w:val="28"/>
          <w:szCs w:val="28"/>
        </w:rPr>
        <w:t>СПИСОК ИСПОЛЬЗОВАННЫХ ИСТОЧНИКОВ</w:t>
      </w:r>
    </w:p>
    <w:p w:rsidR="002F05F4" w:rsidRPr="00F41EC8" w:rsidRDefault="002F05F4" w:rsidP="00F74AA8">
      <w:pPr>
        <w:tabs>
          <w:tab w:val="left" w:pos="0"/>
        </w:tabs>
        <w:spacing w:line="360" w:lineRule="auto"/>
        <w:ind w:firstLine="540"/>
        <w:rPr>
          <w:b/>
          <w:sz w:val="28"/>
          <w:szCs w:val="28"/>
        </w:rPr>
      </w:pPr>
    </w:p>
    <w:p w:rsidR="002F05F4" w:rsidRPr="00F41EC8" w:rsidRDefault="002F05F4" w:rsidP="009F33B2">
      <w:pPr>
        <w:tabs>
          <w:tab w:val="left" w:pos="0"/>
        </w:tabs>
        <w:spacing w:line="360" w:lineRule="auto"/>
        <w:ind w:firstLine="540"/>
        <w:jc w:val="center"/>
        <w:rPr>
          <w:b/>
          <w:sz w:val="28"/>
          <w:szCs w:val="28"/>
        </w:rPr>
      </w:pPr>
      <w:r w:rsidRPr="00F41EC8">
        <w:rPr>
          <w:b/>
          <w:sz w:val="28"/>
          <w:szCs w:val="28"/>
        </w:rPr>
        <w:t>Литература</w:t>
      </w:r>
    </w:p>
    <w:p w:rsidR="002F05F4" w:rsidRPr="00F41EC8" w:rsidRDefault="002F05F4" w:rsidP="00F74AA8">
      <w:pPr>
        <w:pStyle w:val="11"/>
        <w:numPr>
          <w:ilvl w:val="0"/>
          <w:numId w:val="1"/>
        </w:numPr>
        <w:tabs>
          <w:tab w:val="left" w:pos="0"/>
          <w:tab w:val="left" w:pos="540"/>
        </w:tabs>
        <w:spacing w:after="0" w:line="360" w:lineRule="auto"/>
        <w:ind w:left="0" w:firstLine="0"/>
        <w:rPr>
          <w:rStyle w:val="A10"/>
          <w:rFonts w:ascii="Times New Roman" w:hAnsi="Times New Roman"/>
          <w:color w:val="auto"/>
          <w:sz w:val="28"/>
          <w:szCs w:val="28"/>
        </w:rPr>
      </w:pPr>
      <w:r w:rsidRPr="00F41EC8">
        <w:rPr>
          <w:rStyle w:val="apple-style-span"/>
          <w:rFonts w:ascii="Times New Roman" w:hAnsi="Times New Roman"/>
          <w:iCs/>
          <w:sz w:val="28"/>
          <w:szCs w:val="28"/>
        </w:rPr>
        <w:t>Вершинин М.С.,</w:t>
      </w:r>
      <w:r w:rsidRPr="00F41EC8">
        <w:rPr>
          <w:rStyle w:val="apple-converted-space"/>
          <w:rFonts w:ascii="Times New Roman" w:hAnsi="Times New Roman"/>
          <w:sz w:val="28"/>
          <w:szCs w:val="28"/>
        </w:rPr>
        <w:t> </w:t>
      </w:r>
      <w:r w:rsidRPr="00F41EC8">
        <w:rPr>
          <w:rStyle w:val="apple-style-span"/>
          <w:rFonts w:ascii="Times New Roman" w:hAnsi="Times New Roman"/>
          <w:sz w:val="28"/>
          <w:szCs w:val="28"/>
        </w:rPr>
        <w:t>Политическая коммуникация в информационном обществе. - СПб., 2004.</w:t>
      </w:r>
    </w:p>
    <w:p w:rsidR="002F05F4" w:rsidRPr="00F41EC8" w:rsidRDefault="002F05F4" w:rsidP="00F74AA8">
      <w:pPr>
        <w:pStyle w:val="11"/>
        <w:numPr>
          <w:ilvl w:val="0"/>
          <w:numId w:val="1"/>
        </w:numPr>
        <w:tabs>
          <w:tab w:val="left" w:pos="0"/>
          <w:tab w:val="left" w:pos="540"/>
        </w:tabs>
        <w:spacing w:after="0" w:line="360" w:lineRule="auto"/>
        <w:ind w:left="0" w:firstLine="0"/>
        <w:rPr>
          <w:rStyle w:val="apple-style-span"/>
          <w:rFonts w:ascii="Times New Roman" w:hAnsi="Times New Roman"/>
          <w:sz w:val="28"/>
          <w:szCs w:val="28"/>
        </w:rPr>
      </w:pPr>
      <w:bookmarkStart w:id="1" w:name="_Ref273550958"/>
      <w:r w:rsidRPr="00F41EC8">
        <w:rPr>
          <w:rStyle w:val="A10"/>
          <w:rFonts w:ascii="Times New Roman" w:hAnsi="Times New Roman"/>
          <w:color w:val="auto"/>
          <w:sz w:val="28"/>
          <w:szCs w:val="28"/>
        </w:rPr>
        <w:t>Голубева А.А., Электронное правительство: введение в проблему // Вестник Санкт-Петербургского университета. 2005. Серия 8,выпуск 2.</w:t>
      </w:r>
      <w:bookmarkEnd w:id="1"/>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r w:rsidRPr="00F41EC8">
        <w:rPr>
          <w:rFonts w:ascii="Times New Roman" w:hAnsi="Times New Roman"/>
          <w:sz w:val="28"/>
          <w:szCs w:val="28"/>
        </w:rPr>
        <w:t>Гилавай А. В.  и  др., Совершенствование государственного управления на основе его реорганизации и информатизации. Мировой опыт. - М.,2007.</w:t>
      </w:r>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r w:rsidRPr="00F41EC8">
        <w:rPr>
          <w:rFonts w:ascii="Times New Roman" w:hAnsi="Times New Roman"/>
          <w:sz w:val="28"/>
          <w:szCs w:val="28"/>
        </w:rPr>
        <w:t>Джанда К. и др. Трудным путем демократии: Процесс государственного управления в США. - М., 2005.</w:t>
      </w:r>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r w:rsidRPr="00F41EC8">
        <w:rPr>
          <w:rFonts w:ascii="Times New Roman" w:hAnsi="Times New Roman"/>
          <w:iCs/>
          <w:sz w:val="28"/>
          <w:szCs w:val="28"/>
        </w:rPr>
        <w:t>Иванов Д.В.,</w:t>
      </w:r>
      <w:r w:rsidRPr="00F41EC8">
        <w:rPr>
          <w:rFonts w:ascii="Times New Roman" w:hAnsi="Times New Roman"/>
          <w:sz w:val="28"/>
          <w:szCs w:val="28"/>
        </w:rPr>
        <w:t xml:space="preserve"> Виртуализация общества. Версия 2.0. - СПб., 2005. </w:t>
      </w:r>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r w:rsidRPr="00F41EC8">
        <w:rPr>
          <w:rFonts w:ascii="Times New Roman" w:hAnsi="Times New Roman"/>
          <w:sz w:val="28"/>
          <w:szCs w:val="28"/>
        </w:rPr>
        <w:t>Кристальный Б.В., Электронное правительство. Опыт США / Б.В. Кристальный, Ю.В. Травкин; под ред. В.И. Дрожжинова. М., 2005.</w:t>
      </w:r>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r w:rsidRPr="00F41EC8">
        <w:rPr>
          <w:rFonts w:ascii="Times New Roman" w:hAnsi="Times New Roman"/>
          <w:sz w:val="28"/>
          <w:szCs w:val="28"/>
        </w:rPr>
        <w:t>Киселев Алексей Александрович. Политическое участие в интернете : диссертация ... кандидата политических наук : 23.00.02 / Киселев Алексей Александрович; [Место защиты: Кубан. гос. ун-т].- Краснодар</w:t>
      </w:r>
      <w:r w:rsidRPr="00F41EC8">
        <w:rPr>
          <w:rFonts w:ascii="Times New Roman" w:hAnsi="Times New Roman"/>
          <w:sz w:val="28"/>
          <w:szCs w:val="28"/>
          <w:lang w:val="en-US"/>
        </w:rPr>
        <w:t xml:space="preserve">, 2007.- 165 </w:t>
      </w:r>
      <w:r w:rsidRPr="00F41EC8">
        <w:rPr>
          <w:rFonts w:ascii="Times New Roman" w:hAnsi="Times New Roman"/>
          <w:sz w:val="28"/>
          <w:szCs w:val="28"/>
        </w:rPr>
        <w:t>с</w:t>
      </w:r>
      <w:r w:rsidRPr="00F41EC8">
        <w:rPr>
          <w:rFonts w:ascii="Times New Roman" w:hAnsi="Times New Roman"/>
          <w:sz w:val="28"/>
          <w:szCs w:val="28"/>
          <w:lang w:val="en-US"/>
        </w:rPr>
        <w:t xml:space="preserve">.: </w:t>
      </w:r>
      <w:r w:rsidRPr="00F41EC8">
        <w:rPr>
          <w:rFonts w:ascii="Times New Roman" w:hAnsi="Times New Roman"/>
          <w:sz w:val="28"/>
          <w:szCs w:val="28"/>
        </w:rPr>
        <w:t>ил</w:t>
      </w:r>
      <w:r w:rsidRPr="00F41EC8">
        <w:rPr>
          <w:rFonts w:ascii="Times New Roman" w:hAnsi="Times New Roman"/>
          <w:sz w:val="28"/>
          <w:szCs w:val="28"/>
          <w:lang w:val="en-US"/>
        </w:rPr>
        <w:t xml:space="preserve">. </w:t>
      </w:r>
      <w:r w:rsidRPr="00F41EC8">
        <w:rPr>
          <w:rFonts w:ascii="Times New Roman" w:hAnsi="Times New Roman"/>
          <w:sz w:val="28"/>
          <w:szCs w:val="28"/>
        </w:rPr>
        <w:t>РГБ</w:t>
      </w:r>
      <w:r w:rsidRPr="00F41EC8">
        <w:rPr>
          <w:rFonts w:ascii="Times New Roman" w:hAnsi="Times New Roman"/>
          <w:sz w:val="28"/>
          <w:szCs w:val="28"/>
          <w:lang w:val="en-US"/>
        </w:rPr>
        <w:t xml:space="preserve"> </w:t>
      </w:r>
      <w:r w:rsidRPr="00F41EC8">
        <w:rPr>
          <w:rFonts w:ascii="Times New Roman" w:hAnsi="Times New Roman"/>
          <w:sz w:val="28"/>
          <w:szCs w:val="28"/>
        </w:rPr>
        <w:t>ОД</w:t>
      </w:r>
      <w:r w:rsidRPr="00F41EC8">
        <w:rPr>
          <w:rFonts w:ascii="Times New Roman" w:hAnsi="Times New Roman"/>
          <w:sz w:val="28"/>
          <w:szCs w:val="28"/>
          <w:lang w:val="en-US"/>
        </w:rPr>
        <w:t>, 61 07-23/380</w:t>
      </w:r>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r w:rsidRPr="00F41EC8">
        <w:rPr>
          <w:rFonts w:ascii="Times New Roman" w:hAnsi="Times New Roman"/>
          <w:sz w:val="28"/>
          <w:szCs w:val="28"/>
        </w:rPr>
        <w:t xml:space="preserve">Малько А.В., Лопашенко Н.А., Коновалов И.Н., Петров М.П., Концепция антикоррупционной политики в РФ // Правовая политика и правовая жизнь. 2006. №1. </w:t>
      </w:r>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r w:rsidRPr="00F41EC8">
        <w:rPr>
          <w:rFonts w:ascii="Times New Roman" w:hAnsi="Times New Roman"/>
          <w:sz w:val="28"/>
          <w:szCs w:val="28"/>
        </w:rPr>
        <w:t>Малков Л.М., Электронное правительство США, модель 2001-го года // Компьютерная неделя. 2001. № 36.</w:t>
      </w:r>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r w:rsidRPr="00F41EC8">
        <w:rPr>
          <w:rFonts w:ascii="Times New Roman" w:hAnsi="Times New Roman"/>
          <w:sz w:val="28"/>
          <w:szCs w:val="28"/>
        </w:rPr>
        <w:t>Мелюхин И.С. Информационное общество: истоки, проблемы, тенденции развития. – М.: Издательство МГУ, 1999</w:t>
      </w:r>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bCs/>
          <w:sz w:val="28"/>
          <w:szCs w:val="28"/>
        </w:rPr>
      </w:pPr>
      <w:r w:rsidRPr="00F41EC8">
        <w:rPr>
          <w:rFonts w:ascii="Times New Roman" w:hAnsi="Times New Roman"/>
          <w:sz w:val="28"/>
          <w:szCs w:val="28"/>
        </w:rPr>
        <w:t>Политическая система России и гражданское участие// Учебн. Пособ. Для слушателей курсов «Гражданская альтернатива» //</w:t>
      </w:r>
      <w:r w:rsidRPr="00F41EC8">
        <w:rPr>
          <w:rFonts w:ascii="Times New Roman" w:hAnsi="Times New Roman"/>
          <w:bCs/>
          <w:sz w:val="28"/>
          <w:szCs w:val="28"/>
        </w:rPr>
        <w:t>Центр образовательных программ ЛДПР. – М.,  2009.</w:t>
      </w:r>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bCs/>
          <w:sz w:val="28"/>
          <w:szCs w:val="28"/>
        </w:rPr>
      </w:pPr>
      <w:r w:rsidRPr="00F41EC8">
        <w:rPr>
          <w:rFonts w:ascii="Times New Roman" w:hAnsi="Times New Roman"/>
          <w:sz w:val="28"/>
          <w:szCs w:val="28"/>
        </w:rPr>
        <w:t>Титова С. В., Филатова А. В., Технологии Веб 2.0 в преподавании иностранных языков. - М.,2006.</w:t>
      </w:r>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bCs/>
          <w:sz w:val="28"/>
          <w:szCs w:val="28"/>
          <w:lang w:val="en-US"/>
        </w:rPr>
      </w:pPr>
      <w:r w:rsidRPr="00F41EC8">
        <w:rPr>
          <w:rFonts w:ascii="Times New Roman" w:hAnsi="Times New Roman"/>
          <w:sz w:val="28"/>
          <w:szCs w:val="28"/>
        </w:rPr>
        <w:t>Федорищенко А., Информационно-коммуникативные технологии управления: социологический анализ Интернета.// Кондид</w:t>
      </w:r>
      <w:r w:rsidRPr="00F41EC8">
        <w:rPr>
          <w:rFonts w:ascii="Times New Roman" w:hAnsi="Times New Roman"/>
          <w:sz w:val="28"/>
          <w:szCs w:val="28"/>
          <w:lang w:val="en-US"/>
        </w:rPr>
        <w:t xml:space="preserve">. </w:t>
      </w:r>
      <w:r w:rsidRPr="00F41EC8">
        <w:rPr>
          <w:rFonts w:ascii="Times New Roman" w:hAnsi="Times New Roman"/>
          <w:sz w:val="28"/>
          <w:szCs w:val="28"/>
        </w:rPr>
        <w:t>Дисерт</w:t>
      </w:r>
      <w:r w:rsidRPr="00F41EC8">
        <w:rPr>
          <w:rFonts w:ascii="Times New Roman" w:hAnsi="Times New Roman"/>
          <w:sz w:val="28"/>
          <w:szCs w:val="28"/>
          <w:lang w:val="en-US"/>
        </w:rPr>
        <w:t>.</w:t>
      </w:r>
      <w:r w:rsidRPr="00F41EC8">
        <w:rPr>
          <w:rFonts w:ascii="Times New Roman" w:hAnsi="Times New Roman"/>
          <w:sz w:val="28"/>
          <w:szCs w:val="28"/>
        </w:rPr>
        <w:t xml:space="preserve"> -</w:t>
      </w:r>
      <w:r w:rsidRPr="00F41EC8">
        <w:rPr>
          <w:rFonts w:ascii="Times New Roman" w:hAnsi="Times New Roman"/>
          <w:sz w:val="28"/>
          <w:szCs w:val="28"/>
          <w:lang w:val="en-US"/>
        </w:rPr>
        <w:t xml:space="preserve"> </w:t>
      </w:r>
      <w:r w:rsidRPr="00F41EC8">
        <w:rPr>
          <w:rFonts w:ascii="Times New Roman" w:hAnsi="Times New Roman"/>
          <w:sz w:val="28"/>
          <w:szCs w:val="28"/>
        </w:rPr>
        <w:t>Майкоп</w:t>
      </w:r>
      <w:r w:rsidRPr="00F41EC8">
        <w:rPr>
          <w:rFonts w:ascii="Times New Roman" w:hAnsi="Times New Roman"/>
          <w:sz w:val="28"/>
          <w:szCs w:val="28"/>
          <w:lang w:val="en-US"/>
        </w:rPr>
        <w:t>, 2007.</w:t>
      </w:r>
    </w:p>
    <w:p w:rsidR="002F05F4" w:rsidRPr="00F41EC8" w:rsidRDefault="002F05F4" w:rsidP="00F74AA8">
      <w:pPr>
        <w:pStyle w:val="a7"/>
        <w:numPr>
          <w:ilvl w:val="0"/>
          <w:numId w:val="1"/>
        </w:numPr>
        <w:tabs>
          <w:tab w:val="left" w:pos="0"/>
          <w:tab w:val="left" w:pos="540"/>
        </w:tabs>
        <w:spacing w:line="360" w:lineRule="auto"/>
        <w:ind w:left="0" w:firstLine="0"/>
        <w:rPr>
          <w:sz w:val="28"/>
          <w:szCs w:val="28"/>
        </w:rPr>
      </w:pPr>
      <w:r w:rsidRPr="00F41EC8">
        <w:rPr>
          <w:sz w:val="28"/>
          <w:szCs w:val="28"/>
        </w:rPr>
        <w:t>Чугунов А.В., Российская интернет-аудитория в зеркале социологии. СПб.: Изд-во С.-Петерб. ун-та, 2006.</w:t>
      </w:r>
    </w:p>
    <w:p w:rsidR="002F05F4" w:rsidRPr="00F41EC8" w:rsidRDefault="002F05F4" w:rsidP="00F74AA8">
      <w:pPr>
        <w:pStyle w:val="a7"/>
        <w:numPr>
          <w:ilvl w:val="0"/>
          <w:numId w:val="1"/>
        </w:numPr>
        <w:tabs>
          <w:tab w:val="left" w:pos="0"/>
          <w:tab w:val="left" w:pos="540"/>
        </w:tabs>
        <w:spacing w:line="360" w:lineRule="auto"/>
        <w:ind w:left="0" w:firstLine="0"/>
        <w:rPr>
          <w:sz w:val="28"/>
          <w:szCs w:val="28"/>
        </w:rPr>
      </w:pPr>
      <w:r w:rsidRPr="00F41EC8">
        <w:rPr>
          <w:sz w:val="28"/>
          <w:szCs w:val="28"/>
        </w:rPr>
        <w:t>Петерс Уильям, Портер Шарлин. «Электронное правительство»: ни стен, ни ограничений во времени, ни верей//http://usinfo.state.gov/journals/itgic/1100/ijgr/gj02.htm</w:t>
      </w:r>
    </w:p>
    <w:p w:rsidR="002F05F4" w:rsidRPr="00F41EC8" w:rsidRDefault="002F05F4" w:rsidP="00F74AA8">
      <w:pPr>
        <w:pStyle w:val="a7"/>
        <w:numPr>
          <w:ilvl w:val="0"/>
          <w:numId w:val="1"/>
        </w:numPr>
        <w:tabs>
          <w:tab w:val="left" w:pos="0"/>
          <w:tab w:val="left" w:pos="540"/>
        </w:tabs>
        <w:spacing w:line="360" w:lineRule="auto"/>
        <w:ind w:left="0" w:firstLine="0"/>
        <w:rPr>
          <w:sz w:val="28"/>
          <w:szCs w:val="28"/>
          <w:lang w:val="en-US"/>
        </w:rPr>
      </w:pPr>
      <w:r w:rsidRPr="00F41EC8">
        <w:rPr>
          <w:sz w:val="28"/>
          <w:szCs w:val="28"/>
          <w:lang w:val="en-US"/>
        </w:rPr>
        <w:t xml:space="preserve">18 Apr 2004 </w:t>
      </w:r>
      <w:r w:rsidRPr="00F41EC8">
        <w:rPr>
          <w:bCs/>
          <w:sz w:val="28"/>
          <w:szCs w:val="28"/>
          <w:lang w:val="en-US"/>
        </w:rPr>
        <w:t>...</w:t>
      </w:r>
      <w:r w:rsidRPr="00F41EC8">
        <w:rPr>
          <w:sz w:val="28"/>
          <w:szCs w:val="28"/>
          <w:lang w:val="en-US"/>
        </w:rPr>
        <w:t xml:space="preserve"> </w:t>
      </w:r>
      <w:r w:rsidRPr="00F41EC8">
        <w:rPr>
          <w:bCs/>
          <w:sz w:val="28"/>
          <w:szCs w:val="28"/>
          <w:lang w:val="en-US"/>
        </w:rPr>
        <w:t>Eli Pariser May Be Only 23</w:t>
      </w:r>
      <w:r w:rsidRPr="00F41EC8">
        <w:rPr>
          <w:sz w:val="28"/>
          <w:szCs w:val="28"/>
          <w:lang w:val="en-US"/>
        </w:rPr>
        <w:t xml:space="preserve">, But He's Helping Change The Nation's Political Panorama Through His Work For MoveOn.org, a Grass-Roots Internet </w:t>
      </w:r>
      <w:r w:rsidRPr="00F41EC8">
        <w:rPr>
          <w:bCs/>
          <w:sz w:val="28"/>
          <w:szCs w:val="28"/>
          <w:lang w:val="en-US"/>
        </w:rPr>
        <w:t>...</w:t>
      </w:r>
      <w:r w:rsidRPr="00F41EC8">
        <w:rPr>
          <w:iCs/>
          <w:sz w:val="28"/>
          <w:szCs w:val="28"/>
          <w:lang w:val="en-US"/>
        </w:rPr>
        <w:t>www.commondreams.org/.../0418-02.htm</w:t>
      </w:r>
      <w:r w:rsidRPr="00F41EC8">
        <w:rPr>
          <w:sz w:val="28"/>
          <w:szCs w:val="28"/>
          <w:lang w:val="en-US"/>
        </w:rPr>
        <w:t xml:space="preserve"> -</w:t>
      </w:r>
    </w:p>
    <w:p w:rsidR="002F05F4" w:rsidRPr="00F41EC8" w:rsidRDefault="002F05F4" w:rsidP="00F74AA8">
      <w:pPr>
        <w:pStyle w:val="a7"/>
        <w:numPr>
          <w:ilvl w:val="0"/>
          <w:numId w:val="1"/>
        </w:numPr>
        <w:tabs>
          <w:tab w:val="left" w:pos="0"/>
          <w:tab w:val="left" w:pos="540"/>
        </w:tabs>
        <w:spacing w:line="360" w:lineRule="auto"/>
        <w:ind w:left="0" w:firstLine="0"/>
        <w:rPr>
          <w:sz w:val="28"/>
          <w:szCs w:val="28"/>
          <w:lang w:val="en-US"/>
        </w:rPr>
      </w:pPr>
      <w:r w:rsidRPr="00F41EC8">
        <w:rPr>
          <w:sz w:val="28"/>
          <w:szCs w:val="28"/>
        </w:rPr>
        <w:t>С</w:t>
      </w:r>
      <w:r w:rsidRPr="00F41EC8">
        <w:rPr>
          <w:sz w:val="28"/>
          <w:szCs w:val="28"/>
          <w:lang w:val="en-US"/>
        </w:rPr>
        <w:t xml:space="preserve">raig S. C., Magiotto M. A. Political discontent and political action//Journal of politics/1981.Vol. 43. May. </w:t>
      </w:r>
    </w:p>
    <w:p w:rsidR="001B4F5B" w:rsidRPr="00F41EC8" w:rsidRDefault="001B4F5B" w:rsidP="00F74AA8">
      <w:pPr>
        <w:pStyle w:val="a7"/>
        <w:numPr>
          <w:ilvl w:val="0"/>
          <w:numId w:val="1"/>
        </w:numPr>
        <w:tabs>
          <w:tab w:val="left" w:pos="0"/>
          <w:tab w:val="left" w:pos="540"/>
        </w:tabs>
        <w:spacing w:line="360" w:lineRule="auto"/>
        <w:ind w:left="0" w:firstLine="0"/>
        <w:rPr>
          <w:sz w:val="28"/>
          <w:szCs w:val="28"/>
          <w:lang w:val="en-US"/>
        </w:rPr>
      </w:pPr>
      <w:r w:rsidRPr="00F41EC8">
        <w:rPr>
          <w:sz w:val="28"/>
          <w:szCs w:val="28"/>
          <w:lang w:val="en-US"/>
        </w:rPr>
        <w:t>Gans H. The Urban Villagers. NY: Free Press, 1962.</w:t>
      </w:r>
    </w:p>
    <w:p w:rsidR="002F05F4" w:rsidRPr="00F41EC8" w:rsidRDefault="002F05F4" w:rsidP="00F74AA8">
      <w:pPr>
        <w:pStyle w:val="a7"/>
        <w:numPr>
          <w:ilvl w:val="0"/>
          <w:numId w:val="1"/>
        </w:numPr>
        <w:tabs>
          <w:tab w:val="left" w:pos="0"/>
          <w:tab w:val="left" w:pos="540"/>
        </w:tabs>
        <w:spacing w:line="360" w:lineRule="auto"/>
        <w:ind w:left="0" w:firstLine="0"/>
        <w:rPr>
          <w:sz w:val="28"/>
          <w:szCs w:val="28"/>
          <w:lang w:val="en-US"/>
        </w:rPr>
      </w:pPr>
      <w:r w:rsidRPr="00F41EC8">
        <w:rPr>
          <w:sz w:val="28"/>
          <w:szCs w:val="28"/>
          <w:lang w:val="en-US"/>
        </w:rPr>
        <w:t>Verba S., Nie N. H. Participation in America P. 67;Sharp E. B. Citizen Demand Making</w:t>
      </w:r>
    </w:p>
    <w:p w:rsidR="002F05F4" w:rsidRPr="00F41EC8" w:rsidRDefault="002F05F4" w:rsidP="00F74AA8">
      <w:pPr>
        <w:pStyle w:val="a3"/>
        <w:numPr>
          <w:ilvl w:val="0"/>
          <w:numId w:val="1"/>
        </w:numPr>
        <w:tabs>
          <w:tab w:val="left" w:pos="0"/>
          <w:tab w:val="left" w:pos="540"/>
        </w:tabs>
        <w:spacing w:before="0" w:beforeAutospacing="0" w:after="0" w:afterAutospacing="0" w:line="360" w:lineRule="auto"/>
        <w:ind w:left="0" w:firstLine="0"/>
        <w:rPr>
          <w:sz w:val="28"/>
          <w:szCs w:val="28"/>
          <w:lang w:val="en-US"/>
        </w:rPr>
      </w:pPr>
      <w:r w:rsidRPr="00F41EC8">
        <w:rPr>
          <w:sz w:val="28"/>
          <w:szCs w:val="28"/>
          <w:lang w:val="en-US"/>
        </w:rPr>
        <w:t>Jennings M. K., Death J. W., van. et al. Continuities in Political Action : A longitudinal Study of Political Orientations in Three Western Democracies. N. Y.: Walter de Gruyter, 1990.</w:t>
      </w:r>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sz w:val="28"/>
          <w:szCs w:val="28"/>
          <w:lang w:val="en-US"/>
        </w:rPr>
      </w:pPr>
      <w:r w:rsidRPr="00F41EC8">
        <w:rPr>
          <w:rFonts w:ascii="Times New Roman" w:hAnsi="Times New Roman"/>
          <w:sz w:val="28"/>
          <w:szCs w:val="28"/>
          <w:lang w:val="en-US"/>
        </w:rPr>
        <w:t xml:space="preserve">Rosenstone S.J., Hansen J. M., Mobilization,Participation,and Democracy in America. N.Y.: Macmillan, 1993. </w:t>
      </w:r>
    </w:p>
    <w:p w:rsidR="002F05F4" w:rsidRPr="009F33B2" w:rsidRDefault="002F05F4" w:rsidP="00F74AA8">
      <w:pPr>
        <w:pStyle w:val="11"/>
        <w:numPr>
          <w:ilvl w:val="0"/>
          <w:numId w:val="1"/>
        </w:numPr>
        <w:tabs>
          <w:tab w:val="left" w:pos="0"/>
          <w:tab w:val="left" w:pos="540"/>
        </w:tabs>
        <w:spacing w:after="0" w:line="360" w:lineRule="auto"/>
        <w:ind w:left="0" w:firstLine="0"/>
        <w:rPr>
          <w:rFonts w:ascii="Times New Roman" w:hAnsi="Times New Roman"/>
          <w:sz w:val="28"/>
          <w:szCs w:val="28"/>
          <w:lang w:val="en-US"/>
        </w:rPr>
      </w:pPr>
      <w:r w:rsidRPr="009F33B2">
        <w:rPr>
          <w:rFonts w:ascii="Times New Roman" w:hAnsi="Times New Roman"/>
          <w:sz w:val="28"/>
          <w:szCs w:val="28"/>
          <w:lang w:val="en-US"/>
        </w:rPr>
        <w:t>Milbrah L. W., Goel M. L., Political participation. Chicago: Rand McNally, 1977</w:t>
      </w:r>
    </w:p>
    <w:p w:rsidR="00C342B9" w:rsidRPr="009F33B2" w:rsidRDefault="00C342B9" w:rsidP="00F74AA8">
      <w:pPr>
        <w:pStyle w:val="11"/>
        <w:numPr>
          <w:ilvl w:val="0"/>
          <w:numId w:val="1"/>
        </w:numPr>
        <w:tabs>
          <w:tab w:val="left" w:pos="0"/>
          <w:tab w:val="left" w:pos="540"/>
        </w:tabs>
        <w:spacing w:after="0" w:line="360" w:lineRule="auto"/>
        <w:ind w:left="0" w:firstLine="0"/>
        <w:rPr>
          <w:rFonts w:ascii="Times New Roman" w:hAnsi="Times New Roman"/>
          <w:sz w:val="28"/>
          <w:szCs w:val="28"/>
          <w:lang w:val="en-US"/>
        </w:rPr>
      </w:pPr>
      <w:r w:rsidRPr="009F33B2">
        <w:rPr>
          <w:rFonts w:ascii="Times New Roman" w:hAnsi="Times New Roman"/>
          <w:sz w:val="28"/>
          <w:szCs w:val="28"/>
          <w:lang w:val="en-US"/>
        </w:rPr>
        <w:t>Olson M., Jr. The Logic of Collective Action. NY: Schocken, 1968.</w:t>
      </w:r>
    </w:p>
    <w:p w:rsidR="00C342B9" w:rsidRPr="009F33B2" w:rsidRDefault="00C342B9" w:rsidP="00F74AA8">
      <w:pPr>
        <w:pStyle w:val="11"/>
        <w:numPr>
          <w:ilvl w:val="0"/>
          <w:numId w:val="1"/>
        </w:numPr>
        <w:tabs>
          <w:tab w:val="left" w:pos="0"/>
          <w:tab w:val="left" w:pos="540"/>
        </w:tabs>
        <w:spacing w:after="0" w:line="360" w:lineRule="auto"/>
        <w:ind w:left="0" w:firstLine="0"/>
        <w:rPr>
          <w:rFonts w:ascii="Times New Roman" w:hAnsi="Times New Roman"/>
          <w:sz w:val="28"/>
          <w:szCs w:val="28"/>
          <w:lang w:val="en-US"/>
        </w:rPr>
      </w:pPr>
      <w:r w:rsidRPr="009F33B2">
        <w:rPr>
          <w:rFonts w:ascii="Times New Roman" w:hAnsi="Times New Roman"/>
          <w:sz w:val="28"/>
          <w:szCs w:val="28"/>
          <w:lang w:val="en-US"/>
        </w:rPr>
        <w:t>Salisbury R. H. An Exchange Theory of Interest Groups//Midwest Journal of Political Science. 1969. Vol. 13. Feb.</w:t>
      </w:r>
    </w:p>
    <w:p w:rsidR="002F05F4" w:rsidRPr="009F33B2" w:rsidRDefault="002F05F4" w:rsidP="00F74AA8">
      <w:pPr>
        <w:pStyle w:val="11"/>
        <w:numPr>
          <w:ilvl w:val="0"/>
          <w:numId w:val="1"/>
        </w:numPr>
        <w:tabs>
          <w:tab w:val="left" w:pos="0"/>
          <w:tab w:val="left" w:pos="540"/>
        </w:tabs>
        <w:spacing w:after="0" w:line="360" w:lineRule="auto"/>
        <w:ind w:left="0" w:firstLine="0"/>
        <w:rPr>
          <w:rFonts w:ascii="Times New Roman" w:hAnsi="Times New Roman"/>
          <w:sz w:val="28"/>
          <w:szCs w:val="28"/>
          <w:lang w:val="en-US"/>
        </w:rPr>
      </w:pPr>
      <w:r w:rsidRPr="009F33B2">
        <w:rPr>
          <w:rFonts w:ascii="Times New Roman" w:hAnsi="Times New Roman"/>
          <w:sz w:val="28"/>
          <w:szCs w:val="28"/>
          <w:lang w:val="en-US"/>
        </w:rPr>
        <w:t>Sharp E. B. Citizen Demand Making in the Urban Context//American Journal of Political Science.1984. Vol.28. November</w:t>
      </w:r>
    </w:p>
    <w:p w:rsidR="002F05F4" w:rsidRPr="00F41EC8" w:rsidRDefault="002F05F4" w:rsidP="00F74AA8">
      <w:pPr>
        <w:pStyle w:val="11"/>
        <w:numPr>
          <w:ilvl w:val="0"/>
          <w:numId w:val="1"/>
        </w:numPr>
        <w:tabs>
          <w:tab w:val="left" w:pos="0"/>
          <w:tab w:val="left" w:pos="540"/>
        </w:tabs>
        <w:spacing w:after="0" w:line="360" w:lineRule="auto"/>
        <w:ind w:left="0" w:firstLine="0"/>
        <w:rPr>
          <w:rStyle w:val="apple-style-span"/>
          <w:rFonts w:ascii="Times New Roman" w:hAnsi="Times New Roman"/>
          <w:b/>
          <w:sz w:val="28"/>
          <w:szCs w:val="28"/>
          <w:lang w:val="en-US"/>
        </w:rPr>
      </w:pPr>
      <w:r w:rsidRPr="00F41EC8">
        <w:rPr>
          <w:rStyle w:val="apple-style-span"/>
          <w:rFonts w:ascii="Times New Roman" w:hAnsi="Times New Roman"/>
          <w:i/>
          <w:iCs/>
          <w:sz w:val="28"/>
          <w:szCs w:val="28"/>
          <w:lang w:val="en-US"/>
        </w:rPr>
        <w:t>Silber K., Kuhn F.</w:t>
      </w:r>
      <w:r w:rsidRPr="00F41EC8">
        <w:rPr>
          <w:rStyle w:val="apple-converted-space"/>
          <w:rFonts w:ascii="Times New Roman" w:hAnsi="Times New Roman"/>
          <w:i/>
          <w:iCs/>
          <w:sz w:val="28"/>
          <w:szCs w:val="28"/>
          <w:lang w:val="en-US"/>
        </w:rPr>
        <w:t> </w:t>
      </w:r>
      <w:r w:rsidRPr="00F41EC8">
        <w:rPr>
          <w:rStyle w:val="apple-style-span"/>
          <w:rFonts w:ascii="Times New Roman" w:hAnsi="Times New Roman"/>
          <w:sz w:val="28"/>
          <w:szCs w:val="28"/>
          <w:lang w:val="en-US"/>
        </w:rPr>
        <w:t>Political Action on the Internet. ECPR Joint Sessions of Workshops, Uppsala, Sweden, 13-18 April 2004. Workshop 24: Emerging Repertories of Political Action. Toward a Systematic Study of Postconventional Forms of Participation</w:t>
      </w:r>
    </w:p>
    <w:p w:rsidR="00F97CF1" w:rsidRPr="00F41EC8" w:rsidRDefault="00F97CF1" w:rsidP="00F74AA8">
      <w:pPr>
        <w:pStyle w:val="11"/>
        <w:numPr>
          <w:ilvl w:val="0"/>
          <w:numId w:val="1"/>
        </w:numPr>
        <w:tabs>
          <w:tab w:val="left" w:pos="0"/>
          <w:tab w:val="left" w:pos="540"/>
        </w:tabs>
        <w:spacing w:after="0" w:line="360" w:lineRule="auto"/>
        <w:ind w:left="0" w:firstLine="0"/>
        <w:rPr>
          <w:rFonts w:ascii="Times New Roman" w:hAnsi="Times New Roman"/>
          <w:b/>
          <w:sz w:val="28"/>
          <w:szCs w:val="28"/>
          <w:lang w:val="en-US"/>
        </w:rPr>
      </w:pPr>
      <w:r w:rsidRPr="00F41EC8">
        <w:rPr>
          <w:rFonts w:ascii="Times New Roman" w:hAnsi="Times New Roman"/>
          <w:sz w:val="28"/>
          <w:szCs w:val="28"/>
          <w:lang w:val="en-US"/>
        </w:rPr>
        <w:t>Truman D. B. The Governmental Process. NY: Alfred A. Knopf, 1951.</w:t>
      </w:r>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b/>
          <w:sz w:val="28"/>
          <w:szCs w:val="28"/>
          <w:lang w:val="en-US"/>
        </w:rPr>
      </w:pPr>
      <w:r w:rsidRPr="00F41EC8">
        <w:rPr>
          <w:rFonts w:ascii="Times New Roman" w:hAnsi="Times New Roman"/>
          <w:sz w:val="28"/>
          <w:szCs w:val="28"/>
          <w:lang w:val="en-US"/>
        </w:rPr>
        <w:t xml:space="preserve">Verba S., Nie N. H. Participation in America </w:t>
      </w:r>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b/>
          <w:sz w:val="28"/>
          <w:szCs w:val="28"/>
          <w:lang w:val="en-US"/>
        </w:rPr>
      </w:pPr>
      <w:r w:rsidRPr="00F41EC8">
        <w:rPr>
          <w:rFonts w:ascii="Times New Roman" w:hAnsi="Times New Roman"/>
          <w:sz w:val="28"/>
          <w:szCs w:val="28"/>
        </w:rPr>
        <w:t>Эксперт№3827сент – 3окт.2010.С.88</w:t>
      </w:r>
    </w:p>
    <w:p w:rsidR="002F05F4" w:rsidRPr="00F41EC8" w:rsidRDefault="002F05F4" w:rsidP="009F33B2">
      <w:pPr>
        <w:pStyle w:val="11"/>
        <w:tabs>
          <w:tab w:val="left" w:pos="0"/>
          <w:tab w:val="left" w:pos="540"/>
        </w:tabs>
        <w:spacing w:after="0" w:line="360" w:lineRule="auto"/>
        <w:ind w:left="0"/>
        <w:jc w:val="center"/>
        <w:rPr>
          <w:rFonts w:ascii="Times New Roman" w:hAnsi="Times New Roman"/>
          <w:b/>
          <w:sz w:val="28"/>
          <w:szCs w:val="28"/>
        </w:rPr>
      </w:pPr>
      <w:r w:rsidRPr="00F41EC8">
        <w:rPr>
          <w:rFonts w:ascii="Times New Roman" w:hAnsi="Times New Roman"/>
          <w:b/>
          <w:sz w:val="28"/>
          <w:szCs w:val="28"/>
        </w:rPr>
        <w:t>Веблиография.</w:t>
      </w:r>
    </w:p>
    <w:p w:rsidR="002F05F4" w:rsidRPr="00F41EC8" w:rsidRDefault="002F05F4" w:rsidP="00F74AA8">
      <w:pPr>
        <w:pStyle w:val="11"/>
        <w:tabs>
          <w:tab w:val="left" w:pos="0"/>
          <w:tab w:val="left" w:pos="540"/>
        </w:tabs>
        <w:spacing w:after="0" w:line="360" w:lineRule="auto"/>
        <w:ind w:left="0"/>
        <w:rPr>
          <w:rFonts w:ascii="Times New Roman" w:hAnsi="Times New Roman"/>
          <w:b/>
          <w:sz w:val="28"/>
          <w:szCs w:val="28"/>
        </w:rPr>
      </w:pPr>
    </w:p>
    <w:p w:rsidR="002F05F4" w:rsidRPr="00F41EC8" w:rsidRDefault="002F05F4" w:rsidP="00F74AA8">
      <w:pPr>
        <w:pStyle w:val="11"/>
        <w:numPr>
          <w:ilvl w:val="0"/>
          <w:numId w:val="1"/>
        </w:numPr>
        <w:tabs>
          <w:tab w:val="left" w:pos="0"/>
          <w:tab w:val="left" w:pos="540"/>
        </w:tabs>
        <w:spacing w:after="0" w:line="360" w:lineRule="auto"/>
        <w:ind w:left="0" w:firstLine="0"/>
        <w:rPr>
          <w:rStyle w:val="apple-style-span"/>
          <w:rFonts w:ascii="Times New Roman" w:hAnsi="Times New Roman"/>
          <w:sz w:val="28"/>
          <w:szCs w:val="28"/>
        </w:rPr>
      </w:pPr>
      <w:r w:rsidRPr="00F41EC8">
        <w:rPr>
          <w:rStyle w:val="apple-style-span"/>
          <w:rFonts w:ascii="Times New Roman" w:hAnsi="Times New Roman"/>
          <w:sz w:val="28"/>
          <w:szCs w:val="28"/>
        </w:rPr>
        <w:t>Акопов Г.Л., Сетевая политика партийных элит в современной России / Сб.: Властные элиты современной России в процессе политической трансформации. -Р-на-Д.,2004.</w:t>
      </w:r>
      <w:r w:rsidRPr="00F41EC8">
        <w:rPr>
          <w:rFonts w:ascii="Times New Roman" w:hAnsi="Times New Roman"/>
          <w:sz w:val="28"/>
          <w:szCs w:val="28"/>
        </w:rPr>
        <w:t>(Электронный ресурс)//Режим доступа:</w:t>
      </w:r>
      <w:r w:rsidRPr="00F41EC8">
        <w:rPr>
          <w:rStyle w:val="apple-style-span"/>
          <w:rFonts w:ascii="Times New Roman" w:hAnsi="Times New Roman"/>
          <w:sz w:val="28"/>
          <w:szCs w:val="28"/>
        </w:rPr>
        <w:t xml:space="preserve"> </w:t>
      </w:r>
      <w:hyperlink r:id="rId29" w:history="1">
        <w:r w:rsidRPr="00F41EC8">
          <w:rPr>
            <w:rStyle w:val="a4"/>
            <w:rFonts w:ascii="Times New Roman" w:hAnsi="Times New Roman"/>
            <w:color w:val="auto"/>
            <w:sz w:val="28"/>
            <w:szCs w:val="28"/>
            <w:u w:val="none"/>
          </w:rPr>
          <w:t>www.skags.ru</w:t>
        </w:r>
      </w:hyperlink>
      <w:r w:rsidRPr="00F41EC8">
        <w:rPr>
          <w:rStyle w:val="apple-style-span"/>
          <w:rFonts w:ascii="Times New Roman" w:hAnsi="Times New Roman"/>
          <w:sz w:val="28"/>
          <w:szCs w:val="28"/>
        </w:rPr>
        <w:t xml:space="preserve"> </w:t>
      </w:r>
    </w:p>
    <w:p w:rsidR="002F05F4" w:rsidRPr="00F41EC8" w:rsidRDefault="002F05F4" w:rsidP="00F74AA8">
      <w:pPr>
        <w:pStyle w:val="11"/>
        <w:numPr>
          <w:ilvl w:val="0"/>
          <w:numId w:val="1"/>
        </w:numPr>
        <w:tabs>
          <w:tab w:val="left" w:pos="0"/>
          <w:tab w:val="left" w:pos="540"/>
        </w:tabs>
        <w:spacing w:after="0" w:line="360" w:lineRule="auto"/>
        <w:ind w:left="0" w:firstLine="0"/>
        <w:rPr>
          <w:rStyle w:val="apple-style-span"/>
          <w:rFonts w:ascii="Times New Roman" w:hAnsi="Times New Roman"/>
          <w:sz w:val="28"/>
          <w:szCs w:val="28"/>
        </w:rPr>
      </w:pPr>
      <w:r w:rsidRPr="00F41EC8">
        <w:rPr>
          <w:rFonts w:ascii="Times New Roman" w:hAnsi="Times New Roman"/>
          <w:sz w:val="28"/>
          <w:szCs w:val="28"/>
        </w:rPr>
        <w:t>Дрожжинов В., Штрик А. ИТ как приводной ремень повышения эффективности госуправления в США. [Электронный ресурс] // Режим доступа: </w:t>
      </w:r>
      <w:hyperlink r:id="rId30" w:tooltip="http://www.pcweek.ru/" w:history="1">
        <w:r w:rsidRPr="00F41EC8">
          <w:rPr>
            <w:rFonts w:ascii="Times New Roman" w:hAnsi="Times New Roman"/>
            <w:sz w:val="28"/>
            <w:szCs w:val="28"/>
            <w:u w:val="single"/>
          </w:rPr>
          <w:t>http://www.pcweek.ru/</w:t>
        </w:r>
      </w:hyperlink>
      <w:r w:rsidRPr="00F41EC8">
        <w:rPr>
          <w:rFonts w:ascii="Times New Roman" w:hAnsi="Times New Roman"/>
          <w:sz w:val="28"/>
          <w:szCs w:val="28"/>
        </w:rPr>
        <w:t>, от 9 апреля 2002.</w:t>
      </w:r>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r w:rsidRPr="00F41EC8">
        <w:rPr>
          <w:rStyle w:val="apple-style-span"/>
          <w:rFonts w:ascii="Times New Roman" w:hAnsi="Times New Roman"/>
          <w:bCs/>
          <w:sz w:val="28"/>
          <w:szCs w:val="28"/>
        </w:rPr>
        <w:t xml:space="preserve">Марианна Павлютенкова: Интернет-диалог как новая форма политического участия граждан. </w:t>
      </w:r>
      <w:r w:rsidRPr="00F41EC8">
        <w:rPr>
          <w:rFonts w:ascii="Times New Roman" w:hAnsi="Times New Roman"/>
          <w:sz w:val="28"/>
          <w:szCs w:val="28"/>
        </w:rPr>
        <w:t>(Электронный ресурс) // Режим доступа:</w:t>
      </w:r>
      <w:r w:rsidRPr="00F41EC8">
        <w:rPr>
          <w:rStyle w:val="apple-style-span"/>
          <w:rFonts w:ascii="Times New Roman" w:hAnsi="Times New Roman"/>
          <w:sz w:val="28"/>
          <w:szCs w:val="28"/>
        </w:rPr>
        <w:t xml:space="preserve"> </w:t>
      </w:r>
      <w:hyperlink r:id="rId31" w:history="1">
        <w:r w:rsidRPr="00F41EC8">
          <w:rPr>
            <w:rStyle w:val="a4"/>
            <w:rFonts w:ascii="Times New Roman" w:hAnsi="Times New Roman"/>
            <w:color w:val="auto"/>
            <w:sz w:val="28"/>
            <w:szCs w:val="28"/>
            <w:u w:val="none"/>
          </w:rPr>
          <w:t>http://viperson.ru/</w:t>
        </w:r>
      </w:hyperlink>
      <w:r w:rsidRPr="00F41EC8">
        <w:rPr>
          <w:rFonts w:ascii="Times New Roman" w:hAnsi="Times New Roman"/>
          <w:sz w:val="28"/>
          <w:szCs w:val="28"/>
        </w:rPr>
        <w:t xml:space="preserve"> </w:t>
      </w:r>
    </w:p>
    <w:p w:rsidR="002F05F4" w:rsidRPr="009F33B2" w:rsidRDefault="002F05F4" w:rsidP="009F33B2">
      <w:pPr>
        <w:pStyle w:val="11"/>
        <w:numPr>
          <w:ilvl w:val="0"/>
          <w:numId w:val="1"/>
        </w:numPr>
        <w:tabs>
          <w:tab w:val="left" w:pos="0"/>
          <w:tab w:val="left" w:pos="540"/>
        </w:tabs>
        <w:spacing w:after="0" w:line="360" w:lineRule="auto"/>
        <w:ind w:left="0" w:firstLine="0"/>
        <w:rPr>
          <w:rFonts w:ascii="Times New Roman" w:hAnsi="Times New Roman"/>
          <w:bCs/>
          <w:sz w:val="28"/>
          <w:szCs w:val="28"/>
        </w:rPr>
      </w:pPr>
      <w:r w:rsidRPr="00F41EC8">
        <w:rPr>
          <w:rFonts w:ascii="Times New Roman" w:hAnsi="Times New Roman"/>
          <w:sz w:val="28"/>
          <w:szCs w:val="28"/>
        </w:rPr>
        <w:t>Федеральное электронное правительство и электронные правительства в штатах США, 2001: Расширенный реферат по материалам State and Federal E-Government in the United States, 2001 С.9. [Электронный ресурс] // Режим доступа: Центр компетенции по электронному правительству при Американской торговой палате в России.</w:t>
      </w:r>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r w:rsidRPr="00F41EC8">
        <w:rPr>
          <w:rFonts w:ascii="Times New Roman" w:hAnsi="Times New Roman"/>
          <w:sz w:val="28"/>
          <w:szCs w:val="28"/>
        </w:rPr>
        <w:t xml:space="preserve">Йоханнес Бонен и Ян_Фридрих Кальморген. Как </w:t>
      </w:r>
      <w:r w:rsidRPr="00F41EC8">
        <w:rPr>
          <w:rFonts w:ascii="Times New Roman" w:hAnsi="Times New Roman"/>
          <w:sz w:val="28"/>
          <w:szCs w:val="28"/>
          <w:lang w:val="en-US"/>
        </w:rPr>
        <w:t>Web</w:t>
      </w:r>
      <w:r w:rsidRPr="00F41EC8">
        <w:rPr>
          <w:rFonts w:ascii="Times New Roman" w:hAnsi="Times New Roman"/>
          <w:sz w:val="28"/>
          <w:szCs w:val="28"/>
        </w:rPr>
        <w:t xml:space="preserve"> 2.0 изменяет политику. (Электронный ресурс) // Режим доступа:</w:t>
      </w:r>
      <w:r w:rsidRPr="00F41EC8">
        <w:rPr>
          <w:rStyle w:val="apple-style-span"/>
          <w:rFonts w:ascii="Times New Roman" w:hAnsi="Times New Roman"/>
          <w:sz w:val="28"/>
          <w:szCs w:val="28"/>
        </w:rPr>
        <w:t xml:space="preserve"> </w:t>
      </w:r>
      <w:hyperlink r:id="rId32" w:history="1">
        <w:r w:rsidRPr="00F41EC8">
          <w:rPr>
            <w:rStyle w:val="a4"/>
            <w:rFonts w:ascii="Times New Roman" w:hAnsi="Times New Roman"/>
            <w:color w:val="auto"/>
            <w:sz w:val="28"/>
            <w:szCs w:val="28"/>
            <w:u w:val="none"/>
            <w:lang w:val="en-US"/>
          </w:rPr>
          <w:t>http</w:t>
        </w:r>
        <w:r w:rsidRPr="00F41EC8">
          <w:rPr>
            <w:rStyle w:val="a4"/>
            <w:rFonts w:ascii="Times New Roman" w:hAnsi="Times New Roman"/>
            <w:color w:val="auto"/>
            <w:sz w:val="28"/>
            <w:szCs w:val="28"/>
            <w:u w:val="none"/>
          </w:rPr>
          <w:t>://</w:t>
        </w:r>
        <w:r w:rsidRPr="00F41EC8">
          <w:rPr>
            <w:rStyle w:val="a4"/>
            <w:rFonts w:ascii="Times New Roman" w:hAnsi="Times New Roman"/>
            <w:color w:val="auto"/>
            <w:sz w:val="28"/>
            <w:szCs w:val="28"/>
            <w:u w:val="none"/>
            <w:lang w:val="en-US"/>
          </w:rPr>
          <w:t>www</w:t>
        </w:r>
        <w:r w:rsidRPr="00F41EC8">
          <w:rPr>
            <w:rStyle w:val="a4"/>
            <w:rFonts w:ascii="Times New Roman" w:hAnsi="Times New Roman"/>
            <w:color w:val="auto"/>
            <w:sz w:val="28"/>
            <w:szCs w:val="28"/>
            <w:u w:val="none"/>
          </w:rPr>
          <w:t>.</w:t>
        </w:r>
        <w:r w:rsidRPr="00F41EC8">
          <w:rPr>
            <w:rStyle w:val="a4"/>
            <w:rFonts w:ascii="Times New Roman" w:hAnsi="Times New Roman"/>
            <w:color w:val="auto"/>
            <w:sz w:val="28"/>
            <w:szCs w:val="28"/>
            <w:u w:val="none"/>
            <w:lang w:val="en-US"/>
          </w:rPr>
          <w:t>germania</w:t>
        </w:r>
        <w:r w:rsidRPr="00F41EC8">
          <w:rPr>
            <w:rStyle w:val="a4"/>
            <w:rFonts w:ascii="Times New Roman" w:hAnsi="Times New Roman"/>
            <w:color w:val="auto"/>
            <w:sz w:val="28"/>
            <w:szCs w:val="28"/>
            <w:u w:val="none"/>
          </w:rPr>
          <w:t>-</w:t>
        </w:r>
        <w:r w:rsidRPr="00F41EC8">
          <w:rPr>
            <w:rStyle w:val="a4"/>
            <w:rFonts w:ascii="Times New Roman" w:hAnsi="Times New Roman"/>
            <w:color w:val="auto"/>
            <w:sz w:val="28"/>
            <w:szCs w:val="28"/>
            <w:u w:val="none"/>
            <w:lang w:val="en-US"/>
          </w:rPr>
          <w:t>online</w:t>
        </w:r>
        <w:r w:rsidRPr="00F41EC8">
          <w:rPr>
            <w:rStyle w:val="a4"/>
            <w:rFonts w:ascii="Times New Roman" w:hAnsi="Times New Roman"/>
            <w:color w:val="auto"/>
            <w:sz w:val="28"/>
            <w:szCs w:val="28"/>
            <w:u w:val="none"/>
          </w:rPr>
          <w:t>.</w:t>
        </w:r>
        <w:r w:rsidRPr="00F41EC8">
          <w:rPr>
            <w:rStyle w:val="a4"/>
            <w:rFonts w:ascii="Times New Roman" w:hAnsi="Times New Roman"/>
            <w:color w:val="auto"/>
            <w:sz w:val="28"/>
            <w:szCs w:val="28"/>
            <w:u w:val="none"/>
            <w:lang w:val="en-US"/>
          </w:rPr>
          <w:t>ru</w:t>
        </w:r>
        <w:r w:rsidRPr="00F41EC8">
          <w:rPr>
            <w:rStyle w:val="a4"/>
            <w:rFonts w:ascii="Times New Roman" w:hAnsi="Times New Roman"/>
            <w:color w:val="auto"/>
            <w:sz w:val="28"/>
            <w:szCs w:val="28"/>
            <w:u w:val="none"/>
          </w:rPr>
          <w:t>/</w:t>
        </w:r>
      </w:hyperlink>
      <w:r w:rsidRPr="00F41EC8">
        <w:rPr>
          <w:rFonts w:ascii="Times New Roman" w:hAnsi="Times New Roman"/>
          <w:sz w:val="28"/>
          <w:szCs w:val="28"/>
        </w:rPr>
        <w:t xml:space="preserve"> </w:t>
      </w:r>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r w:rsidRPr="00F41EC8">
        <w:rPr>
          <w:rFonts w:ascii="Times New Roman" w:hAnsi="Times New Roman"/>
          <w:sz w:val="28"/>
          <w:szCs w:val="28"/>
        </w:rPr>
        <w:t>Электронное правительство: связь, защита и обслуживание граждан: Расширенный реферат по материалам: E-Government: To Connect, Protect, and Serve Us Hart-Teeter 1724 Connecticut Avenue, NW Washington, D.C. 20009 Совет высших экспертов правительства (Council for Excellence in Government – </w:t>
      </w:r>
      <w:r w:rsidRPr="00F41EC8">
        <w:rPr>
          <w:rFonts w:ascii="Times New Roman" w:hAnsi="Times New Roman"/>
          <w:spacing w:val="17"/>
          <w:sz w:val="28"/>
          <w:szCs w:val="28"/>
        </w:rPr>
        <w:t>CEG</w:t>
      </w:r>
      <w:r w:rsidRPr="00F41EC8">
        <w:rPr>
          <w:rFonts w:ascii="Times New Roman" w:hAnsi="Times New Roman"/>
          <w:sz w:val="28"/>
          <w:szCs w:val="28"/>
        </w:rPr>
        <w:t>) при поддержке </w:t>
      </w:r>
      <w:r w:rsidRPr="00F41EC8">
        <w:rPr>
          <w:rFonts w:ascii="Times New Roman" w:hAnsi="Times New Roman"/>
          <w:spacing w:val="17"/>
          <w:sz w:val="28"/>
          <w:szCs w:val="28"/>
        </w:rPr>
        <w:t>EDS</w:t>
      </w:r>
      <w:r w:rsidRPr="00F41EC8">
        <w:rPr>
          <w:rFonts w:ascii="Times New Roman" w:hAnsi="Times New Roman"/>
          <w:sz w:val="28"/>
          <w:szCs w:val="28"/>
        </w:rPr>
        <w:t>. С.2 [Электронный ресурс] // Режим доступа: Центр компетенции по электронному правительству при Американской торговой палате в России.</w:t>
      </w:r>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sz w:val="28"/>
          <w:szCs w:val="28"/>
          <w:lang w:val="en-US"/>
        </w:rPr>
      </w:pPr>
      <w:r w:rsidRPr="00F41EC8">
        <w:rPr>
          <w:rFonts w:ascii="Times New Roman" w:hAnsi="Times New Roman"/>
          <w:sz w:val="28"/>
          <w:szCs w:val="28"/>
          <w:lang w:val="en-US"/>
        </w:rPr>
        <w:t xml:space="preserve">Dr. Matej Makarovič </w:t>
      </w:r>
      <w:r w:rsidRPr="00F41EC8">
        <w:rPr>
          <w:rFonts w:ascii="Times New Roman" w:hAnsi="Times New Roman"/>
          <w:bCs/>
          <w:sz w:val="28"/>
          <w:szCs w:val="28"/>
          <w:lang w:val="en-US"/>
        </w:rPr>
        <w:t>The European Patterns of Political Participation: Towards the Issue of Convergence.</w:t>
      </w:r>
      <w:r w:rsidRPr="00F41EC8">
        <w:rPr>
          <w:rFonts w:ascii="Times New Roman" w:hAnsi="Times New Roman"/>
          <w:position w:val="8"/>
          <w:sz w:val="28"/>
          <w:szCs w:val="28"/>
          <w:vertAlign w:val="superscript"/>
          <w:lang w:val="en-US"/>
        </w:rPr>
        <w:t xml:space="preserve"> </w:t>
      </w:r>
      <w:r w:rsidRPr="00F41EC8">
        <w:rPr>
          <w:rFonts w:ascii="Times New Roman" w:hAnsi="Times New Roman"/>
          <w:sz w:val="28"/>
          <w:szCs w:val="28"/>
          <w:lang w:val="en-US"/>
        </w:rPr>
        <w:t>(</w:t>
      </w:r>
      <w:r w:rsidRPr="00F41EC8">
        <w:rPr>
          <w:rFonts w:ascii="Times New Roman" w:hAnsi="Times New Roman"/>
          <w:sz w:val="28"/>
          <w:szCs w:val="28"/>
        </w:rPr>
        <w:t>Электронный</w:t>
      </w:r>
      <w:r w:rsidRPr="00F41EC8">
        <w:rPr>
          <w:rFonts w:ascii="Times New Roman" w:hAnsi="Times New Roman"/>
          <w:sz w:val="28"/>
          <w:szCs w:val="28"/>
          <w:lang w:val="en-US"/>
        </w:rPr>
        <w:t xml:space="preserve"> </w:t>
      </w:r>
      <w:r w:rsidRPr="00F41EC8">
        <w:rPr>
          <w:rFonts w:ascii="Times New Roman" w:hAnsi="Times New Roman"/>
          <w:sz w:val="28"/>
          <w:szCs w:val="28"/>
        </w:rPr>
        <w:t>ресурс</w:t>
      </w:r>
      <w:r w:rsidRPr="00F41EC8">
        <w:rPr>
          <w:rFonts w:ascii="Times New Roman" w:hAnsi="Times New Roman"/>
          <w:sz w:val="28"/>
          <w:szCs w:val="28"/>
          <w:lang w:val="en-US"/>
        </w:rPr>
        <w:t xml:space="preserve">) // </w:t>
      </w:r>
      <w:r w:rsidRPr="00F41EC8">
        <w:rPr>
          <w:rFonts w:ascii="Times New Roman" w:hAnsi="Times New Roman"/>
          <w:sz w:val="28"/>
          <w:szCs w:val="28"/>
        </w:rPr>
        <w:t>Режим</w:t>
      </w:r>
      <w:r w:rsidRPr="00F41EC8">
        <w:rPr>
          <w:rFonts w:ascii="Times New Roman" w:hAnsi="Times New Roman"/>
          <w:sz w:val="28"/>
          <w:szCs w:val="28"/>
          <w:lang w:val="en-US"/>
        </w:rPr>
        <w:t xml:space="preserve"> </w:t>
      </w:r>
      <w:r w:rsidRPr="00F41EC8">
        <w:rPr>
          <w:rFonts w:ascii="Times New Roman" w:hAnsi="Times New Roman"/>
          <w:sz w:val="28"/>
          <w:szCs w:val="28"/>
        </w:rPr>
        <w:t>доступа</w:t>
      </w:r>
      <w:r w:rsidRPr="00F41EC8">
        <w:rPr>
          <w:rFonts w:ascii="Times New Roman" w:hAnsi="Times New Roman"/>
          <w:sz w:val="28"/>
          <w:szCs w:val="28"/>
          <w:lang w:val="en-US"/>
        </w:rPr>
        <w:t>:</w:t>
      </w:r>
      <w:r w:rsidRPr="00F41EC8">
        <w:rPr>
          <w:rStyle w:val="apple-style-span"/>
          <w:rFonts w:ascii="Times New Roman" w:hAnsi="Times New Roman"/>
          <w:sz w:val="28"/>
          <w:szCs w:val="28"/>
          <w:lang w:val="en-US"/>
        </w:rPr>
        <w:t xml:space="preserve"> </w:t>
      </w:r>
      <w:r w:rsidRPr="00F41EC8">
        <w:rPr>
          <w:rFonts w:ascii="Times New Roman" w:hAnsi="Times New Roman"/>
          <w:sz w:val="28"/>
          <w:szCs w:val="28"/>
          <w:lang w:val="en-US"/>
        </w:rPr>
        <w:t xml:space="preserve"> </w:t>
      </w:r>
      <w:hyperlink r:id="rId33" w:history="1">
        <w:r w:rsidRPr="00F41EC8">
          <w:rPr>
            <w:rStyle w:val="a4"/>
            <w:rFonts w:ascii="Times New Roman" w:hAnsi="Times New Roman"/>
            <w:color w:val="auto"/>
            <w:sz w:val="28"/>
            <w:szCs w:val="28"/>
            <w:u w:val="none"/>
            <w:lang w:val="en-US"/>
          </w:rPr>
          <w:t>http://llw.acs.si/ac/</w:t>
        </w:r>
      </w:hyperlink>
    </w:p>
    <w:p w:rsidR="002F05F4" w:rsidRPr="00F41EC8" w:rsidRDefault="002F05F4" w:rsidP="00F74AA8">
      <w:pPr>
        <w:pStyle w:val="a7"/>
        <w:numPr>
          <w:ilvl w:val="0"/>
          <w:numId w:val="1"/>
        </w:numPr>
        <w:tabs>
          <w:tab w:val="left" w:pos="0"/>
          <w:tab w:val="left" w:pos="540"/>
        </w:tabs>
        <w:spacing w:line="360" w:lineRule="auto"/>
        <w:ind w:left="0" w:firstLine="0"/>
        <w:rPr>
          <w:sz w:val="28"/>
          <w:szCs w:val="28"/>
          <w:lang w:val="en-US"/>
        </w:rPr>
      </w:pPr>
      <w:r w:rsidRPr="00F41EC8">
        <w:rPr>
          <w:rStyle w:val="apple-style-span"/>
          <w:sz w:val="28"/>
          <w:szCs w:val="28"/>
          <w:lang w:val="en-US"/>
        </w:rPr>
        <w:t>«What is Web 2.0,» by Tim O’Reilly. Published on the O’Reilly website on September 30, 2005.</w:t>
      </w:r>
      <w:r w:rsidRPr="00F41EC8">
        <w:rPr>
          <w:sz w:val="28"/>
          <w:szCs w:val="28"/>
          <w:lang w:val="en-US"/>
        </w:rPr>
        <w:t>(</w:t>
      </w:r>
      <w:r w:rsidRPr="00F41EC8">
        <w:rPr>
          <w:sz w:val="28"/>
          <w:szCs w:val="28"/>
        </w:rPr>
        <w:t>Электронный</w:t>
      </w:r>
      <w:r w:rsidRPr="00F41EC8">
        <w:rPr>
          <w:sz w:val="28"/>
          <w:szCs w:val="28"/>
          <w:lang w:val="en-US"/>
        </w:rPr>
        <w:t xml:space="preserve"> </w:t>
      </w:r>
      <w:r w:rsidRPr="00F41EC8">
        <w:rPr>
          <w:sz w:val="28"/>
          <w:szCs w:val="28"/>
        </w:rPr>
        <w:t>ресурс</w:t>
      </w:r>
      <w:r w:rsidRPr="00F41EC8">
        <w:rPr>
          <w:sz w:val="28"/>
          <w:szCs w:val="28"/>
          <w:lang w:val="en-US"/>
        </w:rPr>
        <w:t xml:space="preserve">) // </w:t>
      </w:r>
      <w:r w:rsidRPr="00F41EC8">
        <w:rPr>
          <w:sz w:val="28"/>
          <w:szCs w:val="28"/>
        </w:rPr>
        <w:t>Режим</w:t>
      </w:r>
      <w:r w:rsidRPr="00F41EC8">
        <w:rPr>
          <w:sz w:val="28"/>
          <w:szCs w:val="28"/>
          <w:lang w:val="en-US"/>
        </w:rPr>
        <w:t xml:space="preserve"> </w:t>
      </w:r>
      <w:r w:rsidRPr="00F41EC8">
        <w:rPr>
          <w:sz w:val="28"/>
          <w:szCs w:val="28"/>
        </w:rPr>
        <w:t>доступа</w:t>
      </w:r>
      <w:r w:rsidRPr="00F41EC8">
        <w:rPr>
          <w:sz w:val="28"/>
          <w:szCs w:val="28"/>
          <w:lang w:val="en-US"/>
        </w:rPr>
        <w:t>:</w:t>
      </w:r>
      <w:r w:rsidRPr="00F41EC8">
        <w:rPr>
          <w:rStyle w:val="apple-style-span"/>
          <w:sz w:val="28"/>
          <w:szCs w:val="28"/>
          <w:lang w:val="en-US"/>
        </w:rPr>
        <w:t xml:space="preserve"> </w:t>
      </w:r>
      <w:hyperlink r:id="rId34" w:history="1">
        <w:r w:rsidRPr="00F41EC8">
          <w:rPr>
            <w:rStyle w:val="a4"/>
            <w:color w:val="auto"/>
            <w:sz w:val="28"/>
            <w:szCs w:val="28"/>
            <w:u w:val="none"/>
            <w:lang w:val="en-US"/>
          </w:rPr>
          <w:t>http://oreilly.com/</w:t>
        </w:r>
      </w:hyperlink>
      <w:r w:rsidRPr="00F41EC8">
        <w:rPr>
          <w:sz w:val="28"/>
          <w:szCs w:val="28"/>
          <w:lang w:val="en-US"/>
        </w:rPr>
        <w:t xml:space="preserve"> </w:t>
      </w:r>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r w:rsidRPr="00F41EC8">
        <w:rPr>
          <w:rFonts w:ascii="Times New Roman" w:hAnsi="Times New Roman"/>
          <w:sz w:val="28"/>
          <w:szCs w:val="28"/>
          <w:lang w:val="en-US"/>
        </w:rPr>
        <w:t xml:space="preserve"> </w:t>
      </w:r>
      <w:r w:rsidRPr="00F41EC8">
        <w:rPr>
          <w:rFonts w:ascii="Times New Roman" w:hAnsi="Times New Roman"/>
          <w:sz w:val="28"/>
          <w:szCs w:val="28"/>
        </w:rPr>
        <w:t xml:space="preserve">(Электронный ресурс) // Режим доступа </w:t>
      </w:r>
      <w:hyperlink r:id="rId35" w:history="1">
        <w:r w:rsidRPr="00F41EC8">
          <w:rPr>
            <w:rStyle w:val="a4"/>
            <w:rFonts w:ascii="Times New Roman" w:hAnsi="Times New Roman"/>
            <w:color w:val="auto"/>
            <w:sz w:val="28"/>
            <w:szCs w:val="28"/>
            <w:u w:val="none"/>
            <w:lang w:val="en-US"/>
          </w:rPr>
          <w:t>http</w:t>
        </w:r>
        <w:r w:rsidRPr="00F41EC8">
          <w:rPr>
            <w:rStyle w:val="a4"/>
            <w:rFonts w:ascii="Times New Roman" w:hAnsi="Times New Roman"/>
            <w:color w:val="auto"/>
            <w:sz w:val="28"/>
            <w:szCs w:val="28"/>
            <w:u w:val="none"/>
          </w:rPr>
          <w:t>://</w:t>
        </w:r>
        <w:r w:rsidRPr="00F41EC8">
          <w:rPr>
            <w:rStyle w:val="a4"/>
            <w:rFonts w:ascii="Times New Roman" w:hAnsi="Times New Roman"/>
            <w:color w:val="auto"/>
            <w:sz w:val="28"/>
            <w:szCs w:val="28"/>
            <w:u w:val="none"/>
            <w:lang w:val="en-US"/>
          </w:rPr>
          <w:t>www</w:t>
        </w:r>
        <w:r w:rsidRPr="00F41EC8">
          <w:rPr>
            <w:rStyle w:val="a4"/>
            <w:rFonts w:ascii="Times New Roman" w:hAnsi="Times New Roman"/>
            <w:color w:val="auto"/>
            <w:sz w:val="28"/>
            <w:szCs w:val="28"/>
            <w:u w:val="none"/>
          </w:rPr>
          <w:t>.</w:t>
        </w:r>
        <w:r w:rsidRPr="00F41EC8">
          <w:rPr>
            <w:rStyle w:val="a4"/>
            <w:rFonts w:ascii="Times New Roman" w:hAnsi="Times New Roman"/>
            <w:color w:val="auto"/>
            <w:sz w:val="28"/>
            <w:szCs w:val="28"/>
            <w:u w:val="none"/>
            <w:lang w:val="en-US"/>
          </w:rPr>
          <w:t>usa</w:t>
        </w:r>
        <w:r w:rsidRPr="00F41EC8">
          <w:rPr>
            <w:rStyle w:val="a4"/>
            <w:rFonts w:ascii="Times New Roman" w:hAnsi="Times New Roman"/>
            <w:color w:val="auto"/>
            <w:sz w:val="28"/>
            <w:szCs w:val="28"/>
            <w:u w:val="none"/>
          </w:rPr>
          <w:t>.</w:t>
        </w:r>
        <w:r w:rsidRPr="00F41EC8">
          <w:rPr>
            <w:rStyle w:val="a4"/>
            <w:rFonts w:ascii="Times New Roman" w:hAnsi="Times New Roman"/>
            <w:color w:val="auto"/>
            <w:sz w:val="28"/>
            <w:szCs w:val="28"/>
            <w:u w:val="none"/>
            <w:lang w:val="en-US"/>
          </w:rPr>
          <w:t>gov</w:t>
        </w:r>
        <w:r w:rsidRPr="00F41EC8">
          <w:rPr>
            <w:rStyle w:val="a4"/>
            <w:rFonts w:ascii="Times New Roman" w:hAnsi="Times New Roman"/>
            <w:color w:val="auto"/>
            <w:sz w:val="28"/>
            <w:szCs w:val="28"/>
            <w:u w:val="none"/>
          </w:rPr>
          <w:t>/</w:t>
        </w:r>
      </w:hyperlink>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r w:rsidRPr="00F41EC8">
        <w:rPr>
          <w:rFonts w:ascii="Times New Roman" w:hAnsi="Times New Roman"/>
          <w:sz w:val="28"/>
          <w:szCs w:val="28"/>
        </w:rPr>
        <w:t xml:space="preserve">(Электронный ресурс) // Режим доступа : </w:t>
      </w:r>
      <w:hyperlink r:id="rId36" w:history="1">
        <w:r w:rsidRPr="00F41EC8">
          <w:rPr>
            <w:rStyle w:val="a4"/>
            <w:rFonts w:ascii="Times New Roman" w:hAnsi="Times New Roman"/>
            <w:color w:val="auto"/>
            <w:sz w:val="28"/>
            <w:szCs w:val="28"/>
            <w:u w:val="none"/>
          </w:rPr>
          <w:t>http://www.gwu.edu/</w:t>
        </w:r>
      </w:hyperlink>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r w:rsidRPr="00F41EC8">
        <w:rPr>
          <w:rFonts w:ascii="Times New Roman" w:hAnsi="Times New Roman"/>
          <w:sz w:val="28"/>
          <w:szCs w:val="28"/>
        </w:rPr>
        <w:t xml:space="preserve">(Электронный ресурс) // Режим доступа </w:t>
      </w:r>
      <w:hyperlink r:id="rId37" w:history="1">
        <w:r w:rsidRPr="00F41EC8">
          <w:rPr>
            <w:rStyle w:val="a4"/>
            <w:rFonts w:ascii="Times New Roman" w:hAnsi="Times New Roman"/>
            <w:color w:val="auto"/>
            <w:sz w:val="28"/>
            <w:szCs w:val="28"/>
            <w:u w:val="none"/>
          </w:rPr>
          <w:t>http://www.ctg.albany.edu/</w:t>
        </w:r>
      </w:hyperlink>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r w:rsidRPr="00F41EC8">
        <w:rPr>
          <w:rFonts w:ascii="Times New Roman" w:hAnsi="Times New Roman"/>
          <w:sz w:val="28"/>
          <w:szCs w:val="28"/>
        </w:rPr>
        <w:t xml:space="preserve">Интерактивное двустороннее взаимодействие. (Электронный ресурс) // Режим доступа : </w:t>
      </w:r>
      <w:hyperlink r:id="rId38" w:history="1">
        <w:r w:rsidRPr="00F41EC8">
          <w:rPr>
            <w:rStyle w:val="a4"/>
            <w:rFonts w:ascii="Times New Roman" w:hAnsi="Times New Roman"/>
            <w:color w:val="auto"/>
            <w:sz w:val="28"/>
            <w:szCs w:val="28"/>
            <w:u w:val="none"/>
          </w:rPr>
          <w:t>http://www.кompes.ru</w:t>
        </w:r>
      </w:hyperlink>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r w:rsidRPr="00F41EC8">
        <w:rPr>
          <w:rFonts w:ascii="Times New Roman" w:hAnsi="Times New Roman"/>
          <w:sz w:val="28"/>
          <w:szCs w:val="28"/>
        </w:rPr>
        <w:t xml:space="preserve">Йоханнес Бонен и Ян_Фридрих Кальморген. Как Web 2.0 изменяет политику. (Электронный ресурс) // Режим доступа: </w:t>
      </w:r>
      <w:hyperlink r:id="rId39" w:history="1">
        <w:r w:rsidRPr="00F41EC8">
          <w:rPr>
            <w:rStyle w:val="a4"/>
            <w:rFonts w:ascii="Times New Roman" w:hAnsi="Times New Roman"/>
            <w:color w:val="auto"/>
            <w:sz w:val="28"/>
            <w:szCs w:val="28"/>
            <w:u w:val="none"/>
          </w:rPr>
          <w:t>http://www.germania-online.ru/</w:t>
        </w:r>
      </w:hyperlink>
    </w:p>
    <w:p w:rsidR="002F05F4" w:rsidRPr="00F41EC8" w:rsidRDefault="002F05F4" w:rsidP="00F74AA8">
      <w:pPr>
        <w:pStyle w:val="af3"/>
        <w:numPr>
          <w:ilvl w:val="0"/>
          <w:numId w:val="1"/>
        </w:numPr>
        <w:spacing w:line="360" w:lineRule="auto"/>
        <w:rPr>
          <w:sz w:val="28"/>
          <w:szCs w:val="28"/>
        </w:rPr>
      </w:pPr>
      <w:r w:rsidRPr="00F41EC8">
        <w:rPr>
          <w:sz w:val="28"/>
          <w:szCs w:val="28"/>
        </w:rPr>
        <w:t>Пресс-релиз от 26 февраля 2002 года. [Электронный ресурс] // Режим доступа: Центр компетенции по электронному правительству при Американской торговой палате.</w:t>
      </w:r>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r w:rsidRPr="00F41EC8">
        <w:rPr>
          <w:rFonts w:ascii="Times New Roman" w:hAnsi="Times New Roman"/>
          <w:sz w:val="28"/>
          <w:szCs w:val="28"/>
        </w:rPr>
        <w:t xml:space="preserve">Реформирование системы здравоохранения США. (Электронный ресурс) // Режим доступа </w:t>
      </w:r>
      <w:hyperlink r:id="rId40" w:history="1">
        <w:r w:rsidRPr="00F41EC8">
          <w:rPr>
            <w:rStyle w:val="a4"/>
            <w:rFonts w:ascii="Times New Roman" w:hAnsi="Times New Roman"/>
            <w:color w:val="auto"/>
            <w:sz w:val="28"/>
            <w:szCs w:val="28"/>
          </w:rPr>
          <w:t>http://gov-gov.ru</w:t>
        </w:r>
      </w:hyperlink>
    </w:p>
    <w:p w:rsidR="002F05F4" w:rsidRPr="00F41EC8" w:rsidRDefault="00D10A4F"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hyperlink r:id="rId41" w:history="1">
        <w:r w:rsidR="002F05F4" w:rsidRPr="00F41EC8">
          <w:rPr>
            <w:rStyle w:val="a4"/>
            <w:rFonts w:ascii="Times New Roman" w:hAnsi="Times New Roman"/>
            <w:color w:val="auto"/>
            <w:sz w:val="28"/>
            <w:szCs w:val="28"/>
            <w:lang w:val="en-US"/>
          </w:rPr>
          <w:t>http</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www</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activist</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co</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za</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ag</w:t>
        </w:r>
        <w:r w:rsidR="002F05F4" w:rsidRPr="00F41EC8">
          <w:rPr>
            <w:rStyle w:val="a4"/>
            <w:rFonts w:ascii="Times New Roman" w:hAnsi="Times New Roman"/>
            <w:color w:val="auto"/>
            <w:sz w:val="28"/>
            <w:szCs w:val="28"/>
          </w:rPr>
          <w:t>3</w:t>
        </w:r>
        <w:r w:rsidR="002F05F4" w:rsidRPr="00F41EC8">
          <w:rPr>
            <w:rStyle w:val="a4"/>
            <w:rFonts w:ascii="Times New Roman" w:hAnsi="Times New Roman"/>
            <w:color w:val="auto"/>
            <w:sz w:val="28"/>
            <w:szCs w:val="28"/>
            <w:lang w:val="en-US"/>
          </w:rPr>
          <w:t>nt</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system</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campaign</w:t>
        </w:r>
        <w:r w:rsidR="002F05F4" w:rsidRPr="00F41EC8">
          <w:rPr>
            <w:rStyle w:val="a4"/>
            <w:rFonts w:ascii="Times New Roman" w:hAnsi="Times New Roman"/>
            <w:color w:val="auto"/>
            <w:sz w:val="28"/>
            <w:szCs w:val="28"/>
          </w:rPr>
          <w:t>_101_</w:t>
        </w:r>
        <w:r w:rsidR="002F05F4" w:rsidRPr="00F41EC8">
          <w:rPr>
            <w:rStyle w:val="a4"/>
            <w:rFonts w:ascii="Times New Roman" w:hAnsi="Times New Roman"/>
            <w:color w:val="auto"/>
            <w:sz w:val="28"/>
            <w:szCs w:val="28"/>
            <w:lang w:val="en-US"/>
          </w:rPr>
          <w:t>types</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php</w:t>
        </w:r>
      </w:hyperlink>
    </w:p>
    <w:p w:rsidR="002F05F4" w:rsidRPr="00F41EC8" w:rsidRDefault="00D10A4F"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hyperlink r:id="rId42" w:history="1">
        <w:r w:rsidR="002F05F4" w:rsidRPr="00F41EC8">
          <w:rPr>
            <w:rStyle w:val="a4"/>
            <w:rFonts w:ascii="Times New Roman" w:hAnsi="Times New Roman"/>
            <w:color w:val="auto"/>
            <w:sz w:val="28"/>
            <w:szCs w:val="28"/>
            <w:lang w:val="en-US"/>
          </w:rPr>
          <w:t>http://</w:t>
        </w:r>
        <w:r w:rsidR="002F05F4" w:rsidRPr="00F41EC8">
          <w:rPr>
            <w:rStyle w:val="a4"/>
            <w:rFonts w:ascii="Times New Roman" w:hAnsi="Times New Roman"/>
            <w:bCs/>
            <w:color w:val="auto"/>
            <w:kern w:val="36"/>
            <w:sz w:val="28"/>
            <w:szCs w:val="28"/>
            <w:lang w:val="en-US"/>
          </w:rPr>
          <w:t>AmericanRhetoric.com</w:t>
        </w:r>
      </w:hyperlink>
    </w:p>
    <w:p w:rsidR="002F05F4" w:rsidRPr="00F41EC8" w:rsidRDefault="00D10A4F" w:rsidP="00F74AA8">
      <w:pPr>
        <w:pStyle w:val="a7"/>
        <w:numPr>
          <w:ilvl w:val="0"/>
          <w:numId w:val="1"/>
        </w:numPr>
        <w:tabs>
          <w:tab w:val="left" w:pos="0"/>
          <w:tab w:val="left" w:pos="540"/>
        </w:tabs>
        <w:spacing w:line="360" w:lineRule="auto"/>
        <w:ind w:left="0" w:firstLine="0"/>
        <w:rPr>
          <w:sz w:val="28"/>
          <w:szCs w:val="28"/>
        </w:rPr>
      </w:pPr>
      <w:hyperlink r:id="rId43" w:history="1">
        <w:r w:rsidR="002F05F4" w:rsidRPr="00F41EC8">
          <w:rPr>
            <w:rStyle w:val="a4"/>
            <w:color w:val="auto"/>
            <w:sz w:val="28"/>
            <w:szCs w:val="28"/>
          </w:rPr>
          <w:t>http://www.cbsnews.com/stories/2011/02/26/earlyshow/saturday/main20036739.shtml</w:t>
        </w:r>
      </w:hyperlink>
    </w:p>
    <w:p w:rsidR="002F05F4" w:rsidRPr="00F41EC8" w:rsidRDefault="002F05F4" w:rsidP="00F74AA8">
      <w:pPr>
        <w:pStyle w:val="a7"/>
        <w:numPr>
          <w:ilvl w:val="0"/>
          <w:numId w:val="1"/>
        </w:numPr>
        <w:spacing w:line="360" w:lineRule="auto"/>
        <w:rPr>
          <w:sz w:val="28"/>
          <w:szCs w:val="28"/>
        </w:rPr>
      </w:pPr>
      <w:r w:rsidRPr="00F41EC8">
        <w:rPr>
          <w:sz w:val="28"/>
          <w:szCs w:val="28"/>
        </w:rPr>
        <w:t>Comlink. [Электронный ресурс] // Режим доступа:</w:t>
      </w:r>
      <w:hyperlink r:id="rId44" w:tooltip="http://www.ai.mit.edu/projects/iiip/doc/comlink/overview.html" w:history="1">
        <w:r w:rsidRPr="00F41EC8">
          <w:rPr>
            <w:sz w:val="28"/>
            <w:szCs w:val="28"/>
            <w:u w:val="single"/>
          </w:rPr>
          <w:t>http://www.ai.mit.edu/projects/iiip/doc/comlink/overview.html</w:t>
        </w:r>
      </w:hyperlink>
      <w:r w:rsidRPr="00F41EC8">
        <w:rPr>
          <w:sz w:val="28"/>
          <w:szCs w:val="28"/>
        </w:rPr>
        <w:t>.</w:t>
      </w:r>
    </w:p>
    <w:p w:rsidR="002F05F4" w:rsidRPr="00F41EC8" w:rsidRDefault="00D10A4F"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hyperlink r:id="rId45" w:history="1">
        <w:r w:rsidR="002F05F4" w:rsidRPr="00F41EC8">
          <w:rPr>
            <w:rStyle w:val="a4"/>
            <w:rFonts w:ascii="Times New Roman" w:hAnsi="Times New Roman"/>
            <w:color w:val="auto"/>
            <w:sz w:val="28"/>
            <w:szCs w:val="28"/>
          </w:rPr>
          <w:t>http://www.doi.gov/e-government/DOI%20E-Government%20Strategy.pdf</w:t>
        </w:r>
      </w:hyperlink>
      <w:r w:rsidR="002F05F4" w:rsidRPr="00F41EC8">
        <w:rPr>
          <w:rFonts w:ascii="Times New Roman" w:hAnsi="Times New Roman"/>
          <w:sz w:val="28"/>
          <w:szCs w:val="28"/>
        </w:rPr>
        <w:t xml:space="preserve">. </w:t>
      </w:r>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r w:rsidRPr="00F41EC8">
        <w:rPr>
          <w:rFonts w:ascii="Times New Roman" w:hAnsi="Times New Roman"/>
          <w:sz w:val="28"/>
          <w:szCs w:val="28"/>
          <w:lang w:val="en-US"/>
        </w:rPr>
        <w:t>http</w:t>
      </w:r>
      <w:r w:rsidRPr="00F41EC8">
        <w:rPr>
          <w:rFonts w:ascii="Times New Roman" w:hAnsi="Times New Roman"/>
          <w:sz w:val="28"/>
          <w:szCs w:val="28"/>
        </w:rPr>
        <w:t>://</w:t>
      </w:r>
      <w:r w:rsidRPr="00F41EC8">
        <w:rPr>
          <w:rFonts w:ascii="Times New Roman" w:hAnsi="Times New Roman"/>
          <w:sz w:val="28"/>
          <w:szCs w:val="28"/>
          <w:lang w:val="en-US"/>
        </w:rPr>
        <w:t>www</w:t>
      </w:r>
      <w:r w:rsidRPr="00F41EC8">
        <w:rPr>
          <w:rFonts w:ascii="Times New Roman" w:hAnsi="Times New Roman"/>
          <w:sz w:val="28"/>
          <w:szCs w:val="28"/>
        </w:rPr>
        <w:t>.</w:t>
      </w:r>
      <w:r w:rsidRPr="00F41EC8">
        <w:rPr>
          <w:rFonts w:ascii="Times New Roman" w:hAnsi="Times New Roman"/>
          <w:sz w:val="28"/>
          <w:szCs w:val="28"/>
          <w:lang w:val="en-US"/>
        </w:rPr>
        <w:t>iandrinstitute</w:t>
      </w:r>
      <w:r w:rsidRPr="00F41EC8">
        <w:rPr>
          <w:rFonts w:ascii="Times New Roman" w:hAnsi="Times New Roman"/>
          <w:sz w:val="28"/>
          <w:szCs w:val="28"/>
        </w:rPr>
        <w:t>.</w:t>
      </w:r>
      <w:r w:rsidRPr="00F41EC8">
        <w:rPr>
          <w:rFonts w:ascii="Times New Roman" w:hAnsi="Times New Roman"/>
          <w:sz w:val="28"/>
          <w:szCs w:val="28"/>
          <w:lang w:val="en-US"/>
        </w:rPr>
        <w:t>org</w:t>
      </w:r>
      <w:r w:rsidRPr="00F41EC8">
        <w:rPr>
          <w:rFonts w:ascii="Times New Roman" w:hAnsi="Times New Roman"/>
          <w:sz w:val="28"/>
          <w:szCs w:val="28"/>
        </w:rPr>
        <w:t>/</w:t>
      </w:r>
      <w:r w:rsidRPr="00F41EC8">
        <w:rPr>
          <w:rFonts w:ascii="Times New Roman" w:hAnsi="Times New Roman"/>
          <w:sz w:val="28"/>
          <w:szCs w:val="28"/>
          <w:lang w:val="en-US"/>
        </w:rPr>
        <w:t>BW</w:t>
      </w:r>
      <w:r w:rsidRPr="00F41EC8">
        <w:rPr>
          <w:rFonts w:ascii="Times New Roman" w:hAnsi="Times New Roman"/>
          <w:sz w:val="28"/>
          <w:szCs w:val="28"/>
        </w:rPr>
        <w:t>%202010-2%20</w:t>
      </w:r>
      <w:r w:rsidRPr="00F41EC8">
        <w:rPr>
          <w:rFonts w:ascii="Times New Roman" w:hAnsi="Times New Roman"/>
          <w:sz w:val="28"/>
          <w:szCs w:val="28"/>
          <w:lang w:val="en-US"/>
        </w:rPr>
        <w:t>Election</w:t>
      </w:r>
      <w:r w:rsidRPr="00F41EC8">
        <w:rPr>
          <w:rFonts w:ascii="Times New Roman" w:hAnsi="Times New Roman"/>
          <w:sz w:val="28"/>
          <w:szCs w:val="28"/>
        </w:rPr>
        <w:t>%20</w:t>
      </w:r>
      <w:r w:rsidRPr="00F41EC8">
        <w:rPr>
          <w:rFonts w:ascii="Times New Roman" w:hAnsi="Times New Roman"/>
          <w:sz w:val="28"/>
          <w:szCs w:val="28"/>
          <w:lang w:val="en-US"/>
        </w:rPr>
        <w:t>Results</w:t>
      </w:r>
      <w:r w:rsidRPr="00F41EC8">
        <w:rPr>
          <w:rFonts w:ascii="Times New Roman" w:hAnsi="Times New Roman"/>
          <w:sz w:val="28"/>
          <w:szCs w:val="28"/>
        </w:rPr>
        <w:t>%20(11-6).</w:t>
      </w:r>
      <w:r w:rsidRPr="00F41EC8">
        <w:rPr>
          <w:rFonts w:ascii="Times New Roman" w:hAnsi="Times New Roman"/>
          <w:sz w:val="28"/>
          <w:szCs w:val="28"/>
          <w:lang w:val="en-US"/>
        </w:rPr>
        <w:t>pdf</w:t>
      </w:r>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r w:rsidRPr="00F41EC8">
        <w:rPr>
          <w:rFonts w:ascii="Times New Roman" w:hAnsi="Times New Roman"/>
          <w:sz w:val="28"/>
          <w:szCs w:val="28"/>
        </w:rPr>
        <w:t>Петерс journals/itgic/1100/ijgr/gj02.htm Уильям, Портер Шарлин. «Электронное правительство»: ни стен, ни ограничений во времени, ни верей//http://usinfo.state.gov/.</w:t>
      </w:r>
      <w:r w:rsidRPr="00F41EC8">
        <w:rPr>
          <w:sz w:val="28"/>
          <w:szCs w:val="28"/>
        </w:rPr>
        <w:tab/>
      </w:r>
    </w:p>
    <w:p w:rsidR="002F05F4" w:rsidRPr="00F41EC8" w:rsidRDefault="002F05F4" w:rsidP="00F74AA8">
      <w:pPr>
        <w:pStyle w:val="af3"/>
        <w:numPr>
          <w:ilvl w:val="0"/>
          <w:numId w:val="1"/>
        </w:numPr>
        <w:autoSpaceDE w:val="0"/>
        <w:autoSpaceDN w:val="0"/>
        <w:adjustRightInd w:val="0"/>
        <w:spacing w:line="360" w:lineRule="auto"/>
        <w:rPr>
          <w:sz w:val="28"/>
          <w:szCs w:val="28"/>
          <w:lang w:val="en-US"/>
        </w:rPr>
      </w:pPr>
      <w:r w:rsidRPr="00F41EC8">
        <w:rPr>
          <w:sz w:val="28"/>
          <w:szCs w:val="28"/>
          <w:lang w:val="en-US"/>
        </w:rPr>
        <w:t>“E-Government Act of 2002,” Public Law 107-347, December 17, 2002, on the internet at http//www.access.gpo.gov.</w:t>
      </w:r>
    </w:p>
    <w:p w:rsidR="002F05F4" w:rsidRPr="00F41EC8" w:rsidRDefault="00D10A4F" w:rsidP="00F74AA8">
      <w:pPr>
        <w:pStyle w:val="11"/>
        <w:numPr>
          <w:ilvl w:val="0"/>
          <w:numId w:val="1"/>
        </w:numPr>
        <w:tabs>
          <w:tab w:val="left" w:pos="0"/>
          <w:tab w:val="left" w:pos="540"/>
        </w:tabs>
        <w:spacing w:after="0" w:line="360" w:lineRule="auto"/>
        <w:ind w:left="0" w:firstLine="0"/>
        <w:rPr>
          <w:rFonts w:ascii="Times New Roman" w:hAnsi="Times New Roman"/>
          <w:sz w:val="28"/>
          <w:szCs w:val="28"/>
          <w:lang w:val="en-US"/>
        </w:rPr>
      </w:pPr>
      <w:hyperlink r:id="rId46" w:history="1">
        <w:r w:rsidR="002F05F4" w:rsidRPr="00F41EC8">
          <w:rPr>
            <w:rStyle w:val="a4"/>
            <w:rFonts w:ascii="Times New Roman" w:hAnsi="Times New Roman"/>
            <w:color w:val="auto"/>
            <w:sz w:val="28"/>
            <w:szCs w:val="28"/>
            <w:lang w:val="en-US"/>
          </w:rPr>
          <w:t>http://www.internetworldstats.com/am/us.htm</w:t>
        </w:r>
      </w:hyperlink>
    </w:p>
    <w:p w:rsidR="002F05F4" w:rsidRPr="00F41EC8" w:rsidRDefault="00D10A4F" w:rsidP="00F74AA8">
      <w:pPr>
        <w:pStyle w:val="11"/>
        <w:numPr>
          <w:ilvl w:val="0"/>
          <w:numId w:val="1"/>
        </w:numPr>
        <w:tabs>
          <w:tab w:val="left" w:pos="0"/>
          <w:tab w:val="left" w:pos="540"/>
        </w:tabs>
        <w:spacing w:after="0" w:line="360" w:lineRule="auto"/>
        <w:ind w:left="0" w:firstLine="0"/>
        <w:rPr>
          <w:rFonts w:ascii="Times New Roman" w:hAnsi="Times New Roman"/>
          <w:sz w:val="28"/>
          <w:szCs w:val="28"/>
          <w:lang w:val="en-US"/>
        </w:rPr>
      </w:pPr>
      <w:hyperlink r:id="rId47" w:history="1">
        <w:r w:rsidR="002F05F4" w:rsidRPr="00F41EC8">
          <w:rPr>
            <w:rStyle w:val="a4"/>
            <w:rFonts w:ascii="Times New Roman" w:hAnsi="Times New Roman"/>
            <w:color w:val="auto"/>
            <w:sz w:val="28"/>
            <w:szCs w:val="28"/>
            <w:lang w:val="en-US"/>
          </w:rPr>
          <w:t>http://www.insidepolitics.org/egovtrelease00.html</w:t>
        </w:r>
      </w:hyperlink>
    </w:p>
    <w:p w:rsidR="002F05F4" w:rsidRPr="00F41EC8" w:rsidRDefault="00D10A4F" w:rsidP="00F74AA8">
      <w:pPr>
        <w:pStyle w:val="11"/>
        <w:numPr>
          <w:ilvl w:val="0"/>
          <w:numId w:val="1"/>
        </w:numPr>
        <w:tabs>
          <w:tab w:val="left" w:pos="0"/>
          <w:tab w:val="left" w:pos="540"/>
        </w:tabs>
        <w:spacing w:after="0" w:line="360" w:lineRule="auto"/>
        <w:ind w:left="0" w:firstLine="0"/>
        <w:rPr>
          <w:rFonts w:ascii="Times New Roman" w:hAnsi="Times New Roman"/>
          <w:sz w:val="28"/>
          <w:szCs w:val="28"/>
          <w:lang w:val="en-US"/>
        </w:rPr>
      </w:pPr>
      <w:hyperlink r:id="rId48" w:history="1">
        <w:r w:rsidR="002F05F4" w:rsidRPr="00F41EC8">
          <w:rPr>
            <w:rStyle w:val="a4"/>
            <w:rFonts w:ascii="Times New Roman" w:hAnsi="Times New Roman"/>
            <w:color w:val="auto"/>
            <w:sz w:val="28"/>
            <w:szCs w:val="28"/>
            <w:lang w:val="en-US"/>
          </w:rPr>
          <w:t>http://Moveon.org/</w:t>
        </w:r>
      </w:hyperlink>
    </w:p>
    <w:p w:rsidR="002F05F4" w:rsidRPr="00F41EC8" w:rsidRDefault="00D10A4F" w:rsidP="00F74AA8">
      <w:pPr>
        <w:pStyle w:val="11"/>
        <w:numPr>
          <w:ilvl w:val="0"/>
          <w:numId w:val="1"/>
        </w:numPr>
        <w:tabs>
          <w:tab w:val="left" w:pos="0"/>
          <w:tab w:val="left" w:pos="540"/>
        </w:tabs>
        <w:spacing w:after="0" w:line="360" w:lineRule="auto"/>
        <w:ind w:left="0" w:firstLine="0"/>
        <w:rPr>
          <w:rFonts w:ascii="Times New Roman" w:hAnsi="Times New Roman"/>
          <w:sz w:val="28"/>
          <w:szCs w:val="28"/>
          <w:lang w:val="en-US"/>
        </w:rPr>
      </w:pPr>
      <w:hyperlink r:id="rId49" w:history="1">
        <w:r w:rsidR="002F05F4" w:rsidRPr="00F41EC8">
          <w:rPr>
            <w:rStyle w:val="a4"/>
            <w:rFonts w:ascii="Times New Roman" w:hAnsi="Times New Roman"/>
            <w:color w:val="auto"/>
            <w:sz w:val="28"/>
            <w:szCs w:val="28"/>
            <w:lang w:val="en-US"/>
          </w:rPr>
          <w:t>http://www.old.mediascope.ru/node/524</w:t>
        </w:r>
      </w:hyperlink>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r w:rsidRPr="00F41EC8">
        <w:rPr>
          <w:rFonts w:ascii="Times New Roman" w:hAnsi="Times New Roman"/>
          <w:sz w:val="28"/>
          <w:szCs w:val="28"/>
        </w:rPr>
        <w:t>Open Meeting. [Электронный ресурс] // Режим доступа:</w:t>
      </w:r>
      <w:hyperlink r:id="rId50" w:tooltip="http://www.ai.mit.edu/projects/iiip/doc/open-meeting/abstract.html" w:history="1">
        <w:r w:rsidRPr="00F41EC8">
          <w:rPr>
            <w:rFonts w:ascii="Times New Roman" w:hAnsi="Times New Roman"/>
            <w:sz w:val="28"/>
            <w:szCs w:val="28"/>
            <w:u w:val="single"/>
          </w:rPr>
          <w:t>http://www.ai.mit.edu/projects/iiip/doc/open-meeting/abstract.html</w:t>
        </w:r>
      </w:hyperlink>
      <w:r w:rsidRPr="00F41EC8">
        <w:rPr>
          <w:rFonts w:ascii="Times New Roman" w:hAnsi="Times New Roman"/>
          <w:sz w:val="28"/>
          <w:szCs w:val="28"/>
        </w:rPr>
        <w:t>.</w:t>
      </w:r>
    </w:p>
    <w:p w:rsidR="002F05F4" w:rsidRPr="00F41EC8" w:rsidRDefault="00D10A4F"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hyperlink r:id="rId51" w:history="1">
        <w:r w:rsidR="002F05F4" w:rsidRPr="00F41EC8">
          <w:rPr>
            <w:rStyle w:val="a4"/>
            <w:rFonts w:ascii="Times New Roman" w:hAnsi="Times New Roman"/>
            <w:color w:val="auto"/>
            <w:sz w:val="28"/>
            <w:szCs w:val="28"/>
            <w:lang w:val="en-US"/>
          </w:rPr>
          <w:t>http://www.meetup.com/</w:t>
        </w:r>
      </w:hyperlink>
    </w:p>
    <w:p w:rsidR="002F05F4" w:rsidRPr="00F41EC8" w:rsidRDefault="00D10A4F"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hyperlink r:id="rId52" w:history="1">
        <w:r w:rsidR="002F05F4" w:rsidRPr="00F41EC8">
          <w:rPr>
            <w:rStyle w:val="a4"/>
            <w:rFonts w:ascii="Times New Roman" w:hAnsi="Times New Roman"/>
            <w:color w:val="auto"/>
            <w:sz w:val="28"/>
            <w:szCs w:val="28"/>
            <w:lang w:val="en-US"/>
          </w:rPr>
          <w:t>http://moveon.org/</w:t>
        </w:r>
      </w:hyperlink>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r w:rsidRPr="00F41EC8">
        <w:rPr>
          <w:rStyle w:val="HTML"/>
          <w:rFonts w:ascii="Times New Roman" w:hAnsi="Times New Roman"/>
          <w:i w:val="0"/>
          <w:sz w:val="28"/>
          <w:szCs w:val="28"/>
          <w:lang w:val="en-US"/>
        </w:rPr>
        <w:t>www.</w:t>
      </w:r>
      <w:r w:rsidRPr="00F41EC8">
        <w:rPr>
          <w:rStyle w:val="HTML"/>
          <w:rFonts w:ascii="Times New Roman" w:hAnsi="Times New Roman"/>
          <w:bCs/>
          <w:i w:val="0"/>
          <w:sz w:val="28"/>
          <w:szCs w:val="28"/>
          <w:lang w:val="en-US"/>
        </w:rPr>
        <w:t>politicsonline</w:t>
      </w:r>
      <w:r w:rsidRPr="00F41EC8">
        <w:rPr>
          <w:rStyle w:val="HTML"/>
          <w:rFonts w:ascii="Times New Roman" w:hAnsi="Times New Roman"/>
          <w:i w:val="0"/>
          <w:sz w:val="28"/>
          <w:szCs w:val="28"/>
          <w:lang w:val="en-US"/>
        </w:rPr>
        <w:t>.com/</w:t>
      </w:r>
    </w:p>
    <w:p w:rsidR="00E40DA1" w:rsidRPr="00F41EC8" w:rsidRDefault="00D10A4F"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hyperlink r:id="rId53" w:history="1">
        <w:r w:rsidR="002F05F4" w:rsidRPr="00F41EC8">
          <w:rPr>
            <w:rStyle w:val="a4"/>
            <w:rFonts w:ascii="Times New Roman" w:hAnsi="Times New Roman"/>
            <w:color w:val="auto"/>
            <w:sz w:val="28"/>
            <w:szCs w:val="28"/>
            <w:lang w:val="en-US"/>
          </w:rPr>
          <w:t>http</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www</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prof</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msu</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ru</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publ</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conf</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conf</w:t>
        </w:r>
        <w:r w:rsidR="002F05F4" w:rsidRPr="00F41EC8">
          <w:rPr>
            <w:rStyle w:val="a4"/>
            <w:rFonts w:ascii="Times New Roman" w:hAnsi="Times New Roman"/>
            <w:color w:val="auto"/>
            <w:sz w:val="28"/>
            <w:szCs w:val="28"/>
          </w:rPr>
          <w:t>05.</w:t>
        </w:r>
        <w:r w:rsidR="002F05F4" w:rsidRPr="00F41EC8">
          <w:rPr>
            <w:rStyle w:val="a4"/>
            <w:rFonts w:ascii="Times New Roman" w:hAnsi="Times New Roman"/>
            <w:color w:val="auto"/>
            <w:sz w:val="28"/>
            <w:szCs w:val="28"/>
            <w:lang w:val="en-US"/>
          </w:rPr>
          <w:t>htm</w:t>
        </w:r>
      </w:hyperlink>
    </w:p>
    <w:p w:rsidR="002F05F4" w:rsidRPr="00F41EC8" w:rsidRDefault="00D10A4F"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hyperlink r:id="rId54" w:history="1">
        <w:r w:rsidR="002F05F4" w:rsidRPr="00F41EC8">
          <w:rPr>
            <w:rStyle w:val="a4"/>
            <w:rFonts w:ascii="Times New Roman" w:hAnsi="Times New Roman"/>
            <w:color w:val="auto"/>
            <w:sz w:val="28"/>
            <w:szCs w:val="28"/>
            <w:lang w:val="en-US"/>
          </w:rPr>
          <w:t>http</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www</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pewinternet</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org</w:t>
        </w:r>
      </w:hyperlink>
    </w:p>
    <w:p w:rsidR="00E40DA1" w:rsidRPr="009F33B2" w:rsidRDefault="00E40DA1" w:rsidP="009F33B2">
      <w:pPr>
        <w:pStyle w:val="a7"/>
        <w:numPr>
          <w:ilvl w:val="0"/>
          <w:numId w:val="1"/>
        </w:numPr>
        <w:spacing w:line="360" w:lineRule="auto"/>
        <w:rPr>
          <w:sz w:val="28"/>
          <w:szCs w:val="28"/>
        </w:rPr>
      </w:pPr>
      <w:r w:rsidRPr="00F41EC8">
        <w:rPr>
          <w:sz w:val="28"/>
          <w:szCs w:val="28"/>
        </w:rPr>
        <w:t xml:space="preserve">  </w:t>
      </w:r>
      <w:hyperlink r:id="rId55" w:history="1">
        <w:r w:rsidRPr="00F41EC8">
          <w:rPr>
            <w:rStyle w:val="a4"/>
            <w:color w:val="auto"/>
            <w:sz w:val="28"/>
            <w:szCs w:val="28"/>
          </w:rPr>
          <w:t>http://www.publicus.net/articles/aunzedem.html</w:t>
        </w:r>
      </w:hyperlink>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sz w:val="28"/>
          <w:szCs w:val="28"/>
          <w:lang w:val="en-US"/>
        </w:rPr>
      </w:pPr>
      <w:r w:rsidRPr="00F41EC8">
        <w:rPr>
          <w:rStyle w:val="newsstorytitle"/>
          <w:rFonts w:ascii="Times New Roman" w:hAnsi="Times New Roman"/>
          <w:sz w:val="28"/>
          <w:szCs w:val="28"/>
          <w:lang w:val="en-US"/>
        </w:rPr>
        <w:t>Obama's `Gigantic' Database May Make Him Party's Power Broker</w:t>
      </w:r>
      <w:r w:rsidRPr="00F41EC8">
        <w:rPr>
          <w:rFonts w:ascii="Times New Roman" w:hAnsi="Times New Roman"/>
          <w:sz w:val="28"/>
          <w:szCs w:val="28"/>
          <w:lang w:val="en-US"/>
        </w:rPr>
        <w:t xml:space="preserve"> </w:t>
      </w:r>
      <w:hyperlink r:id="rId56" w:history="1">
        <w:r w:rsidRPr="00F41EC8">
          <w:rPr>
            <w:rStyle w:val="a4"/>
            <w:rFonts w:ascii="Times New Roman" w:hAnsi="Times New Roman"/>
            <w:color w:val="auto"/>
            <w:sz w:val="28"/>
            <w:szCs w:val="28"/>
            <w:lang w:val="en-US"/>
          </w:rPr>
          <w:t>http://www.bloomberg.com/apps/news?pid=washingtonstory&amp;sid=aW_Qty8aiVTo</w:t>
        </w:r>
      </w:hyperlink>
      <w:r w:rsidRPr="00F41EC8">
        <w:rPr>
          <w:rStyle w:val="newsstorytitle"/>
          <w:rFonts w:ascii="Times New Roman" w:hAnsi="Times New Roman"/>
          <w:sz w:val="28"/>
          <w:szCs w:val="28"/>
          <w:lang w:val="en-US"/>
        </w:rPr>
        <w:t xml:space="preserve"> </w:t>
      </w:r>
    </w:p>
    <w:p w:rsidR="002F05F4" w:rsidRPr="00F41EC8" w:rsidRDefault="00D10A4F"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hyperlink r:id="rId57" w:history="1">
        <w:r w:rsidR="002F05F4" w:rsidRPr="00F41EC8">
          <w:rPr>
            <w:rStyle w:val="a4"/>
            <w:rFonts w:ascii="Times New Roman" w:hAnsi="Times New Roman"/>
            <w:color w:val="auto"/>
            <w:sz w:val="28"/>
            <w:szCs w:val="28"/>
            <w:lang w:val="en-US"/>
          </w:rPr>
          <w:t>http</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pewresearch</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org</w:t>
        </w:r>
      </w:hyperlink>
    </w:p>
    <w:p w:rsidR="002F05F4" w:rsidRPr="00F41EC8" w:rsidRDefault="00D10A4F"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hyperlink r:id="rId58" w:history="1">
        <w:r w:rsidR="002F05F4" w:rsidRPr="00F41EC8">
          <w:rPr>
            <w:rStyle w:val="a4"/>
            <w:rFonts w:ascii="Times New Roman" w:hAnsi="Times New Roman"/>
            <w:color w:val="auto"/>
            <w:sz w:val="28"/>
            <w:szCs w:val="28"/>
            <w:lang w:val="en-US"/>
          </w:rPr>
          <w:t>http</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www</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rasmussenreports</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com</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public</w:t>
        </w:r>
        <w:r w:rsidR="002F05F4" w:rsidRPr="00F41EC8">
          <w:rPr>
            <w:rStyle w:val="a4"/>
            <w:rFonts w:ascii="Times New Roman" w:hAnsi="Times New Roman"/>
            <w:color w:val="auto"/>
            <w:sz w:val="28"/>
            <w:szCs w:val="28"/>
          </w:rPr>
          <w:t>_</w:t>
        </w:r>
        <w:r w:rsidR="002F05F4" w:rsidRPr="00F41EC8">
          <w:rPr>
            <w:rStyle w:val="a4"/>
            <w:rFonts w:ascii="Times New Roman" w:hAnsi="Times New Roman"/>
            <w:color w:val="auto"/>
            <w:sz w:val="28"/>
            <w:szCs w:val="28"/>
            <w:lang w:val="en-US"/>
          </w:rPr>
          <w:t>content</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political</w:t>
        </w:r>
        <w:r w:rsidR="002F05F4" w:rsidRPr="00F41EC8">
          <w:rPr>
            <w:rStyle w:val="a4"/>
            <w:rFonts w:ascii="Times New Roman" w:hAnsi="Times New Roman"/>
            <w:color w:val="auto"/>
            <w:sz w:val="28"/>
            <w:szCs w:val="28"/>
          </w:rPr>
          <w:t>_</w:t>
        </w:r>
        <w:r w:rsidR="002F05F4" w:rsidRPr="00F41EC8">
          <w:rPr>
            <w:rStyle w:val="a4"/>
            <w:rFonts w:ascii="Times New Roman" w:hAnsi="Times New Roman"/>
            <w:color w:val="auto"/>
            <w:sz w:val="28"/>
            <w:szCs w:val="28"/>
            <w:lang w:val="en-US"/>
          </w:rPr>
          <w:t>commentary</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commentary</w:t>
        </w:r>
        <w:r w:rsidR="002F05F4" w:rsidRPr="00F41EC8">
          <w:rPr>
            <w:rStyle w:val="a4"/>
            <w:rFonts w:ascii="Times New Roman" w:hAnsi="Times New Roman"/>
            <w:color w:val="auto"/>
            <w:sz w:val="28"/>
            <w:szCs w:val="28"/>
          </w:rPr>
          <w:t>_</w:t>
        </w:r>
        <w:r w:rsidR="002F05F4" w:rsidRPr="00F41EC8">
          <w:rPr>
            <w:rStyle w:val="a4"/>
            <w:rFonts w:ascii="Times New Roman" w:hAnsi="Times New Roman"/>
            <w:color w:val="auto"/>
            <w:sz w:val="28"/>
            <w:szCs w:val="28"/>
            <w:lang w:val="en-US"/>
          </w:rPr>
          <w:t>by</w:t>
        </w:r>
        <w:r w:rsidR="002F05F4" w:rsidRPr="00F41EC8">
          <w:rPr>
            <w:rStyle w:val="a4"/>
            <w:rFonts w:ascii="Times New Roman" w:hAnsi="Times New Roman"/>
            <w:color w:val="auto"/>
            <w:sz w:val="28"/>
            <w:szCs w:val="28"/>
          </w:rPr>
          <w:t>_</w:t>
        </w:r>
        <w:r w:rsidR="002F05F4" w:rsidRPr="00F41EC8">
          <w:rPr>
            <w:rStyle w:val="a4"/>
            <w:rFonts w:ascii="Times New Roman" w:hAnsi="Times New Roman"/>
            <w:color w:val="auto"/>
            <w:sz w:val="28"/>
            <w:szCs w:val="28"/>
            <w:lang w:val="en-US"/>
          </w:rPr>
          <w:t>alan</w:t>
        </w:r>
        <w:r w:rsidR="002F05F4" w:rsidRPr="00F41EC8">
          <w:rPr>
            <w:rStyle w:val="a4"/>
            <w:rFonts w:ascii="Times New Roman" w:hAnsi="Times New Roman"/>
            <w:color w:val="auto"/>
            <w:sz w:val="28"/>
            <w:szCs w:val="28"/>
          </w:rPr>
          <w:t>_</w:t>
        </w:r>
        <w:r w:rsidR="002F05F4" w:rsidRPr="00F41EC8">
          <w:rPr>
            <w:rStyle w:val="a4"/>
            <w:rFonts w:ascii="Times New Roman" w:hAnsi="Times New Roman"/>
            <w:color w:val="auto"/>
            <w:sz w:val="28"/>
            <w:szCs w:val="28"/>
            <w:lang w:val="en-US"/>
          </w:rPr>
          <w:t>i</w:t>
        </w:r>
        <w:r w:rsidR="002F05F4" w:rsidRPr="00F41EC8">
          <w:rPr>
            <w:rStyle w:val="a4"/>
            <w:rFonts w:ascii="Times New Roman" w:hAnsi="Times New Roman"/>
            <w:color w:val="auto"/>
            <w:sz w:val="28"/>
            <w:szCs w:val="28"/>
          </w:rPr>
          <w:t>_</w:t>
        </w:r>
        <w:r w:rsidR="002F05F4" w:rsidRPr="00F41EC8">
          <w:rPr>
            <w:rStyle w:val="a4"/>
            <w:rFonts w:ascii="Times New Roman" w:hAnsi="Times New Roman"/>
            <w:color w:val="auto"/>
            <w:sz w:val="28"/>
            <w:szCs w:val="28"/>
            <w:lang w:val="en-US"/>
          </w:rPr>
          <w:t>abramowitz</w:t>
        </w:r>
      </w:hyperlink>
      <w:r w:rsidR="002F05F4" w:rsidRPr="00F41EC8">
        <w:rPr>
          <w:rFonts w:ascii="Times New Roman" w:hAnsi="Times New Roman"/>
          <w:sz w:val="28"/>
          <w:szCs w:val="28"/>
        </w:rPr>
        <w:t xml:space="preserve"> </w:t>
      </w:r>
    </w:p>
    <w:p w:rsidR="002F05F4" w:rsidRPr="00F41EC8" w:rsidRDefault="00D10A4F"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hyperlink r:id="rId59" w:history="1">
        <w:r w:rsidR="002F05F4" w:rsidRPr="00F41EC8">
          <w:rPr>
            <w:rStyle w:val="a4"/>
            <w:rFonts w:ascii="Times New Roman" w:hAnsi="Times New Roman"/>
            <w:color w:val="auto"/>
            <w:sz w:val="28"/>
            <w:szCs w:val="28"/>
            <w:lang w:val="en-US"/>
          </w:rPr>
          <w:t>http</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www</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realclearpolitics</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com</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articles</w:t>
        </w:r>
        <w:r w:rsidR="002F05F4" w:rsidRPr="00F41EC8">
          <w:rPr>
            <w:rStyle w:val="a4"/>
            <w:rFonts w:ascii="Times New Roman" w:hAnsi="Times New Roman"/>
            <w:color w:val="auto"/>
            <w:sz w:val="28"/>
            <w:szCs w:val="28"/>
          </w:rPr>
          <w:t>/2008/06/</w:t>
        </w:r>
        <w:r w:rsidR="002F05F4" w:rsidRPr="00F41EC8">
          <w:rPr>
            <w:rStyle w:val="a4"/>
            <w:rFonts w:ascii="Times New Roman" w:hAnsi="Times New Roman"/>
            <w:color w:val="auto"/>
            <w:sz w:val="28"/>
            <w:szCs w:val="28"/>
            <w:lang w:val="en-US"/>
          </w:rPr>
          <w:t>obamas</w:t>
        </w:r>
        <w:r w:rsidR="002F05F4" w:rsidRPr="00F41EC8">
          <w:rPr>
            <w:rStyle w:val="a4"/>
            <w:rFonts w:ascii="Times New Roman" w:hAnsi="Times New Roman"/>
            <w:color w:val="auto"/>
            <w:sz w:val="28"/>
            <w:szCs w:val="28"/>
          </w:rPr>
          <w:t>_</w:t>
        </w:r>
        <w:r w:rsidR="002F05F4" w:rsidRPr="00F41EC8">
          <w:rPr>
            <w:rStyle w:val="a4"/>
            <w:rFonts w:ascii="Times New Roman" w:hAnsi="Times New Roman"/>
            <w:color w:val="auto"/>
            <w:sz w:val="28"/>
            <w:szCs w:val="28"/>
            <w:lang w:val="en-US"/>
          </w:rPr>
          <w:t>fortuitous</w:t>
        </w:r>
        <w:r w:rsidR="002F05F4" w:rsidRPr="00F41EC8">
          <w:rPr>
            <w:rStyle w:val="a4"/>
            <w:rFonts w:ascii="Times New Roman" w:hAnsi="Times New Roman"/>
            <w:color w:val="auto"/>
            <w:sz w:val="28"/>
            <w:szCs w:val="28"/>
          </w:rPr>
          <w:t>_</w:t>
        </w:r>
        <w:r w:rsidR="002F05F4" w:rsidRPr="00F41EC8">
          <w:rPr>
            <w:rStyle w:val="a4"/>
            <w:rFonts w:ascii="Times New Roman" w:hAnsi="Times New Roman"/>
            <w:color w:val="auto"/>
            <w:sz w:val="28"/>
            <w:szCs w:val="28"/>
            <w:lang w:val="en-US"/>
          </w:rPr>
          <w:t>timing</w:t>
        </w:r>
        <w:r w:rsidR="002F05F4" w:rsidRPr="00F41EC8">
          <w:rPr>
            <w:rStyle w:val="a4"/>
            <w:rFonts w:ascii="Times New Roman" w:hAnsi="Times New Roman"/>
            <w:color w:val="auto"/>
            <w:sz w:val="28"/>
            <w:szCs w:val="28"/>
          </w:rPr>
          <w:t>.</w:t>
        </w:r>
        <w:r w:rsidR="002F05F4" w:rsidRPr="00F41EC8">
          <w:rPr>
            <w:rStyle w:val="a4"/>
            <w:rFonts w:ascii="Times New Roman" w:hAnsi="Times New Roman"/>
            <w:color w:val="auto"/>
            <w:sz w:val="28"/>
            <w:szCs w:val="28"/>
            <w:lang w:val="en-US"/>
          </w:rPr>
          <w:t>html</w:t>
        </w:r>
      </w:hyperlink>
      <w:r w:rsidR="002F05F4" w:rsidRPr="00F41EC8">
        <w:rPr>
          <w:rFonts w:ascii="Times New Roman" w:hAnsi="Times New Roman"/>
          <w:sz w:val="28"/>
          <w:szCs w:val="28"/>
        </w:rPr>
        <w:t xml:space="preserve"> </w:t>
      </w:r>
    </w:p>
    <w:p w:rsidR="002F05F4" w:rsidRPr="00F41EC8" w:rsidRDefault="00D10A4F"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hyperlink r:id="rId60" w:history="1">
        <w:r w:rsidR="002F05F4" w:rsidRPr="00F41EC8">
          <w:rPr>
            <w:rStyle w:val="a4"/>
            <w:rFonts w:ascii="Times New Roman" w:hAnsi="Times New Roman"/>
            <w:color w:val="auto"/>
            <w:sz w:val="28"/>
            <w:szCs w:val="28"/>
          </w:rPr>
          <w:t>https://txapps.texas.gov/tolapp/ovra/index.htm</w:t>
        </w:r>
      </w:hyperlink>
    </w:p>
    <w:p w:rsidR="00FE4531" w:rsidRPr="00F41EC8" w:rsidRDefault="00FE4531"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r w:rsidRPr="00F41EC8">
        <w:rPr>
          <w:rFonts w:ascii="Times New Roman" w:hAnsi="Times New Roman"/>
          <w:sz w:val="28"/>
          <w:szCs w:val="28"/>
          <w:lang w:val="en-US"/>
        </w:rPr>
        <w:t>http://www.ufw.org/</w:t>
      </w:r>
    </w:p>
    <w:p w:rsidR="002F05F4" w:rsidRPr="00F41EC8" w:rsidRDefault="002F05F4" w:rsidP="00F74AA8">
      <w:pPr>
        <w:pStyle w:val="11"/>
        <w:numPr>
          <w:ilvl w:val="0"/>
          <w:numId w:val="1"/>
        </w:numPr>
        <w:tabs>
          <w:tab w:val="left" w:pos="0"/>
          <w:tab w:val="left" w:pos="540"/>
        </w:tabs>
        <w:spacing w:after="0" w:line="360" w:lineRule="auto"/>
        <w:ind w:left="0" w:firstLine="0"/>
        <w:rPr>
          <w:rFonts w:ascii="Times New Roman" w:hAnsi="Times New Roman"/>
          <w:sz w:val="28"/>
          <w:szCs w:val="28"/>
        </w:rPr>
      </w:pPr>
      <w:r w:rsidRPr="00F41EC8">
        <w:rPr>
          <w:rFonts w:ascii="Times New Roman" w:hAnsi="Times New Roman"/>
          <w:sz w:val="28"/>
          <w:szCs w:val="28"/>
          <w:lang w:val="en-US"/>
        </w:rPr>
        <w:t>http</w:t>
      </w:r>
      <w:r w:rsidRPr="00F41EC8">
        <w:rPr>
          <w:rFonts w:ascii="Times New Roman" w:hAnsi="Times New Roman"/>
          <w:sz w:val="28"/>
          <w:szCs w:val="28"/>
        </w:rPr>
        <w:t>://</w:t>
      </w:r>
      <w:r w:rsidRPr="00F41EC8">
        <w:rPr>
          <w:rFonts w:ascii="Times New Roman" w:hAnsi="Times New Roman"/>
          <w:sz w:val="28"/>
          <w:szCs w:val="28"/>
          <w:lang w:val="en-US"/>
        </w:rPr>
        <w:t>www</w:t>
      </w:r>
      <w:r w:rsidRPr="00F41EC8">
        <w:rPr>
          <w:rFonts w:ascii="Times New Roman" w:hAnsi="Times New Roman"/>
          <w:sz w:val="28"/>
          <w:szCs w:val="28"/>
        </w:rPr>
        <w:t>.</w:t>
      </w:r>
      <w:r w:rsidRPr="00F41EC8">
        <w:rPr>
          <w:rFonts w:ascii="Times New Roman" w:hAnsi="Times New Roman"/>
          <w:sz w:val="28"/>
          <w:szCs w:val="28"/>
          <w:lang w:val="en-US"/>
        </w:rPr>
        <w:t>youtube</w:t>
      </w:r>
      <w:r w:rsidRPr="00F41EC8">
        <w:rPr>
          <w:rFonts w:ascii="Times New Roman" w:hAnsi="Times New Roman"/>
          <w:sz w:val="28"/>
          <w:szCs w:val="28"/>
        </w:rPr>
        <w:t>.</w:t>
      </w:r>
      <w:r w:rsidRPr="00F41EC8">
        <w:rPr>
          <w:rFonts w:ascii="Times New Roman" w:hAnsi="Times New Roman"/>
          <w:sz w:val="28"/>
          <w:szCs w:val="28"/>
          <w:lang w:val="en-US"/>
        </w:rPr>
        <w:t>com</w:t>
      </w:r>
      <w:r w:rsidRPr="00F41EC8">
        <w:rPr>
          <w:rFonts w:ascii="Times New Roman" w:hAnsi="Times New Roman"/>
          <w:sz w:val="28"/>
          <w:szCs w:val="28"/>
        </w:rPr>
        <w:t>/</w:t>
      </w:r>
      <w:r w:rsidRPr="00F41EC8">
        <w:rPr>
          <w:rFonts w:ascii="Times New Roman" w:hAnsi="Times New Roman"/>
          <w:sz w:val="28"/>
          <w:szCs w:val="28"/>
          <w:lang w:val="en-US"/>
        </w:rPr>
        <w:t>watch</w:t>
      </w:r>
      <w:r w:rsidRPr="00F41EC8">
        <w:rPr>
          <w:rFonts w:ascii="Times New Roman" w:hAnsi="Times New Roman"/>
          <w:sz w:val="28"/>
          <w:szCs w:val="28"/>
        </w:rPr>
        <w:t>?</w:t>
      </w:r>
      <w:r w:rsidRPr="00F41EC8">
        <w:rPr>
          <w:rFonts w:ascii="Times New Roman" w:hAnsi="Times New Roman"/>
          <w:sz w:val="28"/>
          <w:szCs w:val="28"/>
          <w:lang w:val="en-US"/>
        </w:rPr>
        <w:t>v</w:t>
      </w:r>
      <w:r w:rsidRPr="00F41EC8">
        <w:rPr>
          <w:rFonts w:ascii="Times New Roman" w:hAnsi="Times New Roman"/>
          <w:sz w:val="28"/>
          <w:szCs w:val="28"/>
        </w:rPr>
        <w:t>=</w:t>
      </w:r>
      <w:r w:rsidRPr="00F41EC8">
        <w:rPr>
          <w:rFonts w:ascii="Times New Roman" w:hAnsi="Times New Roman"/>
          <w:sz w:val="28"/>
          <w:szCs w:val="28"/>
          <w:lang w:val="en-US"/>
        </w:rPr>
        <w:t>jjXyqcx</w:t>
      </w:r>
      <w:r w:rsidRPr="00F41EC8">
        <w:rPr>
          <w:rFonts w:ascii="Times New Roman" w:hAnsi="Times New Roman"/>
          <w:sz w:val="28"/>
          <w:szCs w:val="28"/>
        </w:rPr>
        <w:t>-</w:t>
      </w:r>
      <w:r w:rsidRPr="00F41EC8">
        <w:rPr>
          <w:rFonts w:ascii="Times New Roman" w:hAnsi="Times New Roman"/>
          <w:sz w:val="28"/>
          <w:szCs w:val="28"/>
          <w:lang w:val="en-US"/>
        </w:rPr>
        <w:t>mYY</w:t>
      </w:r>
    </w:p>
    <w:p w:rsidR="002F05F4" w:rsidRPr="00F41EC8" w:rsidRDefault="002F05F4" w:rsidP="00F74AA8">
      <w:pPr>
        <w:spacing w:line="360" w:lineRule="auto"/>
        <w:ind w:firstLine="709"/>
        <w:rPr>
          <w:b/>
          <w:i/>
          <w:sz w:val="28"/>
          <w:szCs w:val="28"/>
        </w:rPr>
      </w:pPr>
    </w:p>
    <w:p w:rsidR="002F05F4" w:rsidRPr="00F41EC8" w:rsidRDefault="002F05F4" w:rsidP="00F74AA8">
      <w:pPr>
        <w:spacing w:line="360" w:lineRule="auto"/>
        <w:ind w:firstLine="709"/>
        <w:rPr>
          <w:b/>
          <w:i/>
          <w:sz w:val="28"/>
          <w:szCs w:val="28"/>
        </w:rPr>
      </w:pPr>
    </w:p>
    <w:p w:rsidR="00787D69" w:rsidRPr="00F41EC8" w:rsidRDefault="00787D69" w:rsidP="00F74AA8">
      <w:pPr>
        <w:spacing w:line="360" w:lineRule="auto"/>
        <w:rPr>
          <w:sz w:val="28"/>
          <w:szCs w:val="28"/>
        </w:rPr>
      </w:pPr>
    </w:p>
    <w:p w:rsidR="0047348C" w:rsidRDefault="00221D7F" w:rsidP="00C02438">
      <w:pPr>
        <w:spacing w:line="360" w:lineRule="auto"/>
        <w:ind w:firstLine="709"/>
        <w:jc w:val="center"/>
        <w:rPr>
          <w:b/>
          <w:sz w:val="28"/>
          <w:szCs w:val="28"/>
        </w:rPr>
      </w:pPr>
      <w:r w:rsidRPr="00F41EC8">
        <w:rPr>
          <w:b/>
          <w:sz w:val="28"/>
          <w:szCs w:val="28"/>
        </w:rPr>
        <w:t>Приложение</w:t>
      </w:r>
    </w:p>
    <w:p w:rsidR="00C02438" w:rsidRPr="00F41EC8" w:rsidRDefault="00C02438" w:rsidP="00C02438">
      <w:pPr>
        <w:spacing w:line="360" w:lineRule="auto"/>
        <w:ind w:firstLine="709"/>
        <w:jc w:val="center"/>
        <w:rPr>
          <w:b/>
          <w:sz w:val="28"/>
          <w:szCs w:val="28"/>
        </w:rPr>
      </w:pPr>
    </w:p>
    <w:p w:rsidR="0092294F" w:rsidRPr="00F41EC8" w:rsidRDefault="0092294F" w:rsidP="00F74AA8">
      <w:pPr>
        <w:spacing w:line="360" w:lineRule="auto"/>
        <w:ind w:firstLine="709"/>
        <w:rPr>
          <w:b/>
          <w:sz w:val="28"/>
          <w:szCs w:val="28"/>
        </w:rPr>
      </w:pPr>
      <w:r w:rsidRPr="00F41EC8">
        <w:rPr>
          <w:b/>
          <w:sz w:val="28"/>
          <w:szCs w:val="28"/>
        </w:rPr>
        <w:t>Рисунок 1. Сайт профсоюза сельскохозяйственных рабочих США.</w:t>
      </w:r>
    </w:p>
    <w:p w:rsidR="0092294F" w:rsidRPr="00F41EC8" w:rsidRDefault="0092294F" w:rsidP="00F74AA8">
      <w:pPr>
        <w:spacing w:line="360" w:lineRule="auto"/>
        <w:ind w:firstLine="709"/>
        <w:rPr>
          <w:b/>
          <w:sz w:val="28"/>
          <w:szCs w:val="28"/>
        </w:rPr>
      </w:pPr>
      <w:r w:rsidRPr="00F41EC8">
        <w:rPr>
          <w:b/>
          <w:noProof/>
          <w:sz w:val="28"/>
          <w:szCs w:val="28"/>
        </w:rPr>
        <w:drawing>
          <wp:inline distT="0" distB="0" distL="0" distR="0">
            <wp:extent cx="5362575" cy="2438400"/>
            <wp:effectExtent l="19050" t="0" r="9525"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5364869" cy="2439443"/>
                    </a:xfrm>
                    <a:prstGeom prst="rect">
                      <a:avLst/>
                    </a:prstGeom>
                    <a:noFill/>
                    <a:ln w="9525">
                      <a:noFill/>
                      <a:miter lim="800000"/>
                      <a:headEnd/>
                      <a:tailEnd/>
                    </a:ln>
                  </pic:spPr>
                </pic:pic>
              </a:graphicData>
            </a:graphic>
          </wp:inline>
        </w:drawing>
      </w:r>
    </w:p>
    <w:p w:rsidR="0092294F" w:rsidRPr="00F41EC8" w:rsidRDefault="0092294F" w:rsidP="00F74AA8">
      <w:pPr>
        <w:spacing w:line="360" w:lineRule="auto"/>
        <w:ind w:firstLine="709"/>
        <w:rPr>
          <w:b/>
          <w:sz w:val="28"/>
          <w:szCs w:val="28"/>
        </w:rPr>
      </w:pPr>
    </w:p>
    <w:p w:rsidR="0092294F" w:rsidRPr="00F41EC8" w:rsidRDefault="0092294F" w:rsidP="00F74AA8">
      <w:pPr>
        <w:spacing w:line="360" w:lineRule="auto"/>
        <w:ind w:firstLine="709"/>
        <w:rPr>
          <w:b/>
          <w:sz w:val="28"/>
          <w:szCs w:val="28"/>
        </w:rPr>
      </w:pPr>
    </w:p>
    <w:p w:rsidR="008F4406" w:rsidRPr="00F41EC8" w:rsidRDefault="006C6A3A" w:rsidP="00F74AA8">
      <w:pPr>
        <w:spacing w:line="360" w:lineRule="auto"/>
        <w:rPr>
          <w:b/>
          <w:sz w:val="28"/>
          <w:szCs w:val="28"/>
        </w:rPr>
      </w:pPr>
      <w:r w:rsidRPr="00F41EC8">
        <w:rPr>
          <w:b/>
          <w:sz w:val="28"/>
          <w:szCs w:val="28"/>
        </w:rPr>
        <w:t>Рисунок 2</w:t>
      </w:r>
      <w:r w:rsidR="001C5569" w:rsidRPr="00F41EC8">
        <w:rPr>
          <w:b/>
          <w:sz w:val="28"/>
          <w:szCs w:val="28"/>
        </w:rPr>
        <w:t>. Сайт федерального правительства США</w:t>
      </w:r>
    </w:p>
    <w:p w:rsidR="001C5569" w:rsidRPr="00F41EC8" w:rsidRDefault="001C5569" w:rsidP="00F74AA8">
      <w:pPr>
        <w:spacing w:line="360" w:lineRule="auto"/>
        <w:rPr>
          <w:b/>
          <w:sz w:val="28"/>
          <w:szCs w:val="28"/>
        </w:rPr>
      </w:pPr>
      <w:r w:rsidRPr="00F41EC8">
        <w:rPr>
          <w:b/>
          <w:noProof/>
          <w:sz w:val="28"/>
          <w:szCs w:val="28"/>
        </w:rPr>
        <w:drawing>
          <wp:inline distT="0" distB="0" distL="0" distR="0">
            <wp:extent cx="3857625" cy="2752725"/>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srcRect/>
                    <a:stretch>
                      <a:fillRect/>
                    </a:stretch>
                  </pic:blipFill>
                  <pic:spPr bwMode="auto">
                    <a:xfrm>
                      <a:off x="0" y="0"/>
                      <a:ext cx="3858515" cy="2753360"/>
                    </a:xfrm>
                    <a:prstGeom prst="rect">
                      <a:avLst/>
                    </a:prstGeom>
                    <a:noFill/>
                    <a:ln w="9525">
                      <a:noFill/>
                      <a:miter lim="800000"/>
                      <a:headEnd/>
                      <a:tailEnd/>
                    </a:ln>
                  </pic:spPr>
                </pic:pic>
              </a:graphicData>
            </a:graphic>
          </wp:inline>
        </w:drawing>
      </w:r>
    </w:p>
    <w:p w:rsidR="00C02438" w:rsidRDefault="00C02438" w:rsidP="00F74AA8">
      <w:pPr>
        <w:spacing w:line="360" w:lineRule="auto"/>
        <w:rPr>
          <w:b/>
          <w:sz w:val="28"/>
          <w:szCs w:val="28"/>
        </w:rPr>
      </w:pPr>
    </w:p>
    <w:p w:rsidR="00C02438" w:rsidRDefault="00C02438" w:rsidP="00F74AA8">
      <w:pPr>
        <w:spacing w:line="360" w:lineRule="auto"/>
        <w:rPr>
          <w:b/>
          <w:sz w:val="28"/>
          <w:szCs w:val="28"/>
        </w:rPr>
      </w:pPr>
    </w:p>
    <w:p w:rsidR="00C02438" w:rsidRDefault="00C02438" w:rsidP="00F74AA8">
      <w:pPr>
        <w:spacing w:line="360" w:lineRule="auto"/>
        <w:rPr>
          <w:b/>
          <w:sz w:val="28"/>
          <w:szCs w:val="28"/>
        </w:rPr>
      </w:pPr>
    </w:p>
    <w:p w:rsidR="00C02438" w:rsidRDefault="00C02438" w:rsidP="00F74AA8">
      <w:pPr>
        <w:spacing w:line="360" w:lineRule="auto"/>
        <w:rPr>
          <w:b/>
          <w:sz w:val="28"/>
          <w:szCs w:val="28"/>
        </w:rPr>
      </w:pPr>
    </w:p>
    <w:p w:rsidR="00C02438" w:rsidRDefault="00C02438" w:rsidP="00F74AA8">
      <w:pPr>
        <w:spacing w:line="360" w:lineRule="auto"/>
        <w:rPr>
          <w:b/>
          <w:sz w:val="28"/>
          <w:szCs w:val="28"/>
        </w:rPr>
      </w:pPr>
    </w:p>
    <w:p w:rsidR="001C5569" w:rsidRPr="00F41EC8" w:rsidRDefault="006C6A3A" w:rsidP="00F74AA8">
      <w:pPr>
        <w:spacing w:line="360" w:lineRule="auto"/>
        <w:rPr>
          <w:b/>
          <w:sz w:val="28"/>
          <w:szCs w:val="28"/>
        </w:rPr>
      </w:pPr>
      <w:r w:rsidRPr="00F41EC8">
        <w:rPr>
          <w:b/>
          <w:sz w:val="28"/>
          <w:szCs w:val="28"/>
        </w:rPr>
        <w:t>Рисунок 3</w:t>
      </w:r>
      <w:r w:rsidR="001C5569" w:rsidRPr="00F41EC8">
        <w:rPr>
          <w:b/>
          <w:sz w:val="28"/>
          <w:szCs w:val="28"/>
        </w:rPr>
        <w:t>. Сайт федерального правительства США (новые виды связи правительство – граждане)</w:t>
      </w:r>
    </w:p>
    <w:p w:rsidR="00873180" w:rsidRPr="00F41EC8" w:rsidRDefault="001C5569" w:rsidP="00F74AA8">
      <w:pPr>
        <w:spacing w:line="360" w:lineRule="auto"/>
        <w:rPr>
          <w:b/>
          <w:sz w:val="28"/>
          <w:szCs w:val="28"/>
        </w:rPr>
      </w:pPr>
      <w:r w:rsidRPr="00F41EC8">
        <w:rPr>
          <w:b/>
          <w:noProof/>
          <w:sz w:val="28"/>
          <w:szCs w:val="28"/>
        </w:rPr>
        <w:drawing>
          <wp:inline distT="0" distB="0" distL="0" distR="0">
            <wp:extent cx="4238625" cy="3067050"/>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cstate="print"/>
                    <a:srcRect/>
                    <a:stretch>
                      <a:fillRect/>
                    </a:stretch>
                  </pic:blipFill>
                  <pic:spPr bwMode="auto">
                    <a:xfrm>
                      <a:off x="0" y="0"/>
                      <a:ext cx="4240892" cy="3068690"/>
                    </a:xfrm>
                    <a:prstGeom prst="rect">
                      <a:avLst/>
                    </a:prstGeom>
                    <a:noFill/>
                    <a:ln w="9525">
                      <a:noFill/>
                      <a:miter lim="800000"/>
                      <a:headEnd/>
                      <a:tailEnd/>
                    </a:ln>
                  </pic:spPr>
                </pic:pic>
              </a:graphicData>
            </a:graphic>
          </wp:inline>
        </w:drawing>
      </w:r>
    </w:p>
    <w:p w:rsidR="00873180" w:rsidRPr="00F41EC8" w:rsidRDefault="00873180" w:rsidP="00F74AA8">
      <w:pPr>
        <w:spacing w:line="360" w:lineRule="auto"/>
        <w:rPr>
          <w:b/>
          <w:sz w:val="28"/>
          <w:szCs w:val="28"/>
        </w:rPr>
      </w:pPr>
    </w:p>
    <w:p w:rsidR="00CA3B6D" w:rsidRPr="00F41EC8" w:rsidRDefault="00CA3B6D" w:rsidP="00F74AA8">
      <w:pPr>
        <w:spacing w:line="360" w:lineRule="auto"/>
        <w:rPr>
          <w:b/>
          <w:sz w:val="28"/>
          <w:szCs w:val="28"/>
        </w:rPr>
      </w:pPr>
    </w:p>
    <w:p w:rsidR="00CA3B6D" w:rsidRPr="00F41EC8" w:rsidRDefault="006C6A3A" w:rsidP="00F74AA8">
      <w:pPr>
        <w:spacing w:line="360" w:lineRule="auto"/>
        <w:rPr>
          <w:b/>
          <w:sz w:val="28"/>
          <w:szCs w:val="28"/>
        </w:rPr>
      </w:pPr>
      <w:r w:rsidRPr="00F41EC8">
        <w:rPr>
          <w:b/>
          <w:sz w:val="28"/>
          <w:szCs w:val="28"/>
        </w:rPr>
        <w:t>Рисунок 4</w:t>
      </w:r>
      <w:r w:rsidR="007F123E" w:rsidRPr="00F41EC8">
        <w:rPr>
          <w:b/>
          <w:sz w:val="28"/>
          <w:szCs w:val="28"/>
        </w:rPr>
        <w:t>. Сайт правительства штата Техас.</w:t>
      </w:r>
    </w:p>
    <w:p w:rsidR="00CA3B6D" w:rsidRPr="00F41EC8" w:rsidRDefault="00CA3B6D" w:rsidP="00F74AA8">
      <w:pPr>
        <w:spacing w:line="360" w:lineRule="auto"/>
        <w:rPr>
          <w:b/>
          <w:sz w:val="28"/>
          <w:szCs w:val="28"/>
        </w:rPr>
      </w:pPr>
    </w:p>
    <w:p w:rsidR="0031318E" w:rsidRPr="00F41EC8" w:rsidRDefault="007F123E" w:rsidP="00F74AA8">
      <w:pPr>
        <w:spacing w:line="360" w:lineRule="auto"/>
        <w:rPr>
          <w:b/>
          <w:sz w:val="28"/>
          <w:szCs w:val="28"/>
        </w:rPr>
      </w:pPr>
      <w:r w:rsidRPr="00F41EC8">
        <w:rPr>
          <w:b/>
          <w:noProof/>
          <w:sz w:val="28"/>
          <w:szCs w:val="28"/>
        </w:rPr>
        <w:drawing>
          <wp:inline distT="0" distB="0" distL="0" distR="0">
            <wp:extent cx="5939790" cy="3354234"/>
            <wp:effectExtent l="1905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5939790" cy="3354234"/>
                    </a:xfrm>
                    <a:prstGeom prst="rect">
                      <a:avLst/>
                    </a:prstGeom>
                    <a:noFill/>
                    <a:ln w="9525">
                      <a:noFill/>
                      <a:miter lim="800000"/>
                      <a:headEnd/>
                      <a:tailEnd/>
                    </a:ln>
                  </pic:spPr>
                </pic:pic>
              </a:graphicData>
            </a:graphic>
          </wp:inline>
        </w:drawing>
      </w:r>
    </w:p>
    <w:p w:rsidR="007F123E" w:rsidRPr="00F41EC8" w:rsidRDefault="007F123E" w:rsidP="00F74AA8">
      <w:pPr>
        <w:spacing w:line="360" w:lineRule="auto"/>
        <w:rPr>
          <w:b/>
          <w:sz w:val="28"/>
          <w:szCs w:val="28"/>
        </w:rPr>
      </w:pPr>
    </w:p>
    <w:p w:rsidR="00842872" w:rsidRPr="00F41EC8" w:rsidRDefault="00842872" w:rsidP="00F74AA8">
      <w:pPr>
        <w:spacing w:line="360" w:lineRule="auto"/>
        <w:rPr>
          <w:b/>
          <w:sz w:val="28"/>
          <w:szCs w:val="28"/>
        </w:rPr>
      </w:pPr>
    </w:p>
    <w:p w:rsidR="0031318E" w:rsidRPr="00F41EC8" w:rsidRDefault="006C6A3A" w:rsidP="00F74AA8">
      <w:pPr>
        <w:spacing w:line="360" w:lineRule="auto"/>
        <w:rPr>
          <w:b/>
          <w:sz w:val="28"/>
          <w:szCs w:val="28"/>
        </w:rPr>
      </w:pPr>
      <w:r w:rsidRPr="00F41EC8">
        <w:rPr>
          <w:b/>
          <w:sz w:val="28"/>
          <w:szCs w:val="28"/>
        </w:rPr>
        <w:t>Рисунок 5.</w:t>
      </w:r>
      <w:r w:rsidR="0031318E" w:rsidRPr="00F41EC8">
        <w:rPr>
          <w:b/>
          <w:sz w:val="28"/>
          <w:szCs w:val="28"/>
        </w:rPr>
        <w:t xml:space="preserve">  Страничка </w:t>
      </w:r>
      <w:r w:rsidR="0031318E" w:rsidRPr="00F41EC8">
        <w:rPr>
          <w:b/>
          <w:sz w:val="28"/>
          <w:szCs w:val="28"/>
          <w:lang w:val="en-US"/>
        </w:rPr>
        <w:t>Texas</w:t>
      </w:r>
      <w:r w:rsidR="0031318E" w:rsidRPr="00F41EC8">
        <w:rPr>
          <w:b/>
          <w:sz w:val="28"/>
          <w:szCs w:val="28"/>
        </w:rPr>
        <w:t>.</w:t>
      </w:r>
      <w:r w:rsidR="0031318E" w:rsidRPr="00F41EC8">
        <w:rPr>
          <w:b/>
          <w:sz w:val="28"/>
          <w:szCs w:val="28"/>
          <w:lang w:val="en-US"/>
        </w:rPr>
        <w:t>gov</w:t>
      </w:r>
      <w:r w:rsidR="0031318E" w:rsidRPr="00F41EC8">
        <w:rPr>
          <w:b/>
          <w:sz w:val="28"/>
          <w:szCs w:val="28"/>
        </w:rPr>
        <w:t>, на которой можно на двух языках заполнить форму регистрации ребенка в детский сад или школу</w:t>
      </w:r>
    </w:p>
    <w:p w:rsidR="0031318E" w:rsidRPr="00F41EC8" w:rsidRDefault="0031318E" w:rsidP="00F74AA8">
      <w:pPr>
        <w:spacing w:line="360" w:lineRule="auto"/>
        <w:rPr>
          <w:b/>
          <w:sz w:val="28"/>
          <w:szCs w:val="28"/>
        </w:rPr>
      </w:pPr>
    </w:p>
    <w:p w:rsidR="0031318E" w:rsidRPr="00F41EC8" w:rsidRDefault="0031318E" w:rsidP="00F74AA8">
      <w:pPr>
        <w:spacing w:line="360" w:lineRule="auto"/>
        <w:rPr>
          <w:b/>
          <w:sz w:val="28"/>
          <w:szCs w:val="28"/>
        </w:rPr>
      </w:pPr>
      <w:r w:rsidRPr="00F41EC8">
        <w:rPr>
          <w:b/>
          <w:noProof/>
          <w:sz w:val="28"/>
          <w:szCs w:val="28"/>
        </w:rPr>
        <w:drawing>
          <wp:inline distT="0" distB="0" distL="0" distR="0">
            <wp:extent cx="5514975" cy="2714625"/>
            <wp:effectExtent l="19050" t="0" r="952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5517334" cy="2715786"/>
                    </a:xfrm>
                    <a:prstGeom prst="rect">
                      <a:avLst/>
                    </a:prstGeom>
                    <a:noFill/>
                    <a:ln w="9525">
                      <a:noFill/>
                      <a:miter lim="800000"/>
                      <a:headEnd/>
                      <a:tailEnd/>
                    </a:ln>
                  </pic:spPr>
                </pic:pic>
              </a:graphicData>
            </a:graphic>
          </wp:inline>
        </w:drawing>
      </w:r>
    </w:p>
    <w:p w:rsidR="0031318E" w:rsidRPr="00F41EC8" w:rsidRDefault="0031318E" w:rsidP="00F74AA8">
      <w:pPr>
        <w:spacing w:line="360" w:lineRule="auto"/>
        <w:rPr>
          <w:b/>
          <w:sz w:val="28"/>
          <w:szCs w:val="28"/>
        </w:rPr>
      </w:pPr>
    </w:p>
    <w:p w:rsidR="0031318E" w:rsidRPr="00F41EC8" w:rsidRDefault="0031318E" w:rsidP="00F74AA8">
      <w:pPr>
        <w:spacing w:line="360" w:lineRule="auto"/>
        <w:rPr>
          <w:b/>
          <w:sz w:val="28"/>
          <w:szCs w:val="28"/>
        </w:rPr>
      </w:pPr>
    </w:p>
    <w:p w:rsidR="0031318E" w:rsidRPr="00F41EC8" w:rsidRDefault="006C6A3A" w:rsidP="00F74AA8">
      <w:pPr>
        <w:spacing w:line="360" w:lineRule="auto"/>
        <w:rPr>
          <w:b/>
          <w:sz w:val="28"/>
          <w:szCs w:val="28"/>
        </w:rPr>
      </w:pPr>
      <w:r w:rsidRPr="00F41EC8">
        <w:rPr>
          <w:b/>
          <w:sz w:val="28"/>
          <w:szCs w:val="28"/>
        </w:rPr>
        <w:t>Рисунок 6.</w:t>
      </w:r>
      <w:r w:rsidR="00842872" w:rsidRPr="00F41EC8">
        <w:rPr>
          <w:b/>
          <w:sz w:val="28"/>
          <w:szCs w:val="28"/>
        </w:rPr>
        <w:t xml:space="preserve"> Видеоруководство по перерегистрации водительских прав в Техасе</w:t>
      </w:r>
    </w:p>
    <w:p w:rsidR="00842872" w:rsidRPr="00F41EC8" w:rsidRDefault="00842872" w:rsidP="00F74AA8">
      <w:pPr>
        <w:spacing w:line="360" w:lineRule="auto"/>
        <w:rPr>
          <w:b/>
          <w:sz w:val="28"/>
          <w:szCs w:val="28"/>
        </w:rPr>
      </w:pPr>
    </w:p>
    <w:p w:rsidR="0031318E" w:rsidRPr="00F41EC8" w:rsidRDefault="00842872" w:rsidP="00F74AA8">
      <w:pPr>
        <w:spacing w:line="360" w:lineRule="auto"/>
        <w:rPr>
          <w:b/>
          <w:sz w:val="28"/>
          <w:szCs w:val="28"/>
        </w:rPr>
      </w:pPr>
      <w:r w:rsidRPr="00F41EC8">
        <w:rPr>
          <w:b/>
          <w:noProof/>
          <w:sz w:val="28"/>
          <w:szCs w:val="28"/>
        </w:rPr>
        <w:drawing>
          <wp:inline distT="0" distB="0" distL="0" distR="0">
            <wp:extent cx="4629150" cy="2343150"/>
            <wp:effectExtent l="1905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a:stretch>
                      <a:fillRect/>
                    </a:stretch>
                  </pic:blipFill>
                  <pic:spPr bwMode="auto">
                    <a:xfrm>
                      <a:off x="0" y="0"/>
                      <a:ext cx="4631130" cy="2344152"/>
                    </a:xfrm>
                    <a:prstGeom prst="rect">
                      <a:avLst/>
                    </a:prstGeom>
                    <a:noFill/>
                    <a:ln w="9525">
                      <a:noFill/>
                      <a:miter lim="800000"/>
                      <a:headEnd/>
                      <a:tailEnd/>
                    </a:ln>
                  </pic:spPr>
                </pic:pic>
              </a:graphicData>
            </a:graphic>
          </wp:inline>
        </w:drawing>
      </w:r>
    </w:p>
    <w:p w:rsidR="0031318E" w:rsidRPr="00F41EC8" w:rsidRDefault="0031318E" w:rsidP="00F74AA8">
      <w:pPr>
        <w:spacing w:line="360" w:lineRule="auto"/>
        <w:rPr>
          <w:b/>
          <w:sz w:val="28"/>
          <w:szCs w:val="28"/>
        </w:rPr>
      </w:pPr>
    </w:p>
    <w:p w:rsidR="0031318E" w:rsidRPr="00F41EC8" w:rsidRDefault="0031318E" w:rsidP="00F74AA8">
      <w:pPr>
        <w:spacing w:line="360" w:lineRule="auto"/>
        <w:rPr>
          <w:b/>
          <w:sz w:val="28"/>
          <w:szCs w:val="28"/>
        </w:rPr>
      </w:pPr>
    </w:p>
    <w:p w:rsidR="0031318E" w:rsidRPr="00F41EC8" w:rsidRDefault="0031318E" w:rsidP="00F74AA8">
      <w:pPr>
        <w:spacing w:line="360" w:lineRule="auto"/>
        <w:rPr>
          <w:b/>
          <w:sz w:val="28"/>
          <w:szCs w:val="28"/>
        </w:rPr>
      </w:pPr>
    </w:p>
    <w:p w:rsidR="0031318E" w:rsidRPr="00F41EC8" w:rsidRDefault="0031318E" w:rsidP="00F74AA8">
      <w:pPr>
        <w:spacing w:line="360" w:lineRule="auto"/>
        <w:rPr>
          <w:b/>
          <w:sz w:val="28"/>
          <w:szCs w:val="28"/>
        </w:rPr>
      </w:pPr>
    </w:p>
    <w:p w:rsidR="00A02C25" w:rsidRPr="00F41EC8" w:rsidRDefault="00A02C25" w:rsidP="00F74AA8">
      <w:pPr>
        <w:spacing w:line="360" w:lineRule="auto"/>
        <w:rPr>
          <w:b/>
          <w:sz w:val="28"/>
          <w:szCs w:val="28"/>
        </w:rPr>
      </w:pPr>
    </w:p>
    <w:p w:rsidR="00A02C25" w:rsidRPr="00F41EC8" w:rsidRDefault="00A02C25" w:rsidP="00F74AA8">
      <w:pPr>
        <w:spacing w:line="360" w:lineRule="auto"/>
        <w:rPr>
          <w:b/>
          <w:sz w:val="28"/>
          <w:szCs w:val="28"/>
        </w:rPr>
      </w:pPr>
    </w:p>
    <w:p w:rsidR="00A02C25" w:rsidRPr="00F41EC8" w:rsidRDefault="00A02C25" w:rsidP="00F74AA8">
      <w:pPr>
        <w:spacing w:line="360" w:lineRule="auto"/>
        <w:rPr>
          <w:b/>
          <w:sz w:val="28"/>
          <w:szCs w:val="28"/>
        </w:rPr>
      </w:pPr>
    </w:p>
    <w:p w:rsidR="0031318E" w:rsidRPr="00F41EC8" w:rsidRDefault="0031318E" w:rsidP="00F74AA8">
      <w:pPr>
        <w:spacing w:line="360" w:lineRule="auto"/>
        <w:rPr>
          <w:b/>
          <w:sz w:val="28"/>
          <w:szCs w:val="28"/>
        </w:rPr>
      </w:pPr>
    </w:p>
    <w:p w:rsidR="0031318E" w:rsidRPr="00F41EC8" w:rsidRDefault="006C6A3A" w:rsidP="00F74AA8">
      <w:pPr>
        <w:spacing w:line="360" w:lineRule="auto"/>
        <w:rPr>
          <w:b/>
          <w:sz w:val="28"/>
          <w:szCs w:val="28"/>
        </w:rPr>
      </w:pPr>
      <w:r w:rsidRPr="00F41EC8">
        <w:rPr>
          <w:b/>
          <w:sz w:val="28"/>
          <w:szCs w:val="28"/>
        </w:rPr>
        <w:t>Рисунок 7</w:t>
      </w:r>
      <w:r w:rsidR="00EF1C69" w:rsidRPr="00F41EC8">
        <w:rPr>
          <w:b/>
          <w:sz w:val="28"/>
          <w:szCs w:val="28"/>
        </w:rPr>
        <w:t>. Страничка правительства штата Техас в социальной сети Фейсбук</w:t>
      </w:r>
    </w:p>
    <w:p w:rsidR="0031318E" w:rsidRPr="00F41EC8" w:rsidRDefault="0031318E" w:rsidP="00F74AA8">
      <w:pPr>
        <w:spacing w:line="360" w:lineRule="auto"/>
        <w:rPr>
          <w:b/>
          <w:sz w:val="28"/>
          <w:szCs w:val="28"/>
        </w:rPr>
      </w:pPr>
    </w:p>
    <w:p w:rsidR="0031318E" w:rsidRPr="00F41EC8" w:rsidRDefault="004C510A" w:rsidP="00F74AA8">
      <w:pPr>
        <w:spacing w:line="360" w:lineRule="auto"/>
        <w:rPr>
          <w:b/>
          <w:sz w:val="28"/>
          <w:szCs w:val="28"/>
        </w:rPr>
      </w:pPr>
      <w:r>
        <w:rPr>
          <w:b/>
          <w:noProof/>
          <w:sz w:val="28"/>
          <w:szCs w:val="28"/>
        </w:rPr>
        <mc:AlternateContent>
          <mc:Choice Requires="wps">
            <w:drawing>
              <wp:anchor distT="0" distB="0" distL="114300" distR="114300" simplePos="0" relativeHeight="251658240" behindDoc="0" locked="0" layoutInCell="1" allowOverlap="1">
                <wp:simplePos x="0" y="0"/>
                <wp:positionH relativeFrom="column">
                  <wp:posOffset>958215</wp:posOffset>
                </wp:positionH>
                <wp:positionV relativeFrom="paragraph">
                  <wp:posOffset>2099310</wp:posOffset>
                </wp:positionV>
                <wp:extent cx="1590675" cy="704850"/>
                <wp:effectExtent l="15240" t="13335" r="13335" b="5334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590675" cy="704850"/>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 o:spid="_x0000_s1026" type="#_x0000_t34" style="position:absolute;margin-left:75.45pt;margin-top:165.3pt;width:125.25pt;height:55.5pt;rotation:18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" adj="10796">
                <v:stroke endarrow="block"/>
              </v:shape>
            </w:pict>
          </mc:Fallback>
        </mc:AlternateContent>
      </w:r>
      <w:r>
        <w:rPr>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2406015</wp:posOffset>
                </wp:positionH>
                <wp:positionV relativeFrom="paragraph">
                  <wp:posOffset>1889760</wp:posOffset>
                </wp:positionV>
                <wp:extent cx="142875" cy="409575"/>
                <wp:effectExtent l="5715" t="13335" r="13335" b="571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409575"/>
                        </a:xfrm>
                        <a:prstGeom prst="rightBrace">
                          <a:avLst>
                            <a:gd name="adj1" fmla="val 238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89.45pt;margin-top:148.8pt;width:11.2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"/>
            </w:pict>
          </mc:Fallback>
        </mc:AlternateContent>
      </w:r>
      <w:r w:rsidR="00EF1C69" w:rsidRPr="00F41EC8">
        <w:rPr>
          <w:b/>
          <w:noProof/>
          <w:sz w:val="28"/>
          <w:szCs w:val="28"/>
        </w:rPr>
        <w:drawing>
          <wp:inline distT="0" distB="0" distL="0" distR="0">
            <wp:extent cx="4114800" cy="25717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srcRect/>
                    <a:stretch>
                      <a:fillRect/>
                    </a:stretch>
                  </pic:blipFill>
                  <pic:spPr bwMode="auto">
                    <a:xfrm>
                      <a:off x="0" y="0"/>
                      <a:ext cx="4116560" cy="2572850"/>
                    </a:xfrm>
                    <a:prstGeom prst="rect">
                      <a:avLst/>
                    </a:prstGeom>
                    <a:noFill/>
                    <a:ln w="9525">
                      <a:noFill/>
                      <a:miter lim="800000"/>
                      <a:headEnd/>
                      <a:tailEnd/>
                    </a:ln>
                  </pic:spPr>
                </pic:pic>
              </a:graphicData>
            </a:graphic>
          </wp:inline>
        </w:drawing>
      </w:r>
    </w:p>
    <w:p w:rsidR="0031318E" w:rsidRPr="00F41EC8" w:rsidRDefault="0031318E" w:rsidP="00F74AA8">
      <w:pPr>
        <w:spacing w:line="360" w:lineRule="auto"/>
        <w:rPr>
          <w:b/>
          <w:sz w:val="28"/>
          <w:szCs w:val="28"/>
        </w:rPr>
      </w:pPr>
    </w:p>
    <w:p w:rsidR="0031318E" w:rsidRPr="00F41EC8" w:rsidRDefault="00EF1C69" w:rsidP="00F74AA8">
      <w:pPr>
        <w:spacing w:line="360" w:lineRule="auto"/>
        <w:rPr>
          <w:sz w:val="28"/>
          <w:szCs w:val="28"/>
        </w:rPr>
      </w:pPr>
      <w:r w:rsidRPr="00F41EC8">
        <w:rPr>
          <w:sz w:val="28"/>
          <w:szCs w:val="28"/>
        </w:rPr>
        <w:t xml:space="preserve">Список сайтов, на которые можно перейти с этой странички: официальная страница в интернете правительства штата Техас,  страничка правительства штата в Твитере, </w:t>
      </w:r>
      <w:r w:rsidR="00A02C25" w:rsidRPr="00F41EC8">
        <w:rPr>
          <w:sz w:val="28"/>
          <w:szCs w:val="28"/>
        </w:rPr>
        <w:t xml:space="preserve">видео, выложенные правительством штата на Ютуб и ссылка на микроблог </w:t>
      </w:r>
      <w:r w:rsidR="00A02C25" w:rsidRPr="00F41EC8">
        <w:rPr>
          <w:sz w:val="28"/>
          <w:szCs w:val="28"/>
          <w:lang w:val="en-US"/>
        </w:rPr>
        <w:t>Flikr</w:t>
      </w:r>
      <w:r w:rsidR="00A02C25" w:rsidRPr="00F41EC8">
        <w:rPr>
          <w:sz w:val="28"/>
          <w:szCs w:val="28"/>
        </w:rPr>
        <w:t>.</w:t>
      </w:r>
    </w:p>
    <w:p w:rsidR="006035D8" w:rsidRPr="00F41EC8" w:rsidRDefault="006035D8" w:rsidP="00F74AA8">
      <w:pPr>
        <w:spacing w:line="360" w:lineRule="auto"/>
        <w:rPr>
          <w:sz w:val="28"/>
          <w:szCs w:val="28"/>
        </w:rPr>
      </w:pPr>
    </w:p>
    <w:p w:rsidR="00C02438" w:rsidRDefault="00C02438" w:rsidP="00F74AA8">
      <w:pPr>
        <w:spacing w:line="360" w:lineRule="auto"/>
        <w:rPr>
          <w:sz w:val="28"/>
          <w:szCs w:val="28"/>
        </w:rPr>
      </w:pPr>
    </w:p>
    <w:p w:rsidR="00C02438" w:rsidRDefault="00C02438" w:rsidP="00F74AA8">
      <w:pPr>
        <w:spacing w:line="360" w:lineRule="auto"/>
        <w:rPr>
          <w:sz w:val="28"/>
          <w:szCs w:val="28"/>
        </w:rPr>
      </w:pPr>
    </w:p>
    <w:p w:rsidR="00C02438" w:rsidRDefault="00C02438" w:rsidP="00F74AA8">
      <w:pPr>
        <w:spacing w:line="360" w:lineRule="auto"/>
        <w:rPr>
          <w:sz w:val="28"/>
          <w:szCs w:val="28"/>
        </w:rPr>
      </w:pPr>
    </w:p>
    <w:p w:rsidR="00C02438" w:rsidRDefault="00C02438" w:rsidP="00F74AA8">
      <w:pPr>
        <w:spacing w:line="360" w:lineRule="auto"/>
        <w:rPr>
          <w:sz w:val="28"/>
          <w:szCs w:val="28"/>
        </w:rPr>
      </w:pPr>
    </w:p>
    <w:p w:rsidR="00C02438" w:rsidRDefault="00C02438" w:rsidP="00F74AA8">
      <w:pPr>
        <w:spacing w:line="360" w:lineRule="auto"/>
        <w:rPr>
          <w:sz w:val="28"/>
          <w:szCs w:val="28"/>
        </w:rPr>
      </w:pPr>
    </w:p>
    <w:p w:rsidR="00C02438" w:rsidRDefault="00C02438" w:rsidP="00F74AA8">
      <w:pPr>
        <w:spacing w:line="360" w:lineRule="auto"/>
        <w:rPr>
          <w:sz w:val="28"/>
          <w:szCs w:val="28"/>
        </w:rPr>
      </w:pPr>
    </w:p>
    <w:p w:rsidR="00C02438" w:rsidRDefault="00C02438" w:rsidP="00F74AA8">
      <w:pPr>
        <w:spacing w:line="360" w:lineRule="auto"/>
        <w:rPr>
          <w:sz w:val="28"/>
          <w:szCs w:val="28"/>
        </w:rPr>
      </w:pPr>
    </w:p>
    <w:p w:rsidR="00C02438" w:rsidRDefault="00C02438" w:rsidP="00F74AA8">
      <w:pPr>
        <w:spacing w:line="360" w:lineRule="auto"/>
        <w:rPr>
          <w:sz w:val="28"/>
          <w:szCs w:val="28"/>
        </w:rPr>
      </w:pPr>
    </w:p>
    <w:p w:rsidR="0031318E" w:rsidRPr="00C02438" w:rsidRDefault="006C6A3A" w:rsidP="00F74AA8">
      <w:pPr>
        <w:spacing w:line="360" w:lineRule="auto"/>
        <w:rPr>
          <w:b/>
          <w:sz w:val="28"/>
          <w:szCs w:val="28"/>
        </w:rPr>
      </w:pPr>
      <w:r w:rsidRPr="00C02438">
        <w:rPr>
          <w:b/>
          <w:sz w:val="28"/>
          <w:szCs w:val="28"/>
        </w:rPr>
        <w:t>Рисунок 8</w:t>
      </w:r>
      <w:r w:rsidR="006035D8" w:rsidRPr="00C02438">
        <w:rPr>
          <w:b/>
          <w:sz w:val="28"/>
          <w:szCs w:val="28"/>
        </w:rPr>
        <w:t>. На сайте правительства штата Техас можно скачать программу для просмотра сайта на экране мобильного телефона.</w:t>
      </w:r>
    </w:p>
    <w:p w:rsidR="0031318E" w:rsidRPr="00F41EC8" w:rsidRDefault="0031318E" w:rsidP="00F74AA8">
      <w:pPr>
        <w:spacing w:line="360" w:lineRule="auto"/>
        <w:rPr>
          <w:b/>
          <w:sz w:val="28"/>
          <w:szCs w:val="28"/>
        </w:rPr>
      </w:pPr>
    </w:p>
    <w:p w:rsidR="0031318E" w:rsidRPr="00F41EC8" w:rsidRDefault="006035D8" w:rsidP="00F74AA8">
      <w:pPr>
        <w:spacing w:line="360" w:lineRule="auto"/>
        <w:rPr>
          <w:b/>
          <w:sz w:val="28"/>
          <w:szCs w:val="28"/>
        </w:rPr>
      </w:pPr>
      <w:r w:rsidRPr="00F41EC8">
        <w:rPr>
          <w:b/>
          <w:noProof/>
          <w:sz w:val="28"/>
          <w:szCs w:val="28"/>
        </w:rPr>
        <w:drawing>
          <wp:inline distT="0" distB="0" distL="0" distR="0">
            <wp:extent cx="4333875" cy="23907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4335729" cy="2391798"/>
                    </a:xfrm>
                    <a:prstGeom prst="rect">
                      <a:avLst/>
                    </a:prstGeom>
                    <a:noFill/>
                    <a:ln w="9525">
                      <a:noFill/>
                      <a:miter lim="800000"/>
                      <a:headEnd/>
                      <a:tailEnd/>
                    </a:ln>
                  </pic:spPr>
                </pic:pic>
              </a:graphicData>
            </a:graphic>
          </wp:inline>
        </w:drawing>
      </w:r>
    </w:p>
    <w:p w:rsidR="0031318E" w:rsidRPr="00F41EC8" w:rsidRDefault="0031318E" w:rsidP="00F74AA8">
      <w:pPr>
        <w:spacing w:line="360" w:lineRule="auto"/>
        <w:rPr>
          <w:b/>
          <w:sz w:val="28"/>
          <w:szCs w:val="28"/>
        </w:rPr>
      </w:pPr>
    </w:p>
    <w:p w:rsidR="0031318E" w:rsidRPr="00F41EC8" w:rsidRDefault="0031318E" w:rsidP="00F74AA8">
      <w:pPr>
        <w:spacing w:line="360" w:lineRule="auto"/>
        <w:rPr>
          <w:b/>
          <w:sz w:val="28"/>
          <w:szCs w:val="28"/>
        </w:rPr>
      </w:pPr>
    </w:p>
    <w:p w:rsidR="00842872" w:rsidRPr="00F41EC8" w:rsidRDefault="006C6A3A" w:rsidP="00F74AA8">
      <w:pPr>
        <w:spacing w:line="360" w:lineRule="auto"/>
        <w:rPr>
          <w:b/>
          <w:sz w:val="28"/>
          <w:szCs w:val="28"/>
        </w:rPr>
      </w:pPr>
      <w:r w:rsidRPr="00F41EC8">
        <w:rPr>
          <w:b/>
          <w:sz w:val="28"/>
          <w:szCs w:val="28"/>
        </w:rPr>
        <w:t>Рисунок 9.</w:t>
      </w:r>
      <w:r w:rsidR="00E50134" w:rsidRPr="00F41EC8">
        <w:rPr>
          <w:b/>
          <w:sz w:val="28"/>
          <w:szCs w:val="28"/>
        </w:rPr>
        <w:t xml:space="preserve"> Предвыборный сайт Б. Обамы 2012.</w:t>
      </w:r>
    </w:p>
    <w:p w:rsidR="00E50134" w:rsidRPr="00F41EC8" w:rsidRDefault="00E50134" w:rsidP="00F74AA8">
      <w:pPr>
        <w:spacing w:line="360" w:lineRule="auto"/>
        <w:rPr>
          <w:b/>
          <w:sz w:val="28"/>
          <w:szCs w:val="28"/>
        </w:rPr>
      </w:pPr>
    </w:p>
    <w:p w:rsidR="00842872" w:rsidRPr="00F41EC8" w:rsidRDefault="00E50134" w:rsidP="00F74AA8">
      <w:pPr>
        <w:spacing w:line="360" w:lineRule="auto"/>
        <w:rPr>
          <w:b/>
          <w:sz w:val="28"/>
          <w:szCs w:val="28"/>
        </w:rPr>
      </w:pPr>
      <w:r w:rsidRPr="00F41EC8">
        <w:rPr>
          <w:b/>
          <w:noProof/>
          <w:sz w:val="28"/>
          <w:szCs w:val="28"/>
        </w:rPr>
        <w:drawing>
          <wp:inline distT="0" distB="0" distL="0" distR="0">
            <wp:extent cx="3981450" cy="21621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srcRect/>
                    <a:stretch>
                      <a:fillRect/>
                    </a:stretch>
                  </pic:blipFill>
                  <pic:spPr bwMode="auto">
                    <a:xfrm>
                      <a:off x="0" y="0"/>
                      <a:ext cx="3983153" cy="2163100"/>
                    </a:xfrm>
                    <a:prstGeom prst="rect">
                      <a:avLst/>
                    </a:prstGeom>
                    <a:noFill/>
                    <a:ln w="9525">
                      <a:noFill/>
                      <a:miter lim="800000"/>
                      <a:headEnd/>
                      <a:tailEnd/>
                    </a:ln>
                  </pic:spPr>
                </pic:pic>
              </a:graphicData>
            </a:graphic>
          </wp:inline>
        </w:drawing>
      </w:r>
    </w:p>
    <w:p w:rsidR="00842872" w:rsidRPr="00F41EC8" w:rsidRDefault="00842872" w:rsidP="00F74AA8">
      <w:pPr>
        <w:spacing w:line="360" w:lineRule="auto"/>
        <w:rPr>
          <w:b/>
          <w:sz w:val="28"/>
          <w:szCs w:val="28"/>
        </w:rPr>
      </w:pPr>
    </w:p>
    <w:p w:rsidR="0031318E" w:rsidRPr="00F41EC8" w:rsidRDefault="0031318E" w:rsidP="00F74AA8">
      <w:pPr>
        <w:spacing w:line="360" w:lineRule="auto"/>
        <w:rPr>
          <w:b/>
          <w:sz w:val="28"/>
          <w:szCs w:val="28"/>
        </w:rPr>
      </w:pPr>
    </w:p>
    <w:p w:rsidR="0031318E" w:rsidRPr="00F41EC8" w:rsidRDefault="0031318E" w:rsidP="00F74AA8">
      <w:pPr>
        <w:spacing w:line="360" w:lineRule="auto"/>
        <w:rPr>
          <w:b/>
          <w:sz w:val="28"/>
          <w:szCs w:val="28"/>
        </w:rPr>
      </w:pPr>
    </w:p>
    <w:p w:rsidR="00EF1C69" w:rsidRPr="00F41EC8" w:rsidRDefault="00EF1C69" w:rsidP="00F74AA8">
      <w:pPr>
        <w:spacing w:line="360" w:lineRule="auto"/>
        <w:ind w:firstLine="709"/>
        <w:rPr>
          <w:b/>
          <w:sz w:val="28"/>
          <w:szCs w:val="28"/>
        </w:rPr>
      </w:pPr>
    </w:p>
    <w:p w:rsidR="00EF1C69" w:rsidRPr="00F41EC8" w:rsidRDefault="00EF1C69" w:rsidP="00F74AA8">
      <w:pPr>
        <w:spacing w:line="360" w:lineRule="auto"/>
        <w:ind w:firstLine="709"/>
        <w:rPr>
          <w:b/>
          <w:sz w:val="28"/>
          <w:szCs w:val="28"/>
        </w:rPr>
      </w:pPr>
    </w:p>
    <w:p w:rsidR="002F23D9" w:rsidRPr="00F41EC8" w:rsidRDefault="002F23D9" w:rsidP="00F74AA8">
      <w:pPr>
        <w:tabs>
          <w:tab w:val="left" w:pos="0"/>
          <w:tab w:val="left" w:pos="540"/>
        </w:tabs>
        <w:spacing w:line="360" w:lineRule="auto"/>
        <w:rPr>
          <w:sz w:val="28"/>
          <w:szCs w:val="28"/>
        </w:rPr>
      </w:pPr>
    </w:p>
    <w:sectPr w:rsidR="002F23D9" w:rsidRPr="00F41EC8" w:rsidSect="00F41EC8">
      <w:footerReference w:type="even" r:id="rId70"/>
      <w:footerReference w:type="default" r:id="rId71"/>
      <w:footnotePr>
        <w:numRestart w:val="eachPage"/>
      </w:footnotePr>
      <w:type w:val="continuous"/>
      <w:pgSz w:w="11906" w:h="16838" w:code="9"/>
      <w:pgMar w:top="1134" w:right="567"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A4F" w:rsidRDefault="00D10A4F">
      <w:r>
        <w:separator/>
      </w:r>
    </w:p>
  </w:endnote>
  <w:endnote w:type="continuationSeparator" w:id="0">
    <w:p w:rsidR="00D10A4F" w:rsidRDefault="00D10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S Sans Serif">
    <w:panose1 w:val="00000000000000000000"/>
    <w:charset w:val="CC"/>
    <w:family w:val="swiss"/>
    <w:notTrueType/>
    <w:pitch w:val="variable"/>
    <w:sig w:usb0="00000201" w:usb1="00000000" w:usb2="00000000" w:usb3="00000000" w:csb0="00000004" w:csb1="00000000"/>
  </w:font>
  <w:font w:name="CharterC">
    <w:altName w:val="Times New Roman"/>
    <w:panose1 w:val="00000000000000000000"/>
    <w:charset w:val="CC"/>
    <w:family w:val="roman"/>
    <w:notTrueType/>
    <w:pitch w:val="default"/>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GLLNM+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3B2" w:rsidRDefault="00914E65" w:rsidP="00323AFE">
    <w:pPr>
      <w:pStyle w:val="aa"/>
      <w:framePr w:wrap="around" w:vAnchor="text" w:hAnchor="margin" w:xAlign="center" w:y="1"/>
      <w:rPr>
        <w:rStyle w:val="ac"/>
      </w:rPr>
    </w:pPr>
    <w:r>
      <w:rPr>
        <w:rStyle w:val="ac"/>
      </w:rPr>
      <w:fldChar w:fldCharType="begin"/>
    </w:r>
    <w:r w:rsidR="009F33B2">
      <w:rPr>
        <w:rStyle w:val="ac"/>
      </w:rPr>
      <w:instrText xml:space="preserve">PAGE  </w:instrText>
    </w:r>
    <w:r>
      <w:rPr>
        <w:rStyle w:val="ac"/>
      </w:rPr>
      <w:fldChar w:fldCharType="end"/>
    </w:r>
  </w:p>
  <w:p w:rsidR="009F33B2" w:rsidRDefault="009F33B2" w:rsidP="006A7F4A">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9329"/>
      <w:docPartObj>
        <w:docPartGallery w:val="Page Numbers (Bottom of Page)"/>
        <w:docPartUnique/>
      </w:docPartObj>
    </w:sdtPr>
    <w:sdtEndPr/>
    <w:sdtContent>
      <w:p w:rsidR="009F33B2" w:rsidRDefault="00D10A4F">
        <w:pPr>
          <w:pStyle w:val="aa"/>
          <w:jc w:val="center"/>
        </w:pPr>
        <w:r>
          <w:fldChar w:fldCharType="begin"/>
        </w:r>
        <w:r>
          <w:instrText xml:space="preserve"> PAGE   \* MERGEFORMAT </w:instrText>
        </w:r>
        <w:r>
          <w:fldChar w:fldCharType="separate"/>
        </w:r>
        <w:r w:rsidR="004C510A">
          <w:rPr>
            <w:noProof/>
          </w:rPr>
          <w:t>49</w:t>
        </w:r>
        <w:r>
          <w:rPr>
            <w:noProof/>
          </w:rPr>
          <w:fldChar w:fldCharType="end"/>
        </w:r>
      </w:p>
    </w:sdtContent>
  </w:sdt>
  <w:p w:rsidR="009F33B2" w:rsidRDefault="009F33B2" w:rsidP="006A7F4A">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A4F" w:rsidRDefault="00D10A4F">
      <w:r>
        <w:separator/>
      </w:r>
    </w:p>
  </w:footnote>
  <w:footnote w:type="continuationSeparator" w:id="0">
    <w:p w:rsidR="00D10A4F" w:rsidRDefault="00D10A4F">
      <w:r>
        <w:continuationSeparator/>
      </w:r>
    </w:p>
  </w:footnote>
  <w:footnote w:id="1">
    <w:p w:rsidR="009F33B2" w:rsidRPr="00011AE9" w:rsidRDefault="009F33B2" w:rsidP="00F12C52">
      <w:pPr>
        <w:pStyle w:val="a7"/>
      </w:pPr>
      <w:r w:rsidRPr="00011AE9">
        <w:rPr>
          <w:rStyle w:val="a9"/>
        </w:rPr>
        <w:footnoteRef/>
      </w:r>
      <w:r w:rsidRPr="00011AE9">
        <w:t xml:space="preserve"> </w:t>
      </w:r>
      <w:r w:rsidRPr="00011AE9">
        <w:rPr>
          <w:rStyle w:val="apple-style-span"/>
          <w:bCs/>
          <w:sz w:val="18"/>
          <w:szCs w:val="18"/>
        </w:rPr>
        <w:t xml:space="preserve">Марианна Павлютенкова: Интернет-диалог как новая форма политического участия граждан. </w:t>
      </w:r>
      <w:r w:rsidRPr="00011AE9">
        <w:t xml:space="preserve">(Электронный ресурс) // Режим доступа : </w:t>
      </w:r>
      <w:r w:rsidRPr="00011AE9">
        <w:rPr>
          <w:rStyle w:val="apple-style-span"/>
          <w:bCs/>
          <w:sz w:val="18"/>
          <w:szCs w:val="18"/>
        </w:rPr>
        <w:t xml:space="preserve"> </w:t>
      </w:r>
      <w:hyperlink r:id="rId1" w:history="1">
        <w:r w:rsidRPr="00011AE9">
          <w:rPr>
            <w:rStyle w:val="a4"/>
            <w:color w:val="auto"/>
            <w:u w:val="none"/>
          </w:rPr>
          <w:t>http://viperson.ru/</w:t>
        </w:r>
      </w:hyperlink>
      <w:r w:rsidRPr="00011AE9">
        <w:t xml:space="preserve"> </w:t>
      </w:r>
    </w:p>
  </w:footnote>
  <w:footnote w:id="2">
    <w:p w:rsidR="009F33B2" w:rsidRPr="00011AE9" w:rsidRDefault="009F33B2" w:rsidP="006A7F4A">
      <w:pPr>
        <w:pStyle w:val="a7"/>
        <w:rPr>
          <w:lang w:val="en-US"/>
        </w:rPr>
      </w:pPr>
      <w:r w:rsidRPr="00011AE9">
        <w:rPr>
          <w:rStyle w:val="a9"/>
        </w:rPr>
        <w:footnoteRef/>
      </w:r>
      <w:r w:rsidRPr="00011AE9">
        <w:t xml:space="preserve"> </w:t>
      </w:r>
      <w:r w:rsidRPr="00011AE9">
        <w:rPr>
          <w:rStyle w:val="apple-style-span"/>
          <w:sz w:val="18"/>
          <w:szCs w:val="18"/>
        </w:rPr>
        <w:t xml:space="preserve">Акопов Г.Л. Сетевая политика партийных элит в современной России / Сб.: Властные элиты современной России в процессе политической трансформации. - Р-на-Д., 2004. </w:t>
      </w:r>
      <w:r w:rsidRPr="00011AE9">
        <w:rPr>
          <w:lang w:val="en-US"/>
        </w:rPr>
        <w:t>(</w:t>
      </w:r>
      <w:r w:rsidRPr="00011AE9">
        <w:t>Электронный</w:t>
      </w:r>
      <w:r w:rsidRPr="00011AE9">
        <w:rPr>
          <w:lang w:val="en-US"/>
        </w:rPr>
        <w:t xml:space="preserve"> </w:t>
      </w:r>
      <w:r w:rsidRPr="00011AE9">
        <w:t>ресурс</w:t>
      </w:r>
      <w:r w:rsidRPr="00011AE9">
        <w:rPr>
          <w:lang w:val="en-US"/>
        </w:rPr>
        <w:t xml:space="preserve">) // </w:t>
      </w:r>
      <w:r w:rsidRPr="00011AE9">
        <w:t>Режим</w:t>
      </w:r>
      <w:r w:rsidRPr="00011AE9">
        <w:rPr>
          <w:lang w:val="en-US"/>
        </w:rPr>
        <w:t xml:space="preserve"> </w:t>
      </w:r>
      <w:r w:rsidRPr="00011AE9">
        <w:t>доступа</w:t>
      </w:r>
      <w:r w:rsidRPr="00011AE9">
        <w:rPr>
          <w:lang w:val="en-US"/>
        </w:rPr>
        <w:t xml:space="preserve"> : </w:t>
      </w:r>
      <w:r w:rsidRPr="00011AE9">
        <w:rPr>
          <w:rStyle w:val="apple-style-span"/>
          <w:sz w:val="18"/>
          <w:szCs w:val="18"/>
          <w:lang w:val="en-US"/>
        </w:rPr>
        <w:t>// www.skags.ru</w:t>
      </w:r>
    </w:p>
  </w:footnote>
  <w:footnote w:id="3">
    <w:p w:rsidR="009F33B2" w:rsidRPr="00011AE9" w:rsidRDefault="009F33B2" w:rsidP="006A7F4A">
      <w:pPr>
        <w:pStyle w:val="a7"/>
        <w:rPr>
          <w:lang w:val="en-US"/>
        </w:rPr>
      </w:pPr>
      <w:r w:rsidRPr="00011AE9">
        <w:rPr>
          <w:rStyle w:val="a9"/>
        </w:rPr>
        <w:footnoteRef/>
      </w:r>
      <w:r w:rsidRPr="00011AE9">
        <w:rPr>
          <w:lang w:val="en-US"/>
        </w:rPr>
        <w:t xml:space="preserve"> Milbrah L. W., Goel M. L. Political participation. Chicago: Rand McNally, 1977, P.2</w:t>
      </w:r>
    </w:p>
  </w:footnote>
  <w:footnote w:id="4">
    <w:p w:rsidR="009F33B2" w:rsidRPr="00011AE9" w:rsidRDefault="009F33B2" w:rsidP="008C598F">
      <w:pPr>
        <w:pStyle w:val="a7"/>
        <w:rPr>
          <w:lang w:val="en-US"/>
        </w:rPr>
      </w:pPr>
      <w:r w:rsidRPr="00011AE9">
        <w:rPr>
          <w:rStyle w:val="a9"/>
        </w:rPr>
        <w:footnoteRef/>
      </w:r>
      <w:r w:rsidRPr="00011AE9">
        <w:t xml:space="preserve"> </w:t>
      </w:r>
      <w:r w:rsidRPr="00011AE9">
        <w:rPr>
          <w:sz w:val="18"/>
          <w:szCs w:val="18"/>
        </w:rPr>
        <w:t>Джанда К. и др. Трудным путем демократии:Процесс государственного управления в США. – М.,2005. С</w:t>
      </w:r>
      <w:r w:rsidRPr="00011AE9">
        <w:rPr>
          <w:sz w:val="18"/>
          <w:szCs w:val="18"/>
          <w:lang w:val="en-US"/>
        </w:rPr>
        <w:t>.206.</w:t>
      </w:r>
    </w:p>
  </w:footnote>
  <w:footnote w:id="5">
    <w:p w:rsidR="009F33B2" w:rsidRPr="00011AE9" w:rsidRDefault="009F33B2">
      <w:pPr>
        <w:pStyle w:val="a7"/>
      </w:pPr>
      <w:r w:rsidRPr="00011AE9">
        <w:rPr>
          <w:rStyle w:val="a9"/>
        </w:rPr>
        <w:footnoteRef/>
      </w:r>
      <w:r w:rsidRPr="00011AE9">
        <w:rPr>
          <w:lang w:val="en-US"/>
        </w:rPr>
        <w:t xml:space="preserve"> </w:t>
      </w:r>
      <w:r w:rsidRPr="00011AE9">
        <w:rPr>
          <w:sz w:val="18"/>
          <w:szCs w:val="18"/>
          <w:lang w:val="en-US"/>
        </w:rPr>
        <w:t>Sharp E. B. Citizen Demand Making in the Urban Context//American Journal of Political Science.1984. Vol</w:t>
      </w:r>
      <w:r w:rsidRPr="00011AE9">
        <w:rPr>
          <w:sz w:val="18"/>
          <w:szCs w:val="18"/>
        </w:rPr>
        <w:t xml:space="preserve">.28. </w:t>
      </w:r>
      <w:r w:rsidRPr="00011AE9">
        <w:rPr>
          <w:sz w:val="18"/>
          <w:szCs w:val="18"/>
          <w:lang w:val="en-US"/>
        </w:rPr>
        <w:t>November</w:t>
      </w:r>
      <w:r w:rsidRPr="00011AE9">
        <w:rPr>
          <w:sz w:val="18"/>
          <w:szCs w:val="18"/>
        </w:rPr>
        <w:t xml:space="preserve">. </w:t>
      </w:r>
      <w:r w:rsidRPr="00011AE9">
        <w:rPr>
          <w:sz w:val="18"/>
          <w:szCs w:val="18"/>
          <w:lang w:val="en-US"/>
        </w:rPr>
        <w:t>P</w:t>
      </w:r>
      <w:r w:rsidRPr="00011AE9">
        <w:rPr>
          <w:sz w:val="18"/>
          <w:szCs w:val="18"/>
        </w:rPr>
        <w:t>.654,665.</w:t>
      </w:r>
    </w:p>
  </w:footnote>
  <w:footnote w:id="6">
    <w:p w:rsidR="009F33B2" w:rsidRPr="00A95648" w:rsidRDefault="009F33B2" w:rsidP="00631D43">
      <w:pPr>
        <w:pStyle w:val="a7"/>
        <w:rPr>
          <w:color w:val="4F81BD" w:themeColor="accent1"/>
        </w:rPr>
      </w:pPr>
      <w:r w:rsidRPr="00011AE9">
        <w:rPr>
          <w:rStyle w:val="a9"/>
        </w:rPr>
        <w:footnoteRef/>
      </w:r>
      <w:r w:rsidRPr="00011AE9">
        <w:t xml:space="preserve"> http://supreme.justia.com/us/401/402/case.html</w:t>
      </w:r>
    </w:p>
  </w:footnote>
  <w:footnote w:id="7">
    <w:p w:rsidR="009F33B2" w:rsidRPr="00011AE9" w:rsidRDefault="009F33B2" w:rsidP="00834C63">
      <w:pPr>
        <w:rPr>
          <w:sz w:val="18"/>
          <w:szCs w:val="18"/>
        </w:rPr>
      </w:pPr>
      <w:r w:rsidRPr="00011AE9">
        <w:rPr>
          <w:rStyle w:val="a9"/>
          <w:sz w:val="18"/>
          <w:szCs w:val="18"/>
        </w:rPr>
        <w:footnoteRef/>
      </w:r>
      <w:r w:rsidRPr="00011AE9">
        <w:rPr>
          <w:sz w:val="18"/>
          <w:szCs w:val="18"/>
        </w:rPr>
        <w:t xml:space="preserve"> Политическая система России и гражданское участие// Учебн. Пособ. Для слушателей курсов «Гражданская альтерн</w:t>
      </w:r>
      <w:r w:rsidRPr="00011AE9">
        <w:rPr>
          <w:sz w:val="18"/>
          <w:szCs w:val="18"/>
        </w:rPr>
        <w:t>а</w:t>
      </w:r>
      <w:r w:rsidRPr="00011AE9">
        <w:rPr>
          <w:sz w:val="18"/>
          <w:szCs w:val="18"/>
        </w:rPr>
        <w:t>тива» //</w:t>
      </w:r>
      <w:r w:rsidRPr="00011AE9">
        <w:rPr>
          <w:bCs/>
          <w:sz w:val="18"/>
          <w:szCs w:val="18"/>
        </w:rPr>
        <w:t>Центр образовательных программ ЛДПР. – М.,  2009.,</w:t>
      </w:r>
      <w:r w:rsidRPr="00011AE9">
        <w:rPr>
          <w:sz w:val="18"/>
          <w:szCs w:val="18"/>
        </w:rPr>
        <w:t xml:space="preserve"> 209С</w:t>
      </w:r>
    </w:p>
  </w:footnote>
  <w:footnote w:id="8">
    <w:p w:rsidR="009F33B2" w:rsidRPr="00E50134" w:rsidRDefault="009F33B2" w:rsidP="00C145BA">
      <w:pPr>
        <w:pStyle w:val="a7"/>
        <w:rPr>
          <w:color w:val="4F81BD" w:themeColor="accent1"/>
        </w:rPr>
      </w:pPr>
      <w:r w:rsidRPr="00011AE9">
        <w:rPr>
          <w:rStyle w:val="a9"/>
          <w:sz w:val="18"/>
          <w:szCs w:val="18"/>
        </w:rPr>
        <w:footnoteRef/>
      </w:r>
      <w:r w:rsidRPr="00011AE9">
        <w:rPr>
          <w:sz w:val="18"/>
          <w:szCs w:val="18"/>
        </w:rPr>
        <w:t>Джанда К. и др. Трудным путем демократии:Процесс государственного управления в США. – М.,2005. С.212.</w:t>
      </w:r>
    </w:p>
  </w:footnote>
  <w:footnote w:id="9">
    <w:p w:rsidR="009F33B2" w:rsidRPr="00011AE9" w:rsidRDefault="009F33B2" w:rsidP="00C145BA">
      <w:pPr>
        <w:pStyle w:val="a7"/>
        <w:rPr>
          <w:lang w:val="en-US"/>
        </w:rPr>
      </w:pPr>
      <w:r w:rsidRPr="00011AE9">
        <w:rPr>
          <w:rStyle w:val="a9"/>
        </w:rPr>
        <w:footnoteRef/>
      </w:r>
      <w:r w:rsidRPr="00011AE9">
        <w:t xml:space="preserve"> Джанда К. и др. Трудным путем демократии:Процесс государственного управления в США. – М.,2005. С</w:t>
      </w:r>
      <w:r w:rsidRPr="00011AE9">
        <w:rPr>
          <w:lang w:val="en-US"/>
        </w:rPr>
        <w:t>.217.</w:t>
      </w:r>
    </w:p>
  </w:footnote>
  <w:footnote w:id="10">
    <w:p w:rsidR="009F33B2" w:rsidRPr="002E6B4D" w:rsidRDefault="009F33B2" w:rsidP="00C145BA">
      <w:pPr>
        <w:pStyle w:val="a7"/>
        <w:rPr>
          <w:lang w:val="en-US"/>
        </w:rPr>
      </w:pPr>
      <w:r w:rsidRPr="00011AE9">
        <w:rPr>
          <w:rStyle w:val="a9"/>
        </w:rPr>
        <w:footnoteRef/>
      </w:r>
      <w:r w:rsidRPr="00011AE9">
        <w:rPr>
          <w:lang w:val="en-US"/>
        </w:rPr>
        <w:t xml:space="preserve"> http://www.iandrinstitute.org/BW%202010-2%20Election%20Results%20(11-6).pdf</w:t>
      </w:r>
    </w:p>
  </w:footnote>
  <w:footnote w:id="11">
    <w:p w:rsidR="009F33B2" w:rsidRPr="00011AE9" w:rsidRDefault="009F33B2">
      <w:pPr>
        <w:pStyle w:val="a7"/>
        <w:rPr>
          <w:lang w:val="en-US"/>
        </w:rPr>
      </w:pPr>
      <w:r w:rsidRPr="00011AE9">
        <w:rPr>
          <w:rStyle w:val="a9"/>
        </w:rPr>
        <w:footnoteRef/>
      </w:r>
      <w:r w:rsidRPr="00011AE9">
        <w:rPr>
          <w:lang w:val="en-US"/>
        </w:rPr>
        <w:t xml:space="preserve"> Brown v. Board of Education, 321 U. S. 483. 1954.</w:t>
      </w:r>
    </w:p>
  </w:footnote>
  <w:footnote w:id="12">
    <w:p w:rsidR="009F33B2" w:rsidRPr="003E307E" w:rsidRDefault="009F33B2">
      <w:pPr>
        <w:pStyle w:val="a7"/>
        <w:rPr>
          <w:lang w:val="en-US"/>
        </w:rPr>
      </w:pPr>
      <w:r w:rsidRPr="00011AE9">
        <w:rPr>
          <w:rStyle w:val="a9"/>
        </w:rPr>
        <w:footnoteRef/>
      </w:r>
      <w:r w:rsidRPr="00011AE9">
        <w:rPr>
          <w:lang w:val="en-US"/>
        </w:rPr>
        <w:t xml:space="preserve"> Verba S., Nie N. H. Participation in America P. 67;</w:t>
      </w:r>
      <w:r w:rsidRPr="00011AE9">
        <w:rPr>
          <w:sz w:val="18"/>
          <w:szCs w:val="18"/>
          <w:lang w:val="en-US"/>
        </w:rPr>
        <w:t>Sharp E. B. Citizen Demand Making … P.660</w:t>
      </w:r>
    </w:p>
  </w:footnote>
  <w:footnote w:id="13">
    <w:p w:rsidR="009F33B2" w:rsidRPr="00011AE9" w:rsidRDefault="009F33B2" w:rsidP="006A7F4A">
      <w:pPr>
        <w:pStyle w:val="Default"/>
        <w:rPr>
          <w:color w:val="auto"/>
          <w:lang w:val="en-US"/>
        </w:rPr>
      </w:pPr>
      <w:r w:rsidRPr="00011AE9">
        <w:rPr>
          <w:rStyle w:val="a9"/>
          <w:color w:val="auto"/>
          <w:sz w:val="18"/>
          <w:szCs w:val="18"/>
        </w:rPr>
        <w:footnoteRef/>
      </w:r>
      <w:r w:rsidRPr="00011AE9">
        <w:rPr>
          <w:color w:val="auto"/>
          <w:sz w:val="18"/>
          <w:szCs w:val="18"/>
          <w:lang w:val="en-US"/>
        </w:rPr>
        <w:t xml:space="preserve"> Dr. Matej Makarovič </w:t>
      </w:r>
      <w:r w:rsidRPr="00011AE9">
        <w:rPr>
          <w:bCs/>
          <w:color w:val="auto"/>
          <w:sz w:val="18"/>
          <w:szCs w:val="18"/>
          <w:lang w:val="en-US"/>
        </w:rPr>
        <w:t>The European Patterns of Political Participation: Towards the Issue of Convergence</w:t>
      </w:r>
      <w:r w:rsidRPr="00011AE9">
        <w:rPr>
          <w:color w:val="auto"/>
          <w:position w:val="8"/>
          <w:sz w:val="18"/>
          <w:szCs w:val="18"/>
          <w:vertAlign w:val="superscript"/>
          <w:lang w:val="en-US"/>
        </w:rPr>
        <w:t xml:space="preserve"> </w:t>
      </w:r>
      <w:r w:rsidRPr="00011AE9">
        <w:rPr>
          <w:color w:val="auto"/>
          <w:sz w:val="18"/>
          <w:szCs w:val="18"/>
          <w:lang w:val="en-US"/>
        </w:rPr>
        <w:t xml:space="preserve"> </w:t>
      </w:r>
      <w:r w:rsidRPr="00011AE9">
        <w:rPr>
          <w:color w:val="auto"/>
          <w:sz w:val="20"/>
          <w:szCs w:val="20"/>
          <w:lang w:val="en-US"/>
        </w:rPr>
        <w:t>(</w:t>
      </w:r>
      <w:r w:rsidRPr="00011AE9">
        <w:rPr>
          <w:color w:val="auto"/>
          <w:sz w:val="20"/>
          <w:szCs w:val="20"/>
        </w:rPr>
        <w:t>Электронный</w:t>
      </w:r>
      <w:r w:rsidRPr="00011AE9">
        <w:rPr>
          <w:color w:val="auto"/>
          <w:sz w:val="20"/>
          <w:szCs w:val="20"/>
          <w:lang w:val="en-US"/>
        </w:rPr>
        <w:t xml:space="preserve"> </w:t>
      </w:r>
      <w:r w:rsidRPr="00011AE9">
        <w:rPr>
          <w:color w:val="auto"/>
          <w:sz w:val="20"/>
          <w:szCs w:val="20"/>
        </w:rPr>
        <w:t>ресурс</w:t>
      </w:r>
      <w:r w:rsidRPr="00011AE9">
        <w:rPr>
          <w:color w:val="auto"/>
          <w:sz w:val="20"/>
          <w:szCs w:val="20"/>
          <w:lang w:val="en-US"/>
        </w:rPr>
        <w:t xml:space="preserve">) // </w:t>
      </w:r>
      <w:r w:rsidRPr="00011AE9">
        <w:rPr>
          <w:color w:val="auto"/>
          <w:sz w:val="20"/>
          <w:szCs w:val="20"/>
        </w:rPr>
        <w:t>Режим</w:t>
      </w:r>
      <w:r w:rsidRPr="00011AE9">
        <w:rPr>
          <w:color w:val="auto"/>
          <w:sz w:val="20"/>
          <w:szCs w:val="20"/>
          <w:lang w:val="en-US"/>
        </w:rPr>
        <w:t xml:space="preserve"> </w:t>
      </w:r>
      <w:r w:rsidRPr="00011AE9">
        <w:rPr>
          <w:color w:val="auto"/>
          <w:sz w:val="20"/>
          <w:szCs w:val="20"/>
        </w:rPr>
        <w:t>доступа</w:t>
      </w:r>
      <w:r w:rsidRPr="00011AE9">
        <w:rPr>
          <w:color w:val="auto"/>
          <w:sz w:val="20"/>
          <w:szCs w:val="20"/>
          <w:lang w:val="en-US"/>
        </w:rPr>
        <w:t xml:space="preserve"> : </w:t>
      </w:r>
      <w:r w:rsidRPr="00011AE9">
        <w:rPr>
          <w:color w:val="auto"/>
          <w:sz w:val="18"/>
          <w:szCs w:val="18"/>
          <w:lang w:val="en-US"/>
        </w:rPr>
        <w:t>http://llw.acs.si/ac/09/cd/full_papers_plenary/Makarovic.pdf</w:t>
      </w:r>
    </w:p>
  </w:footnote>
  <w:footnote w:id="14">
    <w:p w:rsidR="009F33B2" w:rsidRPr="00011AE9" w:rsidRDefault="009F33B2" w:rsidP="006A7F4A">
      <w:pPr>
        <w:pStyle w:val="a7"/>
        <w:rPr>
          <w:lang w:val="en-US"/>
        </w:rPr>
      </w:pPr>
      <w:r w:rsidRPr="00011AE9">
        <w:rPr>
          <w:rStyle w:val="a9"/>
          <w:sz w:val="18"/>
          <w:szCs w:val="18"/>
        </w:rPr>
        <w:footnoteRef/>
      </w:r>
      <w:r w:rsidRPr="00011AE9">
        <w:rPr>
          <w:sz w:val="18"/>
          <w:szCs w:val="18"/>
        </w:rPr>
        <w:t xml:space="preserve"> Джанда К. и др. Трудным путем демократии:Процесс государственного управления в США. – М.,2005. С</w:t>
      </w:r>
      <w:r w:rsidRPr="00011AE9">
        <w:rPr>
          <w:sz w:val="18"/>
          <w:szCs w:val="18"/>
          <w:lang w:val="en-US"/>
        </w:rPr>
        <w:t>.203.</w:t>
      </w:r>
    </w:p>
  </w:footnote>
  <w:footnote w:id="15">
    <w:p w:rsidR="009F33B2" w:rsidRPr="00E50134" w:rsidRDefault="009F33B2" w:rsidP="006A7F4A">
      <w:pPr>
        <w:pStyle w:val="a7"/>
        <w:rPr>
          <w:color w:val="4F81BD" w:themeColor="accent1"/>
          <w:lang w:val="en-US"/>
        </w:rPr>
      </w:pPr>
      <w:r w:rsidRPr="00011AE9">
        <w:rPr>
          <w:rStyle w:val="a9"/>
          <w:sz w:val="18"/>
          <w:szCs w:val="18"/>
        </w:rPr>
        <w:footnoteRef/>
      </w:r>
      <w:r w:rsidRPr="00011AE9">
        <w:rPr>
          <w:sz w:val="18"/>
          <w:szCs w:val="18"/>
          <w:lang w:val="en-US"/>
        </w:rPr>
        <w:t xml:space="preserve"> </w:t>
      </w:r>
      <w:r w:rsidRPr="00011AE9">
        <w:rPr>
          <w:sz w:val="18"/>
          <w:szCs w:val="18"/>
        </w:rPr>
        <w:t>С</w:t>
      </w:r>
      <w:r w:rsidRPr="00011AE9">
        <w:rPr>
          <w:sz w:val="18"/>
          <w:szCs w:val="18"/>
          <w:lang w:val="en-US"/>
        </w:rPr>
        <w:t>raig S. C., Magiotto M. A. Political discontent and political action//Journal of politics/1981.Vol. 43. May. P. 514 – 522.</w:t>
      </w:r>
    </w:p>
  </w:footnote>
  <w:footnote w:id="16">
    <w:p w:rsidR="009F33B2" w:rsidRPr="00011AE9" w:rsidRDefault="009F33B2" w:rsidP="006A7F4A">
      <w:pPr>
        <w:pStyle w:val="a7"/>
        <w:rPr>
          <w:lang w:val="en-US"/>
        </w:rPr>
      </w:pPr>
      <w:r w:rsidRPr="00011AE9">
        <w:rPr>
          <w:rStyle w:val="a9"/>
          <w:sz w:val="18"/>
          <w:szCs w:val="18"/>
        </w:rPr>
        <w:footnoteRef/>
      </w:r>
      <w:r w:rsidRPr="00011AE9">
        <w:rPr>
          <w:sz w:val="18"/>
          <w:szCs w:val="18"/>
          <w:lang w:val="en-US"/>
        </w:rPr>
        <w:t xml:space="preserve"> Jennings M. K. , Death J. W., van. et al. Continuities in Political Action : A longitudinal Study of Political Orientations in Three Western Democracies. N. Y.: Walter de Gruyter, 1990</w:t>
      </w:r>
    </w:p>
  </w:footnote>
  <w:footnote w:id="17">
    <w:p w:rsidR="009F33B2" w:rsidRPr="00D97A0F" w:rsidRDefault="009F33B2">
      <w:pPr>
        <w:pStyle w:val="a7"/>
        <w:rPr>
          <w:lang w:val="en-US"/>
        </w:rPr>
      </w:pPr>
      <w:r w:rsidRPr="00011AE9">
        <w:rPr>
          <w:rStyle w:val="a9"/>
        </w:rPr>
        <w:footnoteRef/>
      </w:r>
      <w:r w:rsidRPr="00011AE9">
        <w:rPr>
          <w:lang w:val="en-US"/>
        </w:rPr>
        <w:t xml:space="preserve"> http://www.cbsnews.com/stories/2011/02/26/earlyshow/saturday/main20036739.shtml</w:t>
      </w:r>
    </w:p>
  </w:footnote>
  <w:footnote w:id="18">
    <w:p w:rsidR="009F33B2" w:rsidRPr="00011AE9" w:rsidRDefault="009F33B2" w:rsidP="00A543FC">
      <w:pPr>
        <w:rPr>
          <w:sz w:val="18"/>
          <w:szCs w:val="18"/>
        </w:rPr>
      </w:pPr>
      <w:r w:rsidRPr="00011AE9">
        <w:rPr>
          <w:rStyle w:val="a9"/>
          <w:sz w:val="18"/>
          <w:szCs w:val="18"/>
        </w:rPr>
        <w:footnoteRef/>
      </w:r>
      <w:r w:rsidRPr="00011AE9">
        <w:rPr>
          <w:sz w:val="18"/>
          <w:szCs w:val="18"/>
        </w:rPr>
        <w:t xml:space="preserve"> Политическая система России и гражданское участие// Учебн. Пособ. Для слушателей курсов «Гражданская альтерн</w:t>
      </w:r>
      <w:r w:rsidRPr="00011AE9">
        <w:rPr>
          <w:sz w:val="18"/>
          <w:szCs w:val="18"/>
        </w:rPr>
        <w:t>а</w:t>
      </w:r>
      <w:r w:rsidRPr="00011AE9">
        <w:rPr>
          <w:sz w:val="18"/>
          <w:szCs w:val="18"/>
        </w:rPr>
        <w:t>тива» //</w:t>
      </w:r>
      <w:r w:rsidRPr="00011AE9">
        <w:rPr>
          <w:bCs/>
          <w:sz w:val="18"/>
          <w:szCs w:val="18"/>
        </w:rPr>
        <w:t>Центр образовательных программ ЛДПР. – М.,  2009.</w:t>
      </w:r>
    </w:p>
  </w:footnote>
  <w:footnote w:id="19">
    <w:p w:rsidR="009F33B2" w:rsidRDefault="009F33B2" w:rsidP="006A7F4A">
      <w:pPr>
        <w:pStyle w:val="a7"/>
      </w:pPr>
      <w:r>
        <w:rPr>
          <w:rStyle w:val="a9"/>
        </w:rPr>
        <w:footnoteRef/>
      </w:r>
      <w:r>
        <w:t xml:space="preserve"> </w:t>
      </w:r>
      <w:r w:rsidRPr="00927F6E">
        <w:rPr>
          <w:sz w:val="18"/>
          <w:szCs w:val="18"/>
        </w:rPr>
        <w:t>Джанда К. и др. Трудным путем демократии:Процесс государственного управления в США. – М</w:t>
      </w:r>
      <w:r>
        <w:rPr>
          <w:sz w:val="18"/>
          <w:szCs w:val="18"/>
        </w:rPr>
        <w:t>.,2005.С.77</w:t>
      </w:r>
      <w:r w:rsidRPr="00927F6E">
        <w:rPr>
          <w:sz w:val="18"/>
          <w:szCs w:val="18"/>
        </w:rPr>
        <w:t>.</w:t>
      </w:r>
    </w:p>
  </w:footnote>
  <w:footnote w:id="20">
    <w:p w:rsidR="009F33B2" w:rsidRPr="0025373B" w:rsidRDefault="009F33B2" w:rsidP="006A7F4A">
      <w:pPr>
        <w:pStyle w:val="a7"/>
        <w:rPr>
          <w:lang w:val="en-US"/>
        </w:rPr>
      </w:pPr>
      <w:r>
        <w:rPr>
          <w:rStyle w:val="a9"/>
        </w:rPr>
        <w:footnoteRef/>
      </w:r>
      <w:r w:rsidRPr="0025373B">
        <w:rPr>
          <w:lang w:val="en-US"/>
        </w:rPr>
        <w:t xml:space="preserve"> </w:t>
      </w:r>
      <w:r>
        <w:rPr>
          <w:sz w:val="18"/>
          <w:szCs w:val="18"/>
        </w:rPr>
        <w:t>Там</w:t>
      </w:r>
      <w:r w:rsidRPr="0025373B">
        <w:rPr>
          <w:sz w:val="18"/>
          <w:szCs w:val="18"/>
          <w:lang w:val="en-US"/>
        </w:rPr>
        <w:t xml:space="preserve"> </w:t>
      </w:r>
      <w:r>
        <w:rPr>
          <w:sz w:val="18"/>
          <w:szCs w:val="18"/>
        </w:rPr>
        <w:t>же</w:t>
      </w:r>
      <w:r w:rsidRPr="0025373B">
        <w:rPr>
          <w:sz w:val="18"/>
          <w:szCs w:val="18"/>
          <w:lang w:val="en-US"/>
        </w:rPr>
        <w:t xml:space="preserve">. </w:t>
      </w:r>
      <w:r>
        <w:rPr>
          <w:sz w:val="18"/>
          <w:szCs w:val="18"/>
        </w:rPr>
        <w:t>С</w:t>
      </w:r>
      <w:r w:rsidRPr="0025373B">
        <w:rPr>
          <w:sz w:val="18"/>
          <w:szCs w:val="18"/>
          <w:lang w:val="en-US"/>
        </w:rPr>
        <w:t>.229.</w:t>
      </w:r>
    </w:p>
  </w:footnote>
  <w:footnote w:id="21">
    <w:p w:rsidR="009F33B2" w:rsidRDefault="009F33B2" w:rsidP="006A7F4A">
      <w:pPr>
        <w:pStyle w:val="a7"/>
      </w:pPr>
      <w:r w:rsidRPr="00927F6E">
        <w:rPr>
          <w:rStyle w:val="a9"/>
          <w:sz w:val="18"/>
          <w:szCs w:val="18"/>
        </w:rPr>
        <w:footnoteRef/>
      </w:r>
      <w:r w:rsidRPr="00927F6E">
        <w:rPr>
          <w:sz w:val="18"/>
          <w:szCs w:val="18"/>
          <w:lang w:val="en-US"/>
        </w:rPr>
        <w:t xml:space="preserve"> Rosenstone S.J.,Hansen J. M. Mobilization,Participation,and Democracy in </w:t>
      </w:r>
      <w:smartTag w:uri="urn:schemas-microsoft-com:office:smarttags" w:element="place">
        <w:smartTag w:uri="urn:schemas-microsoft-com:office:smarttags" w:element="country-region">
          <w:r w:rsidRPr="00927F6E">
            <w:rPr>
              <w:sz w:val="18"/>
              <w:szCs w:val="18"/>
              <w:lang w:val="en-US"/>
            </w:rPr>
            <w:t>America</w:t>
          </w:r>
        </w:smartTag>
      </w:smartTag>
      <w:r w:rsidRPr="00927F6E">
        <w:rPr>
          <w:sz w:val="18"/>
          <w:szCs w:val="18"/>
          <w:lang w:val="en-US"/>
        </w:rPr>
        <w:t>. N</w:t>
      </w:r>
      <w:r w:rsidRPr="00927F6E">
        <w:rPr>
          <w:sz w:val="18"/>
          <w:szCs w:val="18"/>
        </w:rPr>
        <w:t>.</w:t>
      </w:r>
      <w:r w:rsidRPr="00927F6E">
        <w:rPr>
          <w:sz w:val="18"/>
          <w:szCs w:val="18"/>
          <w:lang w:val="en-US"/>
        </w:rPr>
        <w:t>Y</w:t>
      </w:r>
      <w:r w:rsidRPr="00927F6E">
        <w:rPr>
          <w:sz w:val="18"/>
          <w:szCs w:val="18"/>
        </w:rPr>
        <w:t xml:space="preserve">.: </w:t>
      </w:r>
      <w:r w:rsidRPr="00927F6E">
        <w:rPr>
          <w:sz w:val="18"/>
          <w:szCs w:val="18"/>
          <w:lang w:val="en-US"/>
        </w:rPr>
        <w:t>Macmillan</w:t>
      </w:r>
      <w:r w:rsidRPr="00927F6E">
        <w:rPr>
          <w:sz w:val="18"/>
          <w:szCs w:val="18"/>
        </w:rPr>
        <w:t xml:space="preserve">, 1993. </w:t>
      </w:r>
      <w:r w:rsidRPr="00927F6E">
        <w:rPr>
          <w:sz w:val="18"/>
          <w:szCs w:val="18"/>
          <w:lang w:val="en-US"/>
        </w:rPr>
        <w:t>P</w:t>
      </w:r>
      <w:r w:rsidRPr="00927F6E">
        <w:rPr>
          <w:sz w:val="18"/>
          <w:szCs w:val="18"/>
        </w:rPr>
        <w:t xml:space="preserve">. </w:t>
      </w:r>
      <w:r w:rsidRPr="00870264">
        <w:rPr>
          <w:sz w:val="18"/>
          <w:szCs w:val="18"/>
        </w:rPr>
        <w:t>248.</w:t>
      </w:r>
    </w:p>
  </w:footnote>
  <w:footnote w:id="22">
    <w:p w:rsidR="009F33B2" w:rsidRPr="007F5588" w:rsidRDefault="009F33B2" w:rsidP="006A7F4A">
      <w:pPr>
        <w:pStyle w:val="a7"/>
        <w:jc w:val="both"/>
      </w:pPr>
      <w:r>
        <w:rPr>
          <w:rStyle w:val="a9"/>
        </w:rPr>
        <w:footnoteRef/>
      </w:r>
      <w:r>
        <w:t xml:space="preserve"> </w:t>
      </w:r>
      <w:r w:rsidRPr="00870264">
        <w:rPr>
          <w:rStyle w:val="apple-style-span"/>
          <w:bCs/>
          <w:sz w:val="18"/>
          <w:szCs w:val="18"/>
        </w:rPr>
        <w:t>Коммунитариани́зм</w:t>
      </w:r>
      <w:r w:rsidRPr="00870264">
        <w:rPr>
          <w:rStyle w:val="apple-converted-space"/>
          <w:sz w:val="18"/>
          <w:szCs w:val="18"/>
        </w:rPr>
        <w:t> </w:t>
      </w:r>
      <w:r w:rsidRPr="00870264">
        <w:rPr>
          <w:rStyle w:val="apple-style-span"/>
          <w:sz w:val="18"/>
          <w:szCs w:val="18"/>
        </w:rPr>
        <w:t>(от</w:t>
      </w:r>
      <w:r w:rsidRPr="00870264">
        <w:rPr>
          <w:rStyle w:val="apple-converted-space"/>
          <w:sz w:val="18"/>
          <w:szCs w:val="18"/>
        </w:rPr>
        <w:t> </w:t>
      </w:r>
      <w:hyperlink r:id="rId2" w:tooltip="Английский язык" w:history="1">
        <w:r w:rsidRPr="00870264">
          <w:rPr>
            <w:rStyle w:val="a4"/>
            <w:color w:val="auto"/>
            <w:sz w:val="18"/>
            <w:szCs w:val="18"/>
            <w:u w:val="none"/>
          </w:rPr>
          <w:t>англ.</w:t>
        </w:r>
      </w:hyperlink>
      <w:r w:rsidRPr="00870264">
        <w:rPr>
          <w:rStyle w:val="apple-style-span"/>
          <w:sz w:val="18"/>
          <w:szCs w:val="18"/>
        </w:rPr>
        <w:t> </w:t>
      </w:r>
      <w:r w:rsidRPr="00870264">
        <w:rPr>
          <w:rStyle w:val="apple-style-span"/>
          <w:i/>
          <w:iCs/>
          <w:sz w:val="18"/>
          <w:szCs w:val="18"/>
        </w:rPr>
        <w:t>communitarian</w:t>
      </w:r>
      <w:r w:rsidRPr="00870264">
        <w:rPr>
          <w:rStyle w:val="apple-style-span"/>
          <w:sz w:val="18"/>
          <w:szCs w:val="18"/>
        </w:rPr>
        <w:t>) — идеология конца</w:t>
      </w:r>
      <w:r w:rsidRPr="00870264">
        <w:rPr>
          <w:rStyle w:val="apple-converted-space"/>
          <w:sz w:val="18"/>
          <w:szCs w:val="18"/>
        </w:rPr>
        <w:t> </w:t>
      </w:r>
      <w:hyperlink r:id="rId3" w:tooltip="XX век" w:history="1">
        <w:r w:rsidRPr="00870264">
          <w:rPr>
            <w:rStyle w:val="a4"/>
            <w:color w:val="auto"/>
            <w:sz w:val="18"/>
            <w:szCs w:val="18"/>
            <w:u w:val="none"/>
          </w:rPr>
          <w:t>XX века</w:t>
        </w:r>
      </w:hyperlink>
      <w:r w:rsidRPr="00870264">
        <w:rPr>
          <w:rStyle w:val="apple-style-span"/>
          <w:sz w:val="18"/>
          <w:szCs w:val="18"/>
        </w:rPr>
        <w:t>, стремящаяся к сильному</w:t>
      </w:r>
      <w:r w:rsidRPr="00870264">
        <w:rPr>
          <w:rStyle w:val="apple-converted-space"/>
          <w:sz w:val="18"/>
          <w:szCs w:val="18"/>
        </w:rPr>
        <w:t> </w:t>
      </w:r>
      <w:hyperlink r:id="rId4" w:tooltip="Гражданское общество" w:history="1">
        <w:r w:rsidRPr="00870264">
          <w:rPr>
            <w:rStyle w:val="a4"/>
            <w:color w:val="auto"/>
            <w:sz w:val="18"/>
            <w:szCs w:val="18"/>
            <w:u w:val="none"/>
          </w:rPr>
          <w:t>гражданскому о</w:t>
        </w:r>
        <w:r w:rsidRPr="00870264">
          <w:rPr>
            <w:rStyle w:val="a4"/>
            <w:color w:val="auto"/>
            <w:sz w:val="18"/>
            <w:szCs w:val="18"/>
            <w:u w:val="none"/>
          </w:rPr>
          <w:t>б</w:t>
        </w:r>
        <w:r w:rsidRPr="00870264">
          <w:rPr>
            <w:rStyle w:val="a4"/>
            <w:color w:val="auto"/>
            <w:sz w:val="18"/>
            <w:szCs w:val="18"/>
            <w:u w:val="none"/>
          </w:rPr>
          <w:t>ществу</w:t>
        </w:r>
      </w:hyperlink>
      <w:r w:rsidRPr="00870264">
        <w:rPr>
          <w:rStyle w:val="apple-style-span"/>
          <w:sz w:val="18"/>
          <w:szCs w:val="18"/>
        </w:rPr>
        <w:t>, основой которого являются местные сообщества и неправительственные</w:t>
      </w:r>
      <w:r w:rsidRPr="00870264">
        <w:rPr>
          <w:rStyle w:val="apple-converted-space"/>
          <w:sz w:val="18"/>
          <w:szCs w:val="18"/>
        </w:rPr>
        <w:t> </w:t>
      </w:r>
      <w:hyperlink r:id="rId5" w:tooltip="Общественная организация" w:history="1">
        <w:r w:rsidRPr="00870264">
          <w:rPr>
            <w:rStyle w:val="a4"/>
            <w:color w:val="auto"/>
            <w:sz w:val="18"/>
            <w:szCs w:val="18"/>
            <w:u w:val="none"/>
          </w:rPr>
          <w:t>общественные организации</w:t>
        </w:r>
      </w:hyperlink>
      <w:r w:rsidRPr="00870264">
        <w:rPr>
          <w:rStyle w:val="apple-style-span"/>
          <w:sz w:val="18"/>
          <w:szCs w:val="18"/>
        </w:rPr>
        <w:t>, а не о</w:t>
      </w:r>
      <w:r w:rsidRPr="00870264">
        <w:rPr>
          <w:rStyle w:val="apple-style-span"/>
          <w:sz w:val="18"/>
          <w:szCs w:val="18"/>
        </w:rPr>
        <w:t>т</w:t>
      </w:r>
      <w:r w:rsidRPr="00870264">
        <w:rPr>
          <w:rStyle w:val="apple-style-span"/>
          <w:sz w:val="18"/>
          <w:szCs w:val="18"/>
        </w:rPr>
        <w:t>дельные личности. Коммунитаризм выступает за предоставление бесплатного</w:t>
      </w:r>
      <w:r w:rsidRPr="00870264">
        <w:rPr>
          <w:rStyle w:val="apple-converted-space"/>
          <w:sz w:val="18"/>
          <w:szCs w:val="18"/>
        </w:rPr>
        <w:t> </w:t>
      </w:r>
      <w:hyperlink r:id="rId6" w:tooltip="Образование" w:history="1">
        <w:r w:rsidRPr="00870264">
          <w:rPr>
            <w:rStyle w:val="a4"/>
            <w:color w:val="auto"/>
            <w:sz w:val="18"/>
            <w:szCs w:val="18"/>
            <w:u w:val="none"/>
          </w:rPr>
          <w:t>образования</w:t>
        </w:r>
      </w:hyperlink>
      <w:r w:rsidRPr="00870264">
        <w:rPr>
          <w:rStyle w:val="apple-style-span"/>
          <w:sz w:val="18"/>
          <w:szCs w:val="18"/>
        </w:rPr>
        <w:t>, программы по повыш</w:t>
      </w:r>
      <w:r w:rsidRPr="00870264">
        <w:rPr>
          <w:rStyle w:val="apple-style-span"/>
          <w:sz w:val="18"/>
          <w:szCs w:val="18"/>
        </w:rPr>
        <w:t>е</w:t>
      </w:r>
      <w:r w:rsidRPr="00870264">
        <w:rPr>
          <w:rStyle w:val="apple-style-span"/>
          <w:sz w:val="18"/>
          <w:szCs w:val="18"/>
        </w:rPr>
        <w:t>нию</w:t>
      </w:r>
      <w:r w:rsidRPr="00870264">
        <w:rPr>
          <w:rStyle w:val="apple-converted-space"/>
          <w:sz w:val="18"/>
          <w:szCs w:val="18"/>
        </w:rPr>
        <w:t> </w:t>
      </w:r>
      <w:hyperlink r:id="rId7" w:tooltip="Нравственность" w:history="1">
        <w:r w:rsidRPr="00870264">
          <w:rPr>
            <w:rStyle w:val="a4"/>
            <w:color w:val="auto"/>
            <w:sz w:val="18"/>
            <w:szCs w:val="18"/>
            <w:u w:val="none"/>
          </w:rPr>
          <w:t>нравственности</w:t>
        </w:r>
      </w:hyperlink>
      <w:r w:rsidRPr="00870264">
        <w:rPr>
          <w:rStyle w:val="apple-converted-space"/>
          <w:sz w:val="18"/>
          <w:szCs w:val="18"/>
        </w:rPr>
        <w:t> </w:t>
      </w:r>
      <w:r w:rsidRPr="00870264">
        <w:rPr>
          <w:rStyle w:val="apple-style-span"/>
          <w:sz w:val="18"/>
          <w:szCs w:val="18"/>
        </w:rPr>
        <w:t>и</w:t>
      </w:r>
      <w:r w:rsidRPr="00870264">
        <w:rPr>
          <w:rStyle w:val="apple-converted-space"/>
          <w:sz w:val="18"/>
          <w:szCs w:val="18"/>
        </w:rPr>
        <w:t> </w:t>
      </w:r>
      <w:hyperlink r:id="rId8" w:tooltip="Защита окружающей среды" w:history="1">
        <w:r w:rsidRPr="00870264">
          <w:rPr>
            <w:rStyle w:val="a4"/>
            <w:color w:val="auto"/>
            <w:sz w:val="18"/>
            <w:szCs w:val="18"/>
            <w:u w:val="none"/>
          </w:rPr>
          <w:t>защиту окружающей среды</w:t>
        </w:r>
      </w:hyperlink>
      <w:r w:rsidRPr="00870264">
        <w:rPr>
          <w:rStyle w:val="apple-style-span"/>
          <w:sz w:val="18"/>
          <w:szCs w:val="18"/>
        </w:rPr>
        <w:t>. Он жёстко увязывает права личности и права предпринимателей с социальной ответственностью и допускает их ограничение в тех случаях, когда они предоставляются обществом и ре</w:t>
      </w:r>
      <w:r w:rsidRPr="00870264">
        <w:rPr>
          <w:rStyle w:val="apple-style-span"/>
          <w:sz w:val="18"/>
          <w:szCs w:val="18"/>
        </w:rPr>
        <w:t>а</w:t>
      </w:r>
      <w:r w:rsidRPr="00870264">
        <w:rPr>
          <w:rStyle w:val="apple-style-span"/>
          <w:sz w:val="18"/>
          <w:szCs w:val="18"/>
        </w:rPr>
        <w:t>лизуются за счёт</w:t>
      </w:r>
      <w:r w:rsidRPr="00870264">
        <w:rPr>
          <w:rStyle w:val="apple-converted-space"/>
          <w:sz w:val="18"/>
          <w:szCs w:val="18"/>
        </w:rPr>
        <w:t> </w:t>
      </w:r>
      <w:hyperlink r:id="rId9" w:tooltip="Государство" w:history="1">
        <w:r w:rsidRPr="00870264">
          <w:rPr>
            <w:rStyle w:val="a4"/>
            <w:color w:val="auto"/>
            <w:sz w:val="18"/>
            <w:szCs w:val="18"/>
            <w:u w:val="none"/>
          </w:rPr>
          <w:t>государства</w:t>
        </w:r>
      </w:hyperlink>
      <w:r w:rsidRPr="007F5588">
        <w:rPr>
          <w:rStyle w:val="apple-style-span"/>
          <w:sz w:val="18"/>
          <w:szCs w:val="18"/>
        </w:rPr>
        <w:t xml:space="preserve">. </w:t>
      </w:r>
      <w:r w:rsidRPr="007F5588">
        <w:t>(Электронный ресурс) // Режим доступа</w:t>
      </w:r>
      <w:r w:rsidRPr="007F5588">
        <w:rPr>
          <w:b/>
        </w:rPr>
        <w:t xml:space="preserve"> : </w:t>
      </w:r>
      <w:hyperlink r:id="rId10" w:history="1">
        <w:r w:rsidRPr="007F5588">
          <w:rPr>
            <w:rStyle w:val="a4"/>
            <w:color w:val="auto"/>
            <w:sz w:val="18"/>
            <w:szCs w:val="18"/>
            <w:u w:val="none"/>
          </w:rPr>
          <w:t>http://www.gwu.edu/</w:t>
        </w:r>
      </w:hyperlink>
    </w:p>
  </w:footnote>
  <w:footnote w:id="23">
    <w:p w:rsidR="009F33B2" w:rsidRPr="00011AE9" w:rsidRDefault="009F33B2" w:rsidP="006A7F4A">
      <w:pPr>
        <w:pStyle w:val="a7"/>
      </w:pPr>
      <w:r w:rsidRPr="00011AE9">
        <w:rPr>
          <w:rStyle w:val="a9"/>
        </w:rPr>
        <w:footnoteRef/>
      </w:r>
      <w:r w:rsidRPr="00011AE9">
        <w:t xml:space="preserve"> </w:t>
      </w:r>
      <w:r w:rsidRPr="00011AE9">
        <w:rPr>
          <w:sz w:val="18"/>
          <w:szCs w:val="18"/>
        </w:rPr>
        <w:t>Джанда К. и др. Трудным путем демократии:Процесс государственного управления в США. – М.,2005.С.77.</w:t>
      </w:r>
    </w:p>
  </w:footnote>
  <w:footnote w:id="24">
    <w:p w:rsidR="009F33B2" w:rsidRPr="00011AE9" w:rsidRDefault="009F33B2" w:rsidP="006A7F4A">
      <w:pPr>
        <w:pStyle w:val="a7"/>
      </w:pPr>
      <w:r w:rsidRPr="00011AE9">
        <w:rPr>
          <w:rStyle w:val="a9"/>
        </w:rPr>
        <w:footnoteRef/>
      </w:r>
      <w:r w:rsidRPr="00011AE9">
        <w:t xml:space="preserve"> </w:t>
      </w:r>
      <w:r w:rsidRPr="00011AE9">
        <w:rPr>
          <w:sz w:val="18"/>
          <w:szCs w:val="18"/>
        </w:rPr>
        <w:t>Джанда К. и др. Трудным путем демократии:Процесс государственного управления в США. – М., 2005.С..230.</w:t>
      </w:r>
    </w:p>
  </w:footnote>
  <w:footnote w:id="25">
    <w:p w:rsidR="009F33B2" w:rsidRDefault="009F33B2">
      <w:pPr>
        <w:pStyle w:val="a7"/>
      </w:pPr>
      <w:r>
        <w:rPr>
          <w:rStyle w:val="a9"/>
        </w:rPr>
        <w:footnoteRef/>
      </w:r>
      <w:r>
        <w:t xml:space="preserve"> </w:t>
      </w:r>
      <w:r w:rsidRPr="00927F6E">
        <w:rPr>
          <w:sz w:val="18"/>
          <w:szCs w:val="18"/>
        </w:rPr>
        <w:t>Джанда К. и др. Трудным путем демократии:Процесс государственного управления в США. – М</w:t>
      </w:r>
      <w:r>
        <w:rPr>
          <w:sz w:val="18"/>
          <w:szCs w:val="18"/>
        </w:rPr>
        <w:t>.,2005.С.</w:t>
      </w:r>
      <w:r w:rsidRPr="00834C63">
        <w:rPr>
          <w:sz w:val="18"/>
          <w:szCs w:val="18"/>
        </w:rPr>
        <w:t>229.</w:t>
      </w:r>
    </w:p>
  </w:footnote>
  <w:footnote w:id="26">
    <w:p w:rsidR="009F33B2" w:rsidRPr="00252B01" w:rsidRDefault="009F33B2" w:rsidP="00252B01">
      <w:pPr>
        <w:pStyle w:val="a7"/>
      </w:pPr>
      <w:r>
        <w:rPr>
          <w:rStyle w:val="a9"/>
        </w:rPr>
        <w:footnoteRef/>
      </w:r>
      <w:r w:rsidRPr="00252B01">
        <w:t xml:space="preserve"> </w:t>
      </w:r>
      <w:r w:rsidRPr="00927F6E">
        <w:rPr>
          <w:sz w:val="18"/>
          <w:szCs w:val="18"/>
        </w:rPr>
        <w:t>Джанда К. и др. Трудным путем демократии:Процесс государственного управления в США. – М</w:t>
      </w:r>
      <w:r>
        <w:rPr>
          <w:sz w:val="18"/>
          <w:szCs w:val="18"/>
        </w:rPr>
        <w:t>.,2005.С.293.</w:t>
      </w:r>
    </w:p>
  </w:footnote>
  <w:footnote w:id="27">
    <w:p w:rsidR="009F33B2" w:rsidRPr="00F97CF1" w:rsidRDefault="009F33B2">
      <w:pPr>
        <w:pStyle w:val="a7"/>
        <w:rPr>
          <w:lang w:val="en-US"/>
        </w:rPr>
      </w:pPr>
      <w:r>
        <w:rPr>
          <w:rStyle w:val="a9"/>
        </w:rPr>
        <w:footnoteRef/>
      </w:r>
      <w:r w:rsidRPr="00F97CF1">
        <w:rPr>
          <w:lang w:val="en-US"/>
        </w:rPr>
        <w:t xml:space="preserve"> </w:t>
      </w:r>
      <w:r w:rsidRPr="00F97CF1">
        <w:rPr>
          <w:sz w:val="18"/>
          <w:szCs w:val="18"/>
          <w:lang w:val="en-US"/>
        </w:rPr>
        <w:t>Truman D. B. The Governmental Process. NY: Alfred A. Knopf, 1951.</w:t>
      </w:r>
    </w:p>
  </w:footnote>
  <w:footnote w:id="28">
    <w:p w:rsidR="009F33B2" w:rsidRPr="00532564" w:rsidRDefault="009F33B2">
      <w:pPr>
        <w:pStyle w:val="a7"/>
        <w:rPr>
          <w:lang w:val="en-US"/>
        </w:rPr>
      </w:pPr>
      <w:r>
        <w:rPr>
          <w:rStyle w:val="a9"/>
        </w:rPr>
        <w:footnoteRef/>
      </w:r>
      <w:r w:rsidRPr="00532564">
        <w:rPr>
          <w:lang w:val="en-US"/>
        </w:rPr>
        <w:t xml:space="preserve"> </w:t>
      </w:r>
      <w:r>
        <w:rPr>
          <w:lang w:val="en-US"/>
        </w:rPr>
        <w:t>Gans H. The Urban Villagers. NY^ Free Press, 1962.</w:t>
      </w:r>
    </w:p>
  </w:footnote>
  <w:footnote w:id="29">
    <w:p w:rsidR="009F33B2" w:rsidRPr="001B4F5B" w:rsidRDefault="009F33B2">
      <w:pPr>
        <w:pStyle w:val="a7"/>
        <w:rPr>
          <w:lang w:val="en-US"/>
        </w:rPr>
      </w:pPr>
      <w:r>
        <w:rPr>
          <w:rStyle w:val="a9"/>
        </w:rPr>
        <w:footnoteRef/>
      </w:r>
      <w:r w:rsidRPr="001B4F5B">
        <w:rPr>
          <w:lang w:val="en-US"/>
        </w:rPr>
        <w:t xml:space="preserve"> </w:t>
      </w:r>
      <w:r>
        <w:rPr>
          <w:lang w:val="en-US"/>
        </w:rPr>
        <w:t>Salisbury R. H. An Exchange Theory of Interest Groups//Midwest Journal of Political Science. 1969. Vol. 13. Feb. P. 1 – 32.</w:t>
      </w:r>
    </w:p>
  </w:footnote>
  <w:footnote w:id="30">
    <w:p w:rsidR="009F33B2" w:rsidRPr="00C342B9" w:rsidRDefault="009F33B2">
      <w:pPr>
        <w:pStyle w:val="a7"/>
        <w:rPr>
          <w:lang w:val="en-US"/>
        </w:rPr>
      </w:pPr>
      <w:r>
        <w:rPr>
          <w:rStyle w:val="a9"/>
        </w:rPr>
        <w:footnoteRef/>
      </w:r>
      <w:r w:rsidRPr="00C342B9">
        <w:rPr>
          <w:lang w:val="en-US"/>
        </w:rPr>
        <w:t xml:space="preserve"> </w:t>
      </w:r>
      <w:r>
        <w:rPr>
          <w:lang w:val="en-US"/>
        </w:rPr>
        <w:t>Olson M., Jr. The Logic of Collective Action. NY: Schocken, 1968.</w:t>
      </w:r>
    </w:p>
  </w:footnote>
  <w:footnote w:id="31">
    <w:p w:rsidR="009F33B2" w:rsidRPr="00FE4531" w:rsidRDefault="009F33B2">
      <w:pPr>
        <w:pStyle w:val="a7"/>
        <w:rPr>
          <w:lang w:val="en-US"/>
        </w:rPr>
      </w:pPr>
      <w:r>
        <w:rPr>
          <w:rStyle w:val="a9"/>
        </w:rPr>
        <w:footnoteRef/>
      </w:r>
      <w:r w:rsidRPr="00FE4531">
        <w:rPr>
          <w:lang w:val="en-US"/>
        </w:rPr>
        <w:t xml:space="preserve"> http://www.ufw.org/</w:t>
      </w:r>
    </w:p>
  </w:footnote>
  <w:footnote w:id="32">
    <w:p w:rsidR="009F33B2" w:rsidRPr="00F41EC8" w:rsidRDefault="009F33B2" w:rsidP="003A77F6">
      <w:pPr>
        <w:pStyle w:val="a7"/>
        <w:rPr>
          <w:sz w:val="18"/>
          <w:szCs w:val="18"/>
          <w:lang w:val="en-US"/>
        </w:rPr>
      </w:pPr>
      <w:r w:rsidRPr="00F41EC8">
        <w:rPr>
          <w:rStyle w:val="a9"/>
          <w:sz w:val="18"/>
          <w:szCs w:val="18"/>
        </w:rPr>
        <w:footnoteRef/>
      </w:r>
      <w:r w:rsidRPr="00F41EC8">
        <w:rPr>
          <w:sz w:val="18"/>
          <w:szCs w:val="18"/>
          <w:lang w:val="en-US"/>
        </w:rPr>
        <w:t xml:space="preserve"> </w:t>
      </w:r>
      <w:hyperlink r:id="rId11" w:history="1">
        <w:r w:rsidRPr="00F41EC8">
          <w:rPr>
            <w:rStyle w:val="a4"/>
            <w:color w:val="auto"/>
            <w:sz w:val="18"/>
            <w:szCs w:val="18"/>
            <w:lang w:val="en-US"/>
          </w:rPr>
          <w:t>http://www.pewinternet.org/Reports/2009/15--The-Internet-and-Civic-Engagement.aspx</w:t>
        </w:r>
      </w:hyperlink>
    </w:p>
  </w:footnote>
  <w:footnote w:id="33">
    <w:p w:rsidR="009F33B2" w:rsidRPr="0025373B" w:rsidRDefault="009F33B2" w:rsidP="003A77F6">
      <w:pPr>
        <w:pStyle w:val="a7"/>
      </w:pPr>
      <w:r w:rsidRPr="00011AE9">
        <w:rPr>
          <w:rStyle w:val="a9"/>
        </w:rPr>
        <w:footnoteRef/>
      </w:r>
      <w:r w:rsidRPr="0025373B">
        <w:t xml:space="preserve"> </w:t>
      </w:r>
      <w:r w:rsidRPr="0025373B">
        <w:rPr>
          <w:sz w:val="18"/>
          <w:szCs w:val="18"/>
        </w:rPr>
        <w:t xml:space="preserve"> </w:t>
      </w:r>
      <w:hyperlink r:id="rId12" w:history="1">
        <w:r w:rsidRPr="00011AE9">
          <w:rPr>
            <w:rStyle w:val="a4"/>
            <w:color w:val="auto"/>
            <w:sz w:val="18"/>
            <w:szCs w:val="18"/>
            <w:u w:val="none"/>
          </w:rPr>
          <w:t>Там</w:t>
        </w:r>
      </w:hyperlink>
      <w:r w:rsidRPr="00011AE9">
        <w:t xml:space="preserve"> же</w:t>
      </w:r>
      <w:r>
        <w:t>.</w:t>
      </w:r>
    </w:p>
  </w:footnote>
  <w:footnote w:id="34">
    <w:p w:rsidR="009F33B2" w:rsidRPr="00011AE9" w:rsidRDefault="009F33B2" w:rsidP="003A77F6">
      <w:pPr>
        <w:pStyle w:val="a7"/>
      </w:pPr>
      <w:r w:rsidRPr="00011AE9">
        <w:rPr>
          <w:rStyle w:val="a9"/>
          <w:sz w:val="18"/>
          <w:szCs w:val="18"/>
        </w:rPr>
        <w:footnoteRef/>
      </w:r>
      <w:r w:rsidRPr="00011AE9">
        <w:rPr>
          <w:sz w:val="18"/>
          <w:szCs w:val="18"/>
        </w:rPr>
        <w:t xml:space="preserve">  </w:t>
      </w:r>
      <w:hyperlink r:id="rId13" w:history="1">
        <w:r w:rsidRPr="00011AE9">
          <w:rPr>
            <w:rStyle w:val="a4"/>
            <w:color w:val="auto"/>
            <w:sz w:val="18"/>
            <w:szCs w:val="18"/>
            <w:u w:val="none"/>
          </w:rPr>
          <w:t>Там</w:t>
        </w:r>
      </w:hyperlink>
      <w:r>
        <w:t xml:space="preserve"> же.</w:t>
      </w:r>
    </w:p>
  </w:footnote>
  <w:footnote w:id="35">
    <w:p w:rsidR="009F33B2" w:rsidRPr="00011AE9" w:rsidRDefault="009F33B2" w:rsidP="003A77F6">
      <w:pPr>
        <w:pStyle w:val="a7"/>
        <w:rPr>
          <w:color w:val="4F81BD" w:themeColor="accent1"/>
        </w:rPr>
      </w:pPr>
      <w:r w:rsidRPr="00F41EC8">
        <w:rPr>
          <w:rStyle w:val="a9"/>
        </w:rPr>
        <w:footnoteRef/>
      </w:r>
      <w:r w:rsidRPr="00011AE9">
        <w:t xml:space="preserve"> </w:t>
      </w:r>
      <w:hyperlink r:id="rId14" w:history="1">
        <w:r w:rsidRPr="00F41EC8">
          <w:rPr>
            <w:rStyle w:val="a4"/>
            <w:color w:val="auto"/>
            <w:lang w:val="en-US"/>
          </w:rPr>
          <w:t>http</w:t>
        </w:r>
        <w:r w:rsidRPr="00011AE9">
          <w:rPr>
            <w:rStyle w:val="a4"/>
            <w:color w:val="auto"/>
          </w:rPr>
          <w:t>://</w:t>
        </w:r>
        <w:r w:rsidRPr="00F41EC8">
          <w:rPr>
            <w:rStyle w:val="a4"/>
            <w:color w:val="auto"/>
            <w:lang w:val="en-US"/>
          </w:rPr>
          <w:t>pewresearch</w:t>
        </w:r>
        <w:r w:rsidRPr="00011AE9">
          <w:rPr>
            <w:rStyle w:val="a4"/>
            <w:color w:val="auto"/>
          </w:rPr>
          <w:t>.</w:t>
        </w:r>
        <w:r w:rsidRPr="00F41EC8">
          <w:rPr>
            <w:rStyle w:val="a4"/>
            <w:color w:val="auto"/>
            <w:lang w:val="en-US"/>
          </w:rPr>
          <w:t>org</w:t>
        </w:r>
        <w:r w:rsidRPr="00011AE9">
          <w:rPr>
            <w:rStyle w:val="a4"/>
            <w:color w:val="auto"/>
          </w:rPr>
          <w:t>/</w:t>
        </w:r>
        <w:r w:rsidRPr="00F41EC8">
          <w:rPr>
            <w:rStyle w:val="a4"/>
            <w:color w:val="auto"/>
            <w:lang w:val="en-US"/>
          </w:rPr>
          <w:t>pubs</w:t>
        </w:r>
        <w:r w:rsidRPr="00011AE9">
          <w:rPr>
            <w:rStyle w:val="a4"/>
            <w:color w:val="auto"/>
          </w:rPr>
          <w:t>/1831/</w:t>
        </w:r>
        <w:r w:rsidRPr="00F41EC8">
          <w:rPr>
            <w:rStyle w:val="a4"/>
            <w:color w:val="auto"/>
            <w:lang w:val="en-US"/>
          </w:rPr>
          <w:t>generations</w:t>
        </w:r>
        <w:r w:rsidRPr="00011AE9">
          <w:rPr>
            <w:rStyle w:val="a4"/>
            <w:color w:val="auto"/>
          </w:rPr>
          <w:t>-</w:t>
        </w:r>
        <w:r w:rsidRPr="00F41EC8">
          <w:rPr>
            <w:rStyle w:val="a4"/>
            <w:color w:val="auto"/>
            <w:lang w:val="en-US"/>
          </w:rPr>
          <w:t>online</w:t>
        </w:r>
        <w:r w:rsidRPr="00011AE9">
          <w:rPr>
            <w:rStyle w:val="a4"/>
            <w:color w:val="auto"/>
          </w:rPr>
          <w:t>-2010</w:t>
        </w:r>
      </w:hyperlink>
      <w:r w:rsidRPr="00011AE9">
        <w:rPr>
          <w:color w:val="4F81BD" w:themeColor="accent1"/>
        </w:rPr>
        <w:t xml:space="preserve"> </w:t>
      </w:r>
    </w:p>
  </w:footnote>
  <w:footnote w:id="36">
    <w:p w:rsidR="009F33B2" w:rsidRPr="0025373B" w:rsidRDefault="009F33B2" w:rsidP="003A77F6">
      <w:pPr>
        <w:pStyle w:val="a7"/>
      </w:pPr>
      <w:r w:rsidRPr="00011AE9">
        <w:rPr>
          <w:rStyle w:val="a9"/>
        </w:rPr>
        <w:footnoteRef/>
      </w:r>
      <w:r w:rsidRPr="0025373B">
        <w:t xml:space="preserve"> </w:t>
      </w:r>
      <w:hyperlink r:id="rId15" w:history="1">
        <w:r w:rsidRPr="00011AE9">
          <w:rPr>
            <w:rStyle w:val="a4"/>
            <w:color w:val="auto"/>
            <w:lang w:val="en-US"/>
          </w:rPr>
          <w:t>http</w:t>
        </w:r>
        <w:r w:rsidRPr="0025373B">
          <w:rPr>
            <w:rStyle w:val="a4"/>
            <w:color w:val="auto"/>
          </w:rPr>
          <w:t>://</w:t>
        </w:r>
        <w:r w:rsidRPr="00011AE9">
          <w:rPr>
            <w:rStyle w:val="a4"/>
            <w:color w:val="auto"/>
            <w:lang w:val="en-US"/>
          </w:rPr>
          <w:t>pewresearch</w:t>
        </w:r>
        <w:r w:rsidRPr="0025373B">
          <w:rPr>
            <w:rStyle w:val="a4"/>
            <w:color w:val="auto"/>
          </w:rPr>
          <w:t>.</w:t>
        </w:r>
        <w:r w:rsidRPr="00011AE9">
          <w:rPr>
            <w:rStyle w:val="a4"/>
            <w:color w:val="auto"/>
            <w:lang w:val="en-US"/>
          </w:rPr>
          <w:t>org</w:t>
        </w:r>
        <w:r w:rsidRPr="0025373B">
          <w:rPr>
            <w:rStyle w:val="a4"/>
            <w:color w:val="auto"/>
          </w:rPr>
          <w:t>/</w:t>
        </w:r>
        <w:r w:rsidRPr="00011AE9">
          <w:rPr>
            <w:rStyle w:val="a4"/>
            <w:color w:val="auto"/>
            <w:lang w:val="en-US"/>
          </w:rPr>
          <w:t>pubs</w:t>
        </w:r>
        <w:r w:rsidRPr="0025373B">
          <w:rPr>
            <w:rStyle w:val="a4"/>
            <w:color w:val="auto"/>
          </w:rPr>
          <w:t>/1831/</w:t>
        </w:r>
        <w:r w:rsidRPr="00011AE9">
          <w:rPr>
            <w:rStyle w:val="a4"/>
            <w:color w:val="auto"/>
            <w:lang w:val="en-US"/>
          </w:rPr>
          <w:t>generations</w:t>
        </w:r>
        <w:r w:rsidRPr="0025373B">
          <w:rPr>
            <w:rStyle w:val="a4"/>
            <w:color w:val="auto"/>
          </w:rPr>
          <w:t>-</w:t>
        </w:r>
        <w:r w:rsidRPr="00011AE9">
          <w:rPr>
            <w:rStyle w:val="a4"/>
            <w:color w:val="auto"/>
            <w:lang w:val="en-US"/>
          </w:rPr>
          <w:t>online</w:t>
        </w:r>
        <w:r w:rsidRPr="0025373B">
          <w:rPr>
            <w:rStyle w:val="a4"/>
            <w:color w:val="auto"/>
          </w:rPr>
          <w:t>-2010</w:t>
        </w:r>
      </w:hyperlink>
    </w:p>
  </w:footnote>
  <w:footnote w:id="37">
    <w:p w:rsidR="009F33B2" w:rsidRPr="0025373B" w:rsidRDefault="009F33B2" w:rsidP="003A77F6">
      <w:pPr>
        <w:pStyle w:val="a7"/>
        <w:rPr>
          <w:color w:val="4F81BD" w:themeColor="accent1"/>
        </w:rPr>
      </w:pPr>
      <w:r w:rsidRPr="00011AE9">
        <w:rPr>
          <w:rStyle w:val="a9"/>
        </w:rPr>
        <w:footnoteRef/>
      </w:r>
      <w:r w:rsidRPr="0025373B">
        <w:t xml:space="preserve"> </w:t>
      </w:r>
      <w:hyperlink r:id="rId16" w:history="1">
        <w:r w:rsidRPr="00011AE9">
          <w:rPr>
            <w:rStyle w:val="a4"/>
            <w:color w:val="auto"/>
            <w:lang w:val="en-US"/>
          </w:rPr>
          <w:t>http</w:t>
        </w:r>
        <w:r w:rsidRPr="0025373B">
          <w:rPr>
            <w:rStyle w:val="a4"/>
            <w:color w:val="auto"/>
          </w:rPr>
          <w:t>://</w:t>
        </w:r>
        <w:r w:rsidRPr="00011AE9">
          <w:rPr>
            <w:rStyle w:val="a4"/>
            <w:color w:val="auto"/>
            <w:lang w:val="en-US"/>
          </w:rPr>
          <w:t>www</w:t>
        </w:r>
        <w:r w:rsidRPr="0025373B">
          <w:rPr>
            <w:rStyle w:val="a4"/>
            <w:color w:val="auto"/>
          </w:rPr>
          <w:t>.</w:t>
        </w:r>
        <w:r w:rsidRPr="00011AE9">
          <w:rPr>
            <w:rStyle w:val="a4"/>
            <w:color w:val="auto"/>
            <w:lang w:val="en-US"/>
          </w:rPr>
          <w:t>activist</w:t>
        </w:r>
        <w:r w:rsidRPr="0025373B">
          <w:rPr>
            <w:rStyle w:val="a4"/>
            <w:color w:val="auto"/>
          </w:rPr>
          <w:t>.</w:t>
        </w:r>
        <w:r w:rsidRPr="00011AE9">
          <w:rPr>
            <w:rStyle w:val="a4"/>
            <w:color w:val="auto"/>
            <w:lang w:val="en-US"/>
          </w:rPr>
          <w:t>co</w:t>
        </w:r>
        <w:r w:rsidRPr="0025373B">
          <w:rPr>
            <w:rStyle w:val="a4"/>
            <w:color w:val="auto"/>
          </w:rPr>
          <w:t>.</w:t>
        </w:r>
        <w:r w:rsidRPr="00011AE9">
          <w:rPr>
            <w:rStyle w:val="a4"/>
            <w:color w:val="auto"/>
            <w:lang w:val="en-US"/>
          </w:rPr>
          <w:t>za</w:t>
        </w:r>
        <w:r w:rsidRPr="0025373B">
          <w:rPr>
            <w:rStyle w:val="a4"/>
            <w:color w:val="auto"/>
          </w:rPr>
          <w:t>/</w:t>
        </w:r>
        <w:r w:rsidRPr="00011AE9">
          <w:rPr>
            <w:rStyle w:val="a4"/>
            <w:color w:val="auto"/>
            <w:lang w:val="en-US"/>
          </w:rPr>
          <w:t>ag</w:t>
        </w:r>
        <w:r w:rsidRPr="0025373B">
          <w:rPr>
            <w:rStyle w:val="a4"/>
            <w:color w:val="auto"/>
          </w:rPr>
          <w:t>3</w:t>
        </w:r>
        <w:r w:rsidRPr="00011AE9">
          <w:rPr>
            <w:rStyle w:val="a4"/>
            <w:color w:val="auto"/>
            <w:lang w:val="en-US"/>
          </w:rPr>
          <w:t>nt</w:t>
        </w:r>
        <w:r w:rsidRPr="0025373B">
          <w:rPr>
            <w:rStyle w:val="a4"/>
            <w:color w:val="auto"/>
          </w:rPr>
          <w:t>/</w:t>
        </w:r>
        <w:r w:rsidRPr="00011AE9">
          <w:rPr>
            <w:rStyle w:val="a4"/>
            <w:color w:val="auto"/>
            <w:lang w:val="en-US"/>
          </w:rPr>
          <w:t>system</w:t>
        </w:r>
        <w:r w:rsidRPr="0025373B">
          <w:rPr>
            <w:rStyle w:val="a4"/>
            <w:color w:val="auto"/>
          </w:rPr>
          <w:t>/</w:t>
        </w:r>
        <w:r w:rsidRPr="00011AE9">
          <w:rPr>
            <w:rStyle w:val="a4"/>
            <w:color w:val="auto"/>
            <w:lang w:val="en-US"/>
          </w:rPr>
          <w:t>campaign</w:t>
        </w:r>
        <w:r w:rsidRPr="0025373B">
          <w:rPr>
            <w:rStyle w:val="a4"/>
            <w:color w:val="auto"/>
          </w:rPr>
          <w:t>_101_</w:t>
        </w:r>
        <w:r w:rsidRPr="00011AE9">
          <w:rPr>
            <w:rStyle w:val="a4"/>
            <w:color w:val="auto"/>
            <w:lang w:val="en-US"/>
          </w:rPr>
          <w:t>types</w:t>
        </w:r>
        <w:r w:rsidRPr="0025373B">
          <w:rPr>
            <w:rStyle w:val="a4"/>
            <w:color w:val="auto"/>
          </w:rPr>
          <w:t>.</w:t>
        </w:r>
        <w:r w:rsidRPr="00011AE9">
          <w:rPr>
            <w:rStyle w:val="a4"/>
            <w:color w:val="auto"/>
            <w:lang w:val="en-US"/>
          </w:rPr>
          <w:t>php</w:t>
        </w:r>
      </w:hyperlink>
      <w:r w:rsidRPr="0025373B">
        <w:rPr>
          <w:color w:val="4F81BD" w:themeColor="accent1"/>
        </w:rPr>
        <w:t xml:space="preserve"> </w:t>
      </w:r>
    </w:p>
  </w:footnote>
  <w:footnote w:id="38">
    <w:p w:rsidR="009F33B2" w:rsidRPr="0025373B" w:rsidRDefault="009F33B2" w:rsidP="003A77F6">
      <w:pPr>
        <w:pStyle w:val="a7"/>
      </w:pPr>
      <w:r w:rsidRPr="00011AE9">
        <w:rPr>
          <w:rStyle w:val="a9"/>
        </w:rPr>
        <w:footnoteRef/>
      </w:r>
      <w:r w:rsidRPr="0025373B">
        <w:t xml:space="preserve"> </w:t>
      </w:r>
      <w:hyperlink r:id="rId17" w:history="1">
        <w:r w:rsidRPr="00011AE9">
          <w:rPr>
            <w:rStyle w:val="a4"/>
            <w:color w:val="auto"/>
            <w:lang w:val="en-US"/>
          </w:rPr>
          <w:t>http</w:t>
        </w:r>
        <w:r w:rsidRPr="0025373B">
          <w:rPr>
            <w:rStyle w:val="a4"/>
            <w:color w:val="auto"/>
          </w:rPr>
          <w:t>://</w:t>
        </w:r>
        <w:r w:rsidRPr="00011AE9">
          <w:rPr>
            <w:rStyle w:val="a4"/>
            <w:color w:val="auto"/>
            <w:lang w:val="en-US"/>
          </w:rPr>
          <w:t>www</w:t>
        </w:r>
        <w:r w:rsidRPr="0025373B">
          <w:rPr>
            <w:rStyle w:val="a4"/>
            <w:color w:val="auto"/>
          </w:rPr>
          <w:t>.</w:t>
        </w:r>
        <w:r w:rsidRPr="00011AE9">
          <w:rPr>
            <w:rStyle w:val="a4"/>
            <w:color w:val="auto"/>
            <w:lang w:val="en-US"/>
          </w:rPr>
          <w:t>pewinternet</w:t>
        </w:r>
        <w:r w:rsidRPr="0025373B">
          <w:rPr>
            <w:rStyle w:val="a4"/>
            <w:color w:val="auto"/>
          </w:rPr>
          <w:t>.</w:t>
        </w:r>
        <w:r w:rsidRPr="00011AE9">
          <w:rPr>
            <w:rStyle w:val="a4"/>
            <w:color w:val="auto"/>
            <w:lang w:val="en-US"/>
          </w:rPr>
          <w:t>org</w:t>
        </w:r>
        <w:r w:rsidRPr="0025373B">
          <w:rPr>
            <w:rStyle w:val="a4"/>
            <w:color w:val="auto"/>
          </w:rPr>
          <w:t>/</w:t>
        </w:r>
        <w:r w:rsidRPr="00011AE9">
          <w:rPr>
            <w:rStyle w:val="a4"/>
            <w:color w:val="auto"/>
            <w:lang w:val="en-US"/>
          </w:rPr>
          <w:t>Reports</w:t>
        </w:r>
        <w:r w:rsidRPr="0025373B">
          <w:rPr>
            <w:rStyle w:val="a4"/>
            <w:color w:val="auto"/>
          </w:rPr>
          <w:t>/2009/15--</w:t>
        </w:r>
        <w:r w:rsidRPr="00011AE9">
          <w:rPr>
            <w:rStyle w:val="a4"/>
            <w:color w:val="auto"/>
            <w:lang w:val="en-US"/>
          </w:rPr>
          <w:t>The</w:t>
        </w:r>
        <w:r w:rsidRPr="0025373B">
          <w:rPr>
            <w:rStyle w:val="a4"/>
            <w:color w:val="auto"/>
          </w:rPr>
          <w:t>-</w:t>
        </w:r>
        <w:r w:rsidRPr="00011AE9">
          <w:rPr>
            <w:rStyle w:val="a4"/>
            <w:color w:val="auto"/>
            <w:lang w:val="en-US"/>
          </w:rPr>
          <w:t>Internet</w:t>
        </w:r>
        <w:r w:rsidRPr="0025373B">
          <w:rPr>
            <w:rStyle w:val="a4"/>
            <w:color w:val="auto"/>
          </w:rPr>
          <w:t>-</w:t>
        </w:r>
        <w:r w:rsidRPr="00011AE9">
          <w:rPr>
            <w:rStyle w:val="a4"/>
            <w:color w:val="auto"/>
            <w:lang w:val="en-US"/>
          </w:rPr>
          <w:t>and</w:t>
        </w:r>
        <w:r w:rsidRPr="0025373B">
          <w:rPr>
            <w:rStyle w:val="a4"/>
            <w:color w:val="auto"/>
          </w:rPr>
          <w:t>-</w:t>
        </w:r>
        <w:r w:rsidRPr="00011AE9">
          <w:rPr>
            <w:rStyle w:val="a4"/>
            <w:color w:val="auto"/>
            <w:lang w:val="en-US"/>
          </w:rPr>
          <w:t>Civic</w:t>
        </w:r>
        <w:r w:rsidRPr="0025373B">
          <w:rPr>
            <w:rStyle w:val="a4"/>
            <w:color w:val="auto"/>
          </w:rPr>
          <w:t>-</w:t>
        </w:r>
        <w:r w:rsidRPr="00011AE9">
          <w:rPr>
            <w:rStyle w:val="a4"/>
            <w:color w:val="auto"/>
            <w:lang w:val="en-US"/>
          </w:rPr>
          <w:t>Engagement</w:t>
        </w:r>
        <w:r w:rsidRPr="0025373B">
          <w:rPr>
            <w:rStyle w:val="a4"/>
            <w:color w:val="auto"/>
          </w:rPr>
          <w:t>.</w:t>
        </w:r>
        <w:r w:rsidRPr="00011AE9">
          <w:rPr>
            <w:rStyle w:val="a4"/>
            <w:color w:val="auto"/>
            <w:lang w:val="en-US"/>
          </w:rPr>
          <w:t>aspx</w:t>
        </w:r>
      </w:hyperlink>
    </w:p>
  </w:footnote>
  <w:footnote w:id="39">
    <w:p w:rsidR="009F33B2" w:rsidRPr="0025373B" w:rsidRDefault="009F33B2" w:rsidP="003A77F6">
      <w:pPr>
        <w:pStyle w:val="a7"/>
      </w:pPr>
      <w:r w:rsidRPr="00011AE9">
        <w:rPr>
          <w:rStyle w:val="a9"/>
          <w:sz w:val="18"/>
          <w:szCs w:val="18"/>
        </w:rPr>
        <w:footnoteRef/>
      </w:r>
      <w:r w:rsidRPr="0025373B">
        <w:rPr>
          <w:sz w:val="18"/>
          <w:szCs w:val="18"/>
        </w:rPr>
        <w:t xml:space="preserve"> </w:t>
      </w:r>
      <w:hyperlink r:id="rId18" w:history="1">
        <w:r w:rsidRPr="00011AE9">
          <w:rPr>
            <w:rStyle w:val="a4"/>
            <w:color w:val="auto"/>
            <w:sz w:val="18"/>
            <w:szCs w:val="18"/>
            <w:lang w:val="en-US"/>
          </w:rPr>
          <w:t>http</w:t>
        </w:r>
        <w:r w:rsidRPr="0025373B">
          <w:rPr>
            <w:rStyle w:val="a4"/>
            <w:color w:val="auto"/>
            <w:sz w:val="18"/>
            <w:szCs w:val="18"/>
          </w:rPr>
          <w:t>://</w:t>
        </w:r>
        <w:r w:rsidRPr="00011AE9">
          <w:rPr>
            <w:rStyle w:val="a4"/>
            <w:color w:val="auto"/>
            <w:sz w:val="18"/>
            <w:szCs w:val="18"/>
            <w:lang w:val="en-US"/>
          </w:rPr>
          <w:t>www</w:t>
        </w:r>
        <w:r w:rsidRPr="0025373B">
          <w:rPr>
            <w:rStyle w:val="a4"/>
            <w:color w:val="auto"/>
            <w:sz w:val="18"/>
            <w:szCs w:val="18"/>
          </w:rPr>
          <w:t>.</w:t>
        </w:r>
        <w:r w:rsidRPr="00011AE9">
          <w:rPr>
            <w:rStyle w:val="a4"/>
            <w:color w:val="auto"/>
            <w:sz w:val="18"/>
            <w:szCs w:val="18"/>
            <w:lang w:val="en-US"/>
          </w:rPr>
          <w:t>old</w:t>
        </w:r>
        <w:r w:rsidRPr="0025373B">
          <w:rPr>
            <w:rStyle w:val="a4"/>
            <w:color w:val="auto"/>
            <w:sz w:val="18"/>
            <w:szCs w:val="18"/>
          </w:rPr>
          <w:t>.</w:t>
        </w:r>
        <w:r w:rsidRPr="00011AE9">
          <w:rPr>
            <w:rStyle w:val="a4"/>
            <w:color w:val="auto"/>
            <w:sz w:val="18"/>
            <w:szCs w:val="18"/>
            <w:lang w:val="en-US"/>
          </w:rPr>
          <w:t>mediascope</w:t>
        </w:r>
        <w:r w:rsidRPr="0025373B">
          <w:rPr>
            <w:rStyle w:val="a4"/>
            <w:color w:val="auto"/>
            <w:sz w:val="18"/>
            <w:szCs w:val="18"/>
          </w:rPr>
          <w:t>.</w:t>
        </w:r>
        <w:r w:rsidRPr="00011AE9">
          <w:rPr>
            <w:rStyle w:val="a4"/>
            <w:color w:val="auto"/>
            <w:sz w:val="18"/>
            <w:szCs w:val="18"/>
            <w:lang w:val="en-US"/>
          </w:rPr>
          <w:t>ru</w:t>
        </w:r>
        <w:r w:rsidRPr="0025373B">
          <w:rPr>
            <w:rStyle w:val="a4"/>
            <w:color w:val="auto"/>
            <w:sz w:val="18"/>
            <w:szCs w:val="18"/>
          </w:rPr>
          <w:t>/</w:t>
        </w:r>
        <w:r w:rsidRPr="00011AE9">
          <w:rPr>
            <w:rStyle w:val="a4"/>
            <w:color w:val="auto"/>
            <w:sz w:val="18"/>
            <w:szCs w:val="18"/>
            <w:lang w:val="en-US"/>
          </w:rPr>
          <w:t>node</w:t>
        </w:r>
        <w:r w:rsidRPr="0025373B">
          <w:rPr>
            <w:rStyle w:val="a4"/>
            <w:color w:val="auto"/>
            <w:sz w:val="18"/>
            <w:szCs w:val="18"/>
          </w:rPr>
          <w:t>/524</w:t>
        </w:r>
      </w:hyperlink>
    </w:p>
  </w:footnote>
  <w:footnote w:id="40">
    <w:p w:rsidR="009F33B2" w:rsidRPr="00360D65" w:rsidRDefault="009F33B2" w:rsidP="00F74AA8">
      <w:pPr>
        <w:pStyle w:val="a7"/>
        <w:rPr>
          <w:lang w:val="fr-FR"/>
        </w:rPr>
      </w:pPr>
      <w:r w:rsidRPr="00360D65">
        <w:rPr>
          <w:rStyle w:val="a9"/>
        </w:rPr>
        <w:footnoteRef/>
      </w:r>
      <w:r w:rsidRPr="00360D65">
        <w:rPr>
          <w:lang w:val="fr-FR"/>
        </w:rPr>
        <w:t xml:space="preserve"> </w:t>
      </w:r>
      <w:r w:rsidRPr="00360D65">
        <w:rPr>
          <w:sz w:val="18"/>
          <w:szCs w:val="18"/>
        </w:rPr>
        <w:t>Эксперт</w:t>
      </w:r>
      <w:r w:rsidRPr="00360D65">
        <w:rPr>
          <w:sz w:val="18"/>
          <w:szCs w:val="18"/>
          <w:lang w:val="fr-FR"/>
        </w:rPr>
        <w:t>№3827</w:t>
      </w:r>
      <w:r w:rsidRPr="00360D65">
        <w:rPr>
          <w:sz w:val="18"/>
          <w:szCs w:val="18"/>
        </w:rPr>
        <w:t>сент</w:t>
      </w:r>
      <w:r w:rsidRPr="00360D65">
        <w:rPr>
          <w:sz w:val="18"/>
          <w:szCs w:val="18"/>
          <w:lang w:val="fr-FR"/>
        </w:rPr>
        <w:t xml:space="preserve"> – 3</w:t>
      </w:r>
      <w:r w:rsidRPr="00360D65">
        <w:rPr>
          <w:sz w:val="18"/>
          <w:szCs w:val="18"/>
        </w:rPr>
        <w:t>окт</w:t>
      </w:r>
      <w:r w:rsidRPr="00360D65">
        <w:rPr>
          <w:sz w:val="18"/>
          <w:szCs w:val="18"/>
          <w:lang w:val="fr-FR"/>
        </w:rPr>
        <w:t>.2010.</w:t>
      </w:r>
      <w:r w:rsidRPr="00360D65">
        <w:rPr>
          <w:sz w:val="18"/>
          <w:szCs w:val="18"/>
        </w:rPr>
        <w:t>С</w:t>
      </w:r>
      <w:r w:rsidRPr="00360D65">
        <w:rPr>
          <w:sz w:val="18"/>
          <w:szCs w:val="18"/>
          <w:lang w:val="fr-FR"/>
        </w:rPr>
        <w:t>.88</w:t>
      </w:r>
      <w:r w:rsidRPr="00360D65">
        <w:rPr>
          <w:lang w:val="fr-FR"/>
        </w:rPr>
        <w:t xml:space="preserve"> </w:t>
      </w:r>
    </w:p>
  </w:footnote>
  <w:footnote w:id="41">
    <w:p w:rsidR="009F33B2" w:rsidRPr="00360D65" w:rsidRDefault="009F33B2" w:rsidP="003A77F6">
      <w:pPr>
        <w:pStyle w:val="a7"/>
        <w:rPr>
          <w:rStyle w:val="apple-style-span"/>
          <w:sz w:val="18"/>
          <w:szCs w:val="18"/>
          <w:lang w:val="en-US"/>
        </w:rPr>
      </w:pPr>
      <w:r w:rsidRPr="00360D65">
        <w:rPr>
          <w:rStyle w:val="a9"/>
        </w:rPr>
        <w:footnoteRef/>
      </w:r>
      <w:r w:rsidRPr="00360D65">
        <w:rPr>
          <w:lang w:val="en-US"/>
        </w:rPr>
        <w:t xml:space="preserve"> </w:t>
      </w:r>
      <w:r w:rsidRPr="00360D65">
        <w:rPr>
          <w:rStyle w:val="apple-style-span"/>
          <w:i/>
          <w:iCs/>
          <w:sz w:val="18"/>
          <w:szCs w:val="18"/>
          <w:lang w:val="en-US"/>
        </w:rPr>
        <w:t>Silber K., Kuhn F.</w:t>
      </w:r>
      <w:r w:rsidRPr="00360D65">
        <w:rPr>
          <w:rStyle w:val="apple-converted-space"/>
          <w:i/>
          <w:iCs/>
          <w:sz w:val="18"/>
          <w:szCs w:val="18"/>
          <w:lang w:val="en-US"/>
        </w:rPr>
        <w:t> </w:t>
      </w:r>
      <w:r w:rsidRPr="00360D65">
        <w:rPr>
          <w:rStyle w:val="apple-style-span"/>
          <w:sz w:val="18"/>
          <w:szCs w:val="18"/>
          <w:lang w:val="en-US"/>
        </w:rPr>
        <w:t>Political Action on the Internet. ECPR Joint Sessions of Workshops, Uppsala, Sweden, 13-18 April 2004. Workshop 24: Emerging Repertories of Political Action. Toward a Systematic Study of Postconventional Forms of Participation</w:t>
      </w:r>
    </w:p>
    <w:p w:rsidR="009F33B2" w:rsidRPr="00360D65" w:rsidRDefault="009F33B2" w:rsidP="003A77F6">
      <w:pPr>
        <w:pStyle w:val="1"/>
        <w:spacing w:before="0" w:line="210" w:lineRule="atLeast"/>
        <w:rPr>
          <w:rFonts w:ascii="Times New Roman" w:hAnsi="Times New Roman" w:cs="Times New Roman"/>
          <w:b w:val="0"/>
          <w:color w:val="auto"/>
          <w:sz w:val="18"/>
          <w:szCs w:val="18"/>
          <w:lang w:val="en-US"/>
        </w:rPr>
      </w:pPr>
      <w:r w:rsidRPr="00360D65">
        <w:rPr>
          <w:rStyle w:val="a9"/>
          <w:rFonts w:ascii="Times New Roman" w:hAnsi="Times New Roman"/>
          <w:b w:val="0"/>
          <w:color w:val="auto"/>
          <w:sz w:val="18"/>
          <w:szCs w:val="18"/>
        </w:rPr>
        <w:footnoteRef/>
      </w:r>
      <w:r w:rsidRPr="00360D65">
        <w:rPr>
          <w:rFonts w:ascii="Times New Roman" w:hAnsi="Times New Roman" w:cs="Times New Roman"/>
          <w:b w:val="0"/>
          <w:color w:val="auto"/>
          <w:sz w:val="18"/>
          <w:szCs w:val="18"/>
        </w:rPr>
        <w:t>Киселев Алексей Александрович. Политическое участие в интернете : диссертация ... кандидата политических наук : 23.00.02 / Киселев Алексей Александрович; [Место защиты: Кубан. гос. ун-т].- Краснодар</w:t>
      </w:r>
      <w:r w:rsidRPr="00360D65">
        <w:rPr>
          <w:rFonts w:ascii="Times New Roman" w:hAnsi="Times New Roman" w:cs="Times New Roman"/>
          <w:b w:val="0"/>
          <w:color w:val="auto"/>
          <w:sz w:val="18"/>
          <w:szCs w:val="18"/>
          <w:lang w:val="en-US"/>
        </w:rPr>
        <w:t xml:space="preserve">, 2007.- 165 </w:t>
      </w:r>
      <w:r w:rsidRPr="00360D65">
        <w:rPr>
          <w:rFonts w:ascii="Times New Roman" w:hAnsi="Times New Roman" w:cs="Times New Roman"/>
          <w:b w:val="0"/>
          <w:color w:val="auto"/>
          <w:sz w:val="18"/>
          <w:szCs w:val="18"/>
        </w:rPr>
        <w:t>с</w:t>
      </w:r>
      <w:r w:rsidRPr="00360D65">
        <w:rPr>
          <w:rFonts w:ascii="Times New Roman" w:hAnsi="Times New Roman" w:cs="Times New Roman"/>
          <w:b w:val="0"/>
          <w:color w:val="auto"/>
          <w:sz w:val="18"/>
          <w:szCs w:val="18"/>
          <w:lang w:val="en-US"/>
        </w:rPr>
        <w:t xml:space="preserve">.: </w:t>
      </w:r>
      <w:r w:rsidRPr="00360D65">
        <w:rPr>
          <w:rFonts w:ascii="Times New Roman" w:hAnsi="Times New Roman" w:cs="Times New Roman"/>
          <w:b w:val="0"/>
          <w:color w:val="auto"/>
          <w:sz w:val="18"/>
          <w:szCs w:val="18"/>
        </w:rPr>
        <w:t>ил</w:t>
      </w:r>
      <w:r w:rsidRPr="00360D65">
        <w:rPr>
          <w:rFonts w:ascii="Times New Roman" w:hAnsi="Times New Roman" w:cs="Times New Roman"/>
          <w:b w:val="0"/>
          <w:color w:val="auto"/>
          <w:sz w:val="18"/>
          <w:szCs w:val="18"/>
          <w:lang w:val="en-US"/>
        </w:rPr>
        <w:t xml:space="preserve">. </w:t>
      </w:r>
      <w:r w:rsidRPr="00360D65">
        <w:rPr>
          <w:rFonts w:ascii="Times New Roman" w:hAnsi="Times New Roman" w:cs="Times New Roman"/>
          <w:b w:val="0"/>
          <w:color w:val="auto"/>
          <w:sz w:val="18"/>
          <w:szCs w:val="18"/>
        </w:rPr>
        <w:t>РГБ</w:t>
      </w:r>
      <w:r w:rsidRPr="00360D65">
        <w:rPr>
          <w:rFonts w:ascii="Times New Roman" w:hAnsi="Times New Roman" w:cs="Times New Roman"/>
          <w:b w:val="0"/>
          <w:color w:val="auto"/>
          <w:sz w:val="18"/>
          <w:szCs w:val="18"/>
          <w:lang w:val="en-US"/>
        </w:rPr>
        <w:t xml:space="preserve"> </w:t>
      </w:r>
      <w:r w:rsidRPr="00360D65">
        <w:rPr>
          <w:rFonts w:ascii="Times New Roman" w:hAnsi="Times New Roman" w:cs="Times New Roman"/>
          <w:b w:val="0"/>
          <w:color w:val="auto"/>
          <w:sz w:val="18"/>
          <w:szCs w:val="18"/>
        </w:rPr>
        <w:t>ОД</w:t>
      </w:r>
      <w:r w:rsidRPr="00360D65">
        <w:rPr>
          <w:rFonts w:ascii="Times New Roman" w:hAnsi="Times New Roman" w:cs="Times New Roman"/>
          <w:b w:val="0"/>
          <w:color w:val="auto"/>
          <w:sz w:val="18"/>
          <w:szCs w:val="18"/>
          <w:lang w:val="en-US"/>
        </w:rPr>
        <w:t>, 61 07-23/380</w:t>
      </w:r>
    </w:p>
    <w:p w:rsidR="009F33B2" w:rsidRPr="00E50134" w:rsidRDefault="009F33B2" w:rsidP="003A77F6">
      <w:pPr>
        <w:pStyle w:val="a7"/>
        <w:rPr>
          <w:rStyle w:val="apple-style-span"/>
          <w:rFonts w:ascii="Verdana" w:hAnsi="Verdana"/>
          <w:color w:val="4F81BD" w:themeColor="accent1"/>
          <w:sz w:val="18"/>
          <w:szCs w:val="18"/>
          <w:lang w:val="en-US"/>
        </w:rPr>
      </w:pPr>
    </w:p>
    <w:p w:rsidR="009F33B2" w:rsidRPr="00E50134" w:rsidRDefault="009F33B2" w:rsidP="003A77F6">
      <w:pPr>
        <w:pStyle w:val="a7"/>
        <w:rPr>
          <w:color w:val="4F81BD" w:themeColor="accent1"/>
          <w:lang w:val="en-US"/>
        </w:rPr>
      </w:pPr>
    </w:p>
  </w:footnote>
  <w:footnote w:id="42">
    <w:p w:rsidR="009F33B2" w:rsidRPr="00E50134" w:rsidRDefault="009F33B2" w:rsidP="003A77F6">
      <w:pPr>
        <w:rPr>
          <w:color w:val="4F81BD" w:themeColor="accent1"/>
          <w:lang w:val="en-US"/>
        </w:rPr>
      </w:pPr>
    </w:p>
    <w:p w:rsidR="009F33B2" w:rsidRPr="00011AE9" w:rsidRDefault="009F33B2" w:rsidP="003A77F6">
      <w:pPr>
        <w:pStyle w:val="a7"/>
        <w:rPr>
          <w:lang w:val="en-US"/>
        </w:rPr>
      </w:pPr>
    </w:p>
  </w:footnote>
  <w:footnote w:id="43">
    <w:p w:rsidR="009F33B2" w:rsidRPr="00BA4689" w:rsidRDefault="009F33B2" w:rsidP="003A77F6">
      <w:pPr>
        <w:pStyle w:val="a7"/>
        <w:rPr>
          <w:lang w:val="en-US"/>
        </w:rPr>
      </w:pPr>
      <w:r w:rsidRPr="00011AE9">
        <w:rPr>
          <w:rStyle w:val="a9"/>
        </w:rPr>
        <w:footnoteRef/>
      </w:r>
      <w:r w:rsidRPr="00011AE9">
        <w:rPr>
          <w:lang w:val="en-US"/>
        </w:rPr>
        <w:t xml:space="preserve"> </w:t>
      </w:r>
      <w:hyperlink r:id="rId19" w:history="1">
        <w:r w:rsidRPr="00011AE9">
          <w:rPr>
            <w:rStyle w:val="a4"/>
            <w:color w:val="auto"/>
            <w:lang w:val="en-US"/>
          </w:rPr>
          <w:t>http://Moveon.org/</w:t>
        </w:r>
      </w:hyperlink>
      <w:r>
        <w:rPr>
          <w:lang w:val="en-US"/>
        </w:rPr>
        <w:t xml:space="preserve"> </w:t>
      </w:r>
    </w:p>
  </w:footnote>
  <w:footnote w:id="44">
    <w:p w:rsidR="009F33B2" w:rsidRPr="00011AE9" w:rsidRDefault="009F33B2" w:rsidP="003A77F6">
      <w:pPr>
        <w:pStyle w:val="a7"/>
        <w:rPr>
          <w:lang w:val="en-US"/>
        </w:rPr>
      </w:pPr>
      <w:r w:rsidRPr="00011AE9">
        <w:rPr>
          <w:rStyle w:val="a9"/>
        </w:rPr>
        <w:footnoteRef/>
      </w:r>
      <w:r w:rsidRPr="00011AE9">
        <w:rPr>
          <w:lang w:val="en-US"/>
        </w:rPr>
        <w:t xml:space="preserve"> </w:t>
      </w:r>
      <w:r w:rsidRPr="00011AE9">
        <w:rPr>
          <w:sz w:val="18"/>
          <w:szCs w:val="18"/>
          <w:lang w:val="en-US"/>
        </w:rPr>
        <w:t xml:space="preserve">18 Apr 2004 </w:t>
      </w:r>
      <w:r w:rsidRPr="00011AE9">
        <w:rPr>
          <w:bCs/>
          <w:sz w:val="18"/>
          <w:szCs w:val="18"/>
          <w:lang w:val="en-US"/>
        </w:rPr>
        <w:t>...</w:t>
      </w:r>
      <w:r w:rsidRPr="00011AE9">
        <w:rPr>
          <w:sz w:val="18"/>
          <w:szCs w:val="18"/>
          <w:lang w:val="en-US"/>
        </w:rPr>
        <w:t xml:space="preserve"> </w:t>
      </w:r>
      <w:r w:rsidRPr="00011AE9">
        <w:rPr>
          <w:bCs/>
          <w:sz w:val="18"/>
          <w:szCs w:val="18"/>
          <w:lang w:val="en-US"/>
        </w:rPr>
        <w:t>Eli Pariser May Be Only 23</w:t>
      </w:r>
      <w:r w:rsidRPr="00011AE9">
        <w:rPr>
          <w:sz w:val="18"/>
          <w:szCs w:val="18"/>
          <w:lang w:val="en-US"/>
        </w:rPr>
        <w:t xml:space="preserve">, But He's Helping Change The Nation's Political Panorama Through His Work For MoveOn.org, a Grass-Roots Internet </w:t>
      </w:r>
      <w:r w:rsidRPr="00011AE9">
        <w:rPr>
          <w:bCs/>
          <w:sz w:val="18"/>
          <w:szCs w:val="18"/>
          <w:lang w:val="en-US"/>
        </w:rPr>
        <w:t>...</w:t>
      </w:r>
      <w:r w:rsidRPr="00011AE9">
        <w:rPr>
          <w:iCs/>
          <w:sz w:val="18"/>
          <w:szCs w:val="18"/>
          <w:lang w:val="en-US"/>
        </w:rPr>
        <w:t>www.commondreams.org/.../0418-02.htm</w:t>
      </w:r>
      <w:r w:rsidRPr="00011AE9">
        <w:rPr>
          <w:sz w:val="18"/>
          <w:szCs w:val="18"/>
          <w:lang w:val="en-US"/>
        </w:rPr>
        <w:t xml:space="preserve"> -</w:t>
      </w:r>
    </w:p>
  </w:footnote>
  <w:footnote w:id="45">
    <w:p w:rsidR="009F33B2" w:rsidRPr="00011AE9" w:rsidRDefault="009F33B2" w:rsidP="003A77F6">
      <w:pPr>
        <w:pStyle w:val="a7"/>
        <w:rPr>
          <w:lang w:val="en-US"/>
        </w:rPr>
      </w:pPr>
      <w:r w:rsidRPr="00011AE9">
        <w:rPr>
          <w:rStyle w:val="a9"/>
        </w:rPr>
        <w:footnoteRef/>
      </w:r>
      <w:r w:rsidRPr="00011AE9">
        <w:rPr>
          <w:lang w:val="en-US"/>
        </w:rPr>
        <w:t xml:space="preserve"> </w:t>
      </w:r>
      <w:hyperlink r:id="rId20" w:history="1">
        <w:r w:rsidRPr="00011AE9">
          <w:rPr>
            <w:rStyle w:val="a4"/>
            <w:color w:val="auto"/>
            <w:lang w:val="en-US"/>
          </w:rPr>
          <w:t>http://</w:t>
        </w:r>
        <w:r w:rsidRPr="00011AE9">
          <w:rPr>
            <w:rStyle w:val="a4"/>
            <w:bCs/>
            <w:color w:val="auto"/>
            <w:kern w:val="36"/>
            <w:lang w:val="en-US"/>
          </w:rPr>
          <w:t>AmericanRhetoric.com</w:t>
        </w:r>
      </w:hyperlink>
      <w:r w:rsidRPr="00011AE9">
        <w:rPr>
          <w:bCs/>
          <w:kern w:val="36"/>
          <w:lang w:val="en-US"/>
        </w:rPr>
        <w:t xml:space="preserve"> </w:t>
      </w:r>
    </w:p>
  </w:footnote>
  <w:footnote w:id="46">
    <w:p w:rsidR="009F33B2" w:rsidRPr="00011AE9" w:rsidRDefault="009F33B2" w:rsidP="003A77F6">
      <w:pPr>
        <w:pStyle w:val="a7"/>
        <w:rPr>
          <w:lang w:val="en-US"/>
        </w:rPr>
      </w:pPr>
      <w:r w:rsidRPr="00011AE9">
        <w:rPr>
          <w:rStyle w:val="a9"/>
        </w:rPr>
        <w:footnoteRef/>
      </w:r>
      <w:r w:rsidRPr="00011AE9">
        <w:rPr>
          <w:lang w:val="en-US"/>
        </w:rPr>
        <w:t xml:space="preserve"> </w:t>
      </w:r>
      <w:hyperlink r:id="rId21" w:history="1">
        <w:r w:rsidRPr="00011AE9">
          <w:rPr>
            <w:rStyle w:val="a4"/>
            <w:color w:val="auto"/>
            <w:lang w:val="en-US"/>
          </w:rPr>
          <w:t>http://www.pewinternet.org/Reports/2009/15--The-Internet-and-Civic-Engagement.aspx</w:t>
        </w:r>
      </w:hyperlink>
    </w:p>
  </w:footnote>
  <w:footnote w:id="47">
    <w:p w:rsidR="009F33B2" w:rsidRPr="00011AE9" w:rsidRDefault="009F33B2" w:rsidP="003A77F6">
      <w:pPr>
        <w:pStyle w:val="a7"/>
        <w:rPr>
          <w:sz w:val="18"/>
          <w:szCs w:val="18"/>
          <w:lang w:val="en-US"/>
        </w:rPr>
      </w:pPr>
      <w:r w:rsidRPr="00011AE9">
        <w:rPr>
          <w:rStyle w:val="a9"/>
          <w:sz w:val="18"/>
          <w:szCs w:val="18"/>
        </w:rPr>
        <w:footnoteRef/>
      </w:r>
      <w:r w:rsidRPr="00011AE9">
        <w:rPr>
          <w:sz w:val="18"/>
          <w:szCs w:val="18"/>
          <w:lang w:val="en-US"/>
        </w:rPr>
        <w:t xml:space="preserve"> http://www.pewinternet.org/Reports/2009/15--The-Internet-and-Civic-Engagement/1--Summary-of-Findings.aspx</w:t>
      </w:r>
    </w:p>
  </w:footnote>
  <w:footnote w:id="48">
    <w:p w:rsidR="009F33B2" w:rsidRPr="00011AE9" w:rsidRDefault="009F33B2" w:rsidP="00937BB6">
      <w:pPr>
        <w:pStyle w:val="a7"/>
        <w:rPr>
          <w:sz w:val="18"/>
          <w:szCs w:val="18"/>
          <w:lang w:val="en-US"/>
        </w:rPr>
      </w:pPr>
      <w:r w:rsidRPr="00011AE9">
        <w:rPr>
          <w:rStyle w:val="a9"/>
          <w:sz w:val="18"/>
          <w:szCs w:val="18"/>
        </w:rPr>
        <w:footnoteRef/>
      </w:r>
      <w:r w:rsidRPr="00011AE9">
        <w:rPr>
          <w:sz w:val="18"/>
          <w:szCs w:val="18"/>
          <w:lang w:val="en-US"/>
        </w:rPr>
        <w:t xml:space="preserve"> Percentqge of U. S. Adults Online.</w:t>
      </w:r>
    </w:p>
    <w:p w:rsidR="009F33B2" w:rsidRPr="00E50134" w:rsidRDefault="009F33B2" w:rsidP="00937BB6">
      <w:pPr>
        <w:pStyle w:val="a7"/>
        <w:rPr>
          <w:color w:val="4F81BD" w:themeColor="accent1"/>
          <w:lang w:val="en-US"/>
        </w:rPr>
      </w:pPr>
      <w:r w:rsidRPr="00011AE9">
        <w:rPr>
          <w:iCs/>
          <w:sz w:val="18"/>
          <w:szCs w:val="18"/>
          <w:lang w:val="en-US"/>
        </w:rPr>
        <w:t>http://www.pewinternet</w:t>
      </w:r>
      <w:r w:rsidRPr="00011AE9">
        <w:rPr>
          <w:sz w:val="18"/>
          <w:szCs w:val="18"/>
          <w:lang w:val="en-US"/>
        </w:rPr>
        <w:t>.</w:t>
      </w:r>
      <w:r w:rsidRPr="00011AE9">
        <w:rPr>
          <w:iCs/>
          <w:sz w:val="18"/>
          <w:szCs w:val="18"/>
          <w:lang w:val="en-US"/>
        </w:rPr>
        <w:t>org</w:t>
      </w:r>
      <w:r w:rsidRPr="00011AE9">
        <w:rPr>
          <w:sz w:val="18"/>
          <w:szCs w:val="18"/>
          <w:lang w:val="en-US"/>
        </w:rPr>
        <w:t>/</w:t>
      </w:r>
      <w:r w:rsidRPr="00011AE9">
        <w:rPr>
          <w:iCs/>
          <w:sz w:val="18"/>
          <w:szCs w:val="18"/>
          <w:lang w:val="en-US"/>
        </w:rPr>
        <w:t>trends</w:t>
      </w:r>
      <w:r w:rsidRPr="00011AE9">
        <w:rPr>
          <w:sz w:val="18"/>
          <w:szCs w:val="18"/>
          <w:lang w:val="en-US"/>
        </w:rPr>
        <w:t>/</w:t>
      </w:r>
      <w:r w:rsidRPr="00011AE9">
        <w:rPr>
          <w:iCs/>
          <w:sz w:val="18"/>
          <w:szCs w:val="18"/>
          <w:lang w:val="en-US"/>
        </w:rPr>
        <w:t>Internet_Adoption_102008</w:t>
      </w:r>
      <w:r w:rsidRPr="00011AE9">
        <w:rPr>
          <w:sz w:val="18"/>
          <w:szCs w:val="18"/>
          <w:lang w:val="en-US"/>
        </w:rPr>
        <w:t>.</w:t>
      </w:r>
      <w:r w:rsidRPr="00011AE9">
        <w:rPr>
          <w:iCs/>
          <w:sz w:val="18"/>
          <w:szCs w:val="18"/>
          <w:lang w:val="en-US"/>
        </w:rPr>
        <w:t>pdf</w:t>
      </w:r>
    </w:p>
  </w:footnote>
  <w:footnote w:id="49">
    <w:p w:rsidR="009F33B2" w:rsidRPr="00011AE9" w:rsidRDefault="009F33B2" w:rsidP="00937BB6">
      <w:pPr>
        <w:pStyle w:val="a7"/>
        <w:rPr>
          <w:lang w:val="en-US"/>
        </w:rPr>
      </w:pPr>
      <w:r w:rsidRPr="00011AE9">
        <w:rPr>
          <w:rStyle w:val="a9"/>
        </w:rPr>
        <w:footnoteRef/>
      </w:r>
      <w:r w:rsidRPr="00011AE9">
        <w:rPr>
          <w:lang w:val="en-US"/>
        </w:rPr>
        <w:t xml:space="preserve"> http://www.internetworldstats.com/am/us.htm</w:t>
      </w:r>
    </w:p>
  </w:footnote>
  <w:footnote w:id="50">
    <w:p w:rsidR="009F33B2" w:rsidRPr="00E50134" w:rsidRDefault="009F33B2" w:rsidP="00937BB6">
      <w:pPr>
        <w:pStyle w:val="a7"/>
        <w:rPr>
          <w:color w:val="4F81BD" w:themeColor="accent1"/>
          <w:lang w:val="en-US"/>
        </w:rPr>
      </w:pPr>
      <w:r w:rsidRPr="00011AE9">
        <w:rPr>
          <w:rStyle w:val="a9"/>
        </w:rPr>
        <w:footnoteRef/>
      </w:r>
      <w:r w:rsidRPr="00011AE9">
        <w:rPr>
          <w:lang w:val="en-US"/>
        </w:rPr>
        <w:t xml:space="preserve"> http://www.pewinternet.org/Static-Pages/Trend-Data/Whos-Online.aspx</w:t>
      </w:r>
    </w:p>
  </w:footnote>
  <w:footnote w:id="51">
    <w:p w:rsidR="009F33B2" w:rsidRPr="00011AE9" w:rsidRDefault="009F33B2" w:rsidP="00937BB6">
      <w:pPr>
        <w:autoSpaceDE w:val="0"/>
        <w:autoSpaceDN w:val="0"/>
        <w:adjustRightInd w:val="0"/>
        <w:rPr>
          <w:rFonts w:ascii="TimesNewRoman" w:hAnsi="TimesNewRoman" w:cs="TimesNewRoman"/>
          <w:sz w:val="20"/>
          <w:szCs w:val="20"/>
          <w:lang w:val="en-US"/>
        </w:rPr>
      </w:pPr>
      <w:r w:rsidRPr="00011AE9">
        <w:rPr>
          <w:rStyle w:val="a9"/>
          <w:sz w:val="20"/>
          <w:szCs w:val="20"/>
        </w:rPr>
        <w:footnoteRef/>
      </w:r>
      <w:r w:rsidRPr="00011AE9">
        <w:rPr>
          <w:sz w:val="20"/>
          <w:szCs w:val="20"/>
          <w:lang w:val="en-US"/>
        </w:rPr>
        <w:t xml:space="preserve"> </w:t>
      </w:r>
      <w:r w:rsidRPr="00011AE9">
        <w:rPr>
          <w:rFonts w:ascii="TimesNewRoman" w:hAnsi="TimesNewRoman" w:cs="TimesNewRoman"/>
          <w:sz w:val="20"/>
          <w:szCs w:val="20"/>
          <w:lang w:val="en-US"/>
        </w:rPr>
        <w:t>“E-Government Act of 2002,” Public Law 107-347, December 17, 2002, on the internet at http//</w:t>
      </w:r>
    </w:p>
    <w:p w:rsidR="009F33B2" w:rsidRPr="00011AE9" w:rsidRDefault="009F33B2" w:rsidP="00937BB6">
      <w:pPr>
        <w:autoSpaceDE w:val="0"/>
        <w:autoSpaceDN w:val="0"/>
        <w:adjustRightInd w:val="0"/>
        <w:rPr>
          <w:rFonts w:ascii="TimesNewRomanPSMT" w:hAnsi="TimesNewRomanPSMT" w:cs="TimesNewRomanPSMT"/>
          <w:sz w:val="20"/>
          <w:szCs w:val="20"/>
          <w:lang w:val="en-US"/>
        </w:rPr>
      </w:pPr>
      <w:r w:rsidRPr="00011AE9">
        <w:rPr>
          <w:rFonts w:ascii="TimesNewRoman" w:hAnsi="TimesNewRoman" w:cs="TimesNewRoman"/>
          <w:sz w:val="20"/>
          <w:szCs w:val="20"/>
          <w:lang w:val="en-US"/>
        </w:rPr>
        <w:t>www.access.gpo.gov.</w:t>
      </w:r>
    </w:p>
  </w:footnote>
  <w:footnote w:id="52">
    <w:p w:rsidR="009F33B2" w:rsidRPr="00E50134" w:rsidRDefault="009F33B2" w:rsidP="00937BB6">
      <w:pPr>
        <w:autoSpaceDE w:val="0"/>
        <w:autoSpaceDN w:val="0"/>
        <w:adjustRightInd w:val="0"/>
        <w:rPr>
          <w:rFonts w:ascii="TimesNewRomanPSMT" w:hAnsi="TimesNewRomanPSMT" w:cs="TimesNewRomanPSMT"/>
          <w:color w:val="4F81BD" w:themeColor="accent1"/>
          <w:sz w:val="20"/>
          <w:szCs w:val="20"/>
          <w:lang w:val="en-US"/>
        </w:rPr>
      </w:pPr>
      <w:r w:rsidRPr="00011AE9">
        <w:rPr>
          <w:rStyle w:val="a9"/>
          <w:sz w:val="20"/>
          <w:szCs w:val="20"/>
        </w:rPr>
        <w:footnoteRef/>
      </w:r>
      <w:r w:rsidRPr="00011AE9">
        <w:rPr>
          <w:sz w:val="20"/>
          <w:szCs w:val="20"/>
          <w:lang w:val="en-US"/>
        </w:rPr>
        <w:t xml:space="preserve"> </w:t>
      </w:r>
      <w:hyperlink r:id="rId22" w:history="1">
        <w:r w:rsidRPr="00011AE9">
          <w:rPr>
            <w:rStyle w:val="a4"/>
            <w:color w:val="auto"/>
            <w:sz w:val="20"/>
            <w:szCs w:val="20"/>
            <w:lang w:val="en-US"/>
          </w:rPr>
          <w:t>http://www.doi.gov/e-government/DOI%20E-Government%20Strategy.pdf</w:t>
        </w:r>
      </w:hyperlink>
      <w:r w:rsidRPr="00011AE9">
        <w:rPr>
          <w:sz w:val="20"/>
          <w:szCs w:val="20"/>
          <w:lang w:val="en-US"/>
        </w:rPr>
        <w:t>. 12</w:t>
      </w:r>
      <w:r w:rsidRPr="00011AE9">
        <w:rPr>
          <w:sz w:val="20"/>
          <w:szCs w:val="20"/>
        </w:rPr>
        <w:t>С</w:t>
      </w:r>
      <w:r w:rsidRPr="00011AE9">
        <w:rPr>
          <w:sz w:val="20"/>
          <w:szCs w:val="20"/>
          <w:lang w:val="en-US"/>
        </w:rPr>
        <w:t>.</w:t>
      </w:r>
    </w:p>
  </w:footnote>
  <w:footnote w:id="53">
    <w:p w:rsidR="009F33B2" w:rsidRPr="00011AE9" w:rsidRDefault="009F33B2" w:rsidP="00937BB6">
      <w:pPr>
        <w:autoSpaceDE w:val="0"/>
        <w:autoSpaceDN w:val="0"/>
        <w:adjustRightInd w:val="0"/>
        <w:rPr>
          <w:rFonts w:ascii="TimesNewRoman" w:hAnsi="TimesNewRoman" w:cs="TimesNewRoman"/>
          <w:sz w:val="18"/>
          <w:szCs w:val="18"/>
          <w:lang w:val="en-US"/>
        </w:rPr>
      </w:pPr>
      <w:r w:rsidRPr="00011AE9">
        <w:rPr>
          <w:rStyle w:val="a9"/>
          <w:sz w:val="20"/>
          <w:szCs w:val="20"/>
        </w:rPr>
        <w:footnoteRef/>
      </w:r>
      <w:r w:rsidRPr="00011AE9">
        <w:rPr>
          <w:sz w:val="20"/>
          <w:szCs w:val="20"/>
          <w:lang w:val="en-US"/>
        </w:rPr>
        <w:t xml:space="preserve"> </w:t>
      </w:r>
      <w:r w:rsidRPr="00011AE9">
        <w:rPr>
          <w:rFonts w:ascii="TimesNewRoman" w:hAnsi="TimesNewRoman" w:cs="TimesNewRoman"/>
          <w:sz w:val="18"/>
          <w:szCs w:val="18"/>
          <w:lang w:val="en-US"/>
        </w:rPr>
        <w:t>“E-Government Act of 2002,” Public Law 107-347, December 17, 2002, on the internet at http//</w:t>
      </w:r>
    </w:p>
    <w:p w:rsidR="009F33B2" w:rsidRPr="00011AE9" w:rsidRDefault="009F33B2" w:rsidP="00937BB6">
      <w:pPr>
        <w:autoSpaceDE w:val="0"/>
        <w:autoSpaceDN w:val="0"/>
        <w:adjustRightInd w:val="0"/>
        <w:rPr>
          <w:rFonts w:ascii="TimesNewRomanPSMT" w:hAnsi="TimesNewRomanPSMT" w:cs="TimesNewRomanPSMT"/>
          <w:sz w:val="18"/>
          <w:szCs w:val="18"/>
        </w:rPr>
      </w:pPr>
      <w:r w:rsidRPr="00011AE9">
        <w:rPr>
          <w:rFonts w:ascii="TimesNewRoman" w:hAnsi="TimesNewRoman" w:cs="TimesNewRoman"/>
          <w:sz w:val="18"/>
          <w:szCs w:val="18"/>
          <w:lang w:val="en-US"/>
        </w:rPr>
        <w:t>www</w:t>
      </w:r>
      <w:r w:rsidRPr="00011AE9">
        <w:rPr>
          <w:rFonts w:ascii="TimesNewRoman" w:hAnsi="TimesNewRoman" w:cs="TimesNewRoman"/>
          <w:sz w:val="18"/>
          <w:szCs w:val="18"/>
        </w:rPr>
        <w:t>.</w:t>
      </w:r>
      <w:r w:rsidRPr="00011AE9">
        <w:rPr>
          <w:rFonts w:ascii="TimesNewRoman" w:hAnsi="TimesNewRoman" w:cs="TimesNewRoman"/>
          <w:sz w:val="18"/>
          <w:szCs w:val="18"/>
          <w:lang w:val="en-US"/>
        </w:rPr>
        <w:t>access</w:t>
      </w:r>
      <w:r w:rsidRPr="00011AE9">
        <w:rPr>
          <w:rFonts w:ascii="TimesNewRoman" w:hAnsi="TimesNewRoman" w:cs="TimesNewRoman"/>
          <w:sz w:val="18"/>
          <w:szCs w:val="18"/>
        </w:rPr>
        <w:t>.</w:t>
      </w:r>
      <w:r w:rsidRPr="00011AE9">
        <w:rPr>
          <w:rFonts w:ascii="TimesNewRoman" w:hAnsi="TimesNewRoman" w:cs="TimesNewRoman"/>
          <w:sz w:val="18"/>
          <w:szCs w:val="18"/>
          <w:lang w:val="en-US"/>
        </w:rPr>
        <w:t>gpo</w:t>
      </w:r>
      <w:r w:rsidRPr="00011AE9">
        <w:rPr>
          <w:rFonts w:ascii="TimesNewRoman" w:hAnsi="TimesNewRoman" w:cs="TimesNewRoman"/>
          <w:sz w:val="18"/>
          <w:szCs w:val="18"/>
        </w:rPr>
        <w:t>.</w:t>
      </w:r>
      <w:r w:rsidRPr="00011AE9">
        <w:rPr>
          <w:rFonts w:ascii="TimesNewRoman" w:hAnsi="TimesNewRoman" w:cs="TimesNewRoman"/>
          <w:sz w:val="18"/>
          <w:szCs w:val="18"/>
          <w:lang w:val="en-US"/>
        </w:rPr>
        <w:t>gov</w:t>
      </w:r>
      <w:r w:rsidRPr="00011AE9">
        <w:rPr>
          <w:rFonts w:ascii="TimesNewRoman" w:hAnsi="TimesNewRoman" w:cs="TimesNewRoman"/>
          <w:sz w:val="18"/>
          <w:szCs w:val="18"/>
        </w:rPr>
        <w:t>.</w:t>
      </w:r>
    </w:p>
  </w:footnote>
  <w:footnote w:id="54">
    <w:p w:rsidR="009F33B2" w:rsidRPr="00E50134" w:rsidRDefault="009F33B2" w:rsidP="00A1347D">
      <w:pPr>
        <w:autoSpaceDE w:val="0"/>
        <w:autoSpaceDN w:val="0"/>
        <w:adjustRightInd w:val="0"/>
        <w:rPr>
          <w:color w:val="4F81BD" w:themeColor="accent1"/>
          <w:sz w:val="18"/>
          <w:szCs w:val="18"/>
        </w:rPr>
      </w:pPr>
      <w:r w:rsidRPr="00011AE9">
        <w:rPr>
          <w:rStyle w:val="a9"/>
          <w:sz w:val="18"/>
          <w:szCs w:val="18"/>
        </w:rPr>
        <w:footnoteRef/>
      </w:r>
      <w:r w:rsidRPr="00011AE9">
        <w:rPr>
          <w:sz w:val="18"/>
          <w:szCs w:val="18"/>
        </w:rPr>
        <w:t>Петерс Уильям, Портер Шарлин. «Электронное правительство»: ни стен, ни ограничений во времени, ни в</w:t>
      </w:r>
      <w:r w:rsidRPr="00011AE9">
        <w:rPr>
          <w:sz w:val="18"/>
          <w:szCs w:val="18"/>
        </w:rPr>
        <w:t>е</w:t>
      </w:r>
      <w:r w:rsidRPr="00011AE9">
        <w:rPr>
          <w:sz w:val="18"/>
          <w:szCs w:val="18"/>
        </w:rPr>
        <w:t>рей//http://usinfo.state.gov/journals/itgic/1100/ijgr/gj02.htm</w:t>
      </w:r>
    </w:p>
  </w:footnote>
  <w:footnote w:id="55">
    <w:p w:rsidR="009F33B2" w:rsidRPr="00011AE9" w:rsidRDefault="009F33B2" w:rsidP="00A1347D">
      <w:pPr>
        <w:pStyle w:val="11"/>
        <w:spacing w:after="0"/>
        <w:ind w:left="0"/>
      </w:pPr>
      <w:r w:rsidRPr="00011AE9">
        <w:rPr>
          <w:rStyle w:val="a9"/>
          <w:sz w:val="18"/>
          <w:szCs w:val="18"/>
        </w:rPr>
        <w:footnoteRef/>
      </w:r>
      <w:r w:rsidRPr="00011AE9">
        <w:rPr>
          <w:sz w:val="18"/>
          <w:szCs w:val="18"/>
        </w:rPr>
        <w:t xml:space="preserve"> </w:t>
      </w:r>
      <w:r w:rsidRPr="00011AE9">
        <w:rPr>
          <w:rFonts w:ascii="Times New Roman" w:hAnsi="Times New Roman"/>
          <w:sz w:val="18"/>
          <w:szCs w:val="18"/>
        </w:rPr>
        <w:t>Малько А.В., Лопашенко Н.А., Коновалов И.Н., Петров М.П. Концепция антикоррупционной политики в РФ // Прав</w:t>
      </w:r>
      <w:r w:rsidRPr="00011AE9">
        <w:rPr>
          <w:rFonts w:ascii="Times New Roman" w:hAnsi="Times New Roman"/>
          <w:sz w:val="18"/>
          <w:szCs w:val="18"/>
        </w:rPr>
        <w:t>о</w:t>
      </w:r>
      <w:r w:rsidRPr="00011AE9">
        <w:rPr>
          <w:rFonts w:ascii="Times New Roman" w:hAnsi="Times New Roman"/>
          <w:sz w:val="18"/>
          <w:szCs w:val="18"/>
        </w:rPr>
        <w:t>вая политика и правовая жизнь. 2006. №1. С.78-99.</w:t>
      </w:r>
    </w:p>
  </w:footnote>
  <w:footnote w:id="56">
    <w:p w:rsidR="009F33B2" w:rsidRPr="00011AE9" w:rsidRDefault="009F33B2" w:rsidP="00A1347D">
      <w:pPr>
        <w:jc w:val="both"/>
        <w:rPr>
          <w:sz w:val="18"/>
          <w:szCs w:val="18"/>
        </w:rPr>
      </w:pPr>
      <w:r w:rsidRPr="00011AE9">
        <w:rPr>
          <w:rStyle w:val="a9"/>
        </w:rPr>
        <w:footnoteRef/>
      </w:r>
      <w:r w:rsidRPr="00011AE9">
        <w:t xml:space="preserve"> </w:t>
      </w:r>
      <w:r w:rsidRPr="00011AE9">
        <w:rPr>
          <w:sz w:val="18"/>
          <w:szCs w:val="18"/>
        </w:rPr>
        <w:t>Петерс Уильям, Портер Шарлин. «Электронное правительство»: ни стен, ни ограничений во времени, ни дв</w:t>
      </w:r>
      <w:r w:rsidRPr="00011AE9">
        <w:rPr>
          <w:sz w:val="18"/>
          <w:szCs w:val="18"/>
        </w:rPr>
        <w:t>е</w:t>
      </w:r>
      <w:r w:rsidRPr="00011AE9">
        <w:rPr>
          <w:sz w:val="18"/>
          <w:szCs w:val="18"/>
        </w:rPr>
        <w:t>рей//http://usinfo.state.gov/journals/itgic/1100/ijgr/gj02.htm</w:t>
      </w:r>
    </w:p>
    <w:p w:rsidR="009F33B2" w:rsidRDefault="009F33B2" w:rsidP="00A1347D">
      <w:pPr>
        <w:pStyle w:val="a7"/>
      </w:pPr>
    </w:p>
  </w:footnote>
  <w:footnote w:id="57">
    <w:p w:rsidR="009F33B2" w:rsidRPr="00011AE9" w:rsidRDefault="009F33B2" w:rsidP="00A1347D">
      <w:pPr>
        <w:pStyle w:val="a7"/>
      </w:pPr>
      <w:r w:rsidRPr="00011AE9">
        <w:rPr>
          <w:rStyle w:val="a9"/>
        </w:rPr>
        <w:footnoteRef/>
      </w:r>
      <w:r w:rsidRPr="00011AE9">
        <w:t xml:space="preserve"> </w:t>
      </w:r>
      <w:r w:rsidRPr="00011AE9">
        <w:rPr>
          <w:sz w:val="18"/>
          <w:szCs w:val="18"/>
        </w:rPr>
        <w:t>Дрожжинов В., Штрик А. ИТ как приводной ремень повышения эффективности госуправления в США. [Электронный ресурс] // Режим доступа: </w:t>
      </w:r>
      <w:hyperlink r:id="rId23" w:tooltip="http://www.pcweek.ru/" w:history="1">
        <w:r w:rsidRPr="00011AE9">
          <w:rPr>
            <w:sz w:val="18"/>
            <w:szCs w:val="18"/>
            <w:u w:val="single"/>
          </w:rPr>
          <w:t>http://www.pcweek.ru/</w:t>
        </w:r>
      </w:hyperlink>
      <w:r w:rsidRPr="00011AE9">
        <w:rPr>
          <w:sz w:val="18"/>
          <w:szCs w:val="18"/>
        </w:rPr>
        <w:t>, от 9 апреля 2002.</w:t>
      </w:r>
    </w:p>
  </w:footnote>
  <w:footnote w:id="58">
    <w:p w:rsidR="009F33B2" w:rsidRPr="00011AE9" w:rsidRDefault="009F33B2">
      <w:pPr>
        <w:pStyle w:val="a7"/>
      </w:pPr>
      <w:r w:rsidRPr="00011AE9">
        <w:rPr>
          <w:rStyle w:val="a9"/>
        </w:rPr>
        <w:footnoteRef/>
      </w:r>
      <w:r w:rsidRPr="00011AE9">
        <w:t xml:space="preserve"> http://www.publicus.net/articles/aunzedem.html</w:t>
      </w:r>
    </w:p>
  </w:footnote>
  <w:footnote w:id="59">
    <w:p w:rsidR="009F33B2" w:rsidRDefault="009F33B2" w:rsidP="00AD2643">
      <w:pPr>
        <w:pStyle w:val="a7"/>
      </w:pPr>
      <w:r w:rsidRPr="00011AE9">
        <w:rPr>
          <w:rStyle w:val="a9"/>
        </w:rPr>
        <w:footnoteRef/>
      </w:r>
      <w:r w:rsidRPr="00011AE9">
        <w:t xml:space="preserve"> </w:t>
      </w:r>
      <w:r w:rsidRPr="00011AE9">
        <w:rPr>
          <w:sz w:val="18"/>
          <w:szCs w:val="18"/>
        </w:rPr>
        <w:t>Дрожжинов В., Штрик А. ИТ как приводной ремень повышения эффективности госуправления в США. [Электронный ресурс] // Режим доступа: </w:t>
      </w:r>
      <w:hyperlink r:id="rId24" w:tooltip="http://www.pcweek.ru/" w:history="1">
        <w:r w:rsidRPr="00011AE9">
          <w:rPr>
            <w:sz w:val="18"/>
            <w:szCs w:val="18"/>
            <w:u w:val="single"/>
          </w:rPr>
          <w:t>http://www.pcweek.ru/</w:t>
        </w:r>
      </w:hyperlink>
      <w:r w:rsidRPr="00011AE9">
        <w:rPr>
          <w:sz w:val="18"/>
          <w:szCs w:val="18"/>
        </w:rPr>
        <w:t>, от 9 апреля 2002.</w:t>
      </w:r>
    </w:p>
  </w:footnote>
  <w:footnote w:id="60">
    <w:p w:rsidR="009F33B2" w:rsidRPr="00011AE9" w:rsidRDefault="009F33B2">
      <w:pPr>
        <w:pStyle w:val="a7"/>
      </w:pPr>
      <w:r w:rsidRPr="00011AE9">
        <w:rPr>
          <w:rStyle w:val="a9"/>
        </w:rPr>
        <w:footnoteRef/>
      </w:r>
      <w:r w:rsidRPr="00011AE9">
        <w:t xml:space="preserve"> </w:t>
      </w:r>
      <w:r w:rsidRPr="00011AE9">
        <w:rPr>
          <w:lang w:val="en-US"/>
        </w:rPr>
        <w:t>http</w:t>
      </w:r>
      <w:r w:rsidRPr="00011AE9">
        <w:t>://</w:t>
      </w:r>
      <w:r w:rsidRPr="00011AE9">
        <w:rPr>
          <w:lang w:val="en-US"/>
        </w:rPr>
        <w:t>www</w:t>
      </w:r>
      <w:r w:rsidRPr="00011AE9">
        <w:t>.</w:t>
      </w:r>
      <w:r w:rsidRPr="00011AE9">
        <w:rPr>
          <w:lang w:val="en-US"/>
        </w:rPr>
        <w:t>pewinternet</w:t>
      </w:r>
      <w:r w:rsidRPr="00011AE9">
        <w:t>.</w:t>
      </w:r>
      <w:r w:rsidRPr="00011AE9">
        <w:rPr>
          <w:lang w:val="en-US"/>
        </w:rPr>
        <w:t>org</w:t>
      </w:r>
      <w:r w:rsidRPr="00011AE9">
        <w:t>/</w:t>
      </w:r>
      <w:r w:rsidRPr="00011AE9">
        <w:rPr>
          <w:lang w:val="en-US"/>
        </w:rPr>
        <w:t>Reports</w:t>
      </w:r>
      <w:r w:rsidRPr="00011AE9">
        <w:t>/2010/</w:t>
      </w:r>
      <w:r w:rsidRPr="00011AE9">
        <w:rPr>
          <w:lang w:val="en-US"/>
        </w:rPr>
        <w:t>Government</w:t>
      </w:r>
      <w:r w:rsidRPr="00011AE9">
        <w:t>-</w:t>
      </w:r>
      <w:r w:rsidRPr="00011AE9">
        <w:rPr>
          <w:lang w:val="en-US"/>
        </w:rPr>
        <w:t>Online</w:t>
      </w:r>
      <w:r w:rsidRPr="00011AE9">
        <w:t>/</w:t>
      </w:r>
      <w:r w:rsidRPr="00011AE9">
        <w:rPr>
          <w:lang w:val="en-US"/>
        </w:rPr>
        <w:t>Summary</w:t>
      </w:r>
      <w:r w:rsidRPr="00011AE9">
        <w:t>-</w:t>
      </w:r>
      <w:r w:rsidRPr="00011AE9">
        <w:rPr>
          <w:lang w:val="en-US"/>
        </w:rPr>
        <w:t>of</w:t>
      </w:r>
      <w:r w:rsidRPr="00011AE9">
        <w:t>-</w:t>
      </w:r>
      <w:r w:rsidRPr="00011AE9">
        <w:rPr>
          <w:lang w:val="en-US"/>
        </w:rPr>
        <w:t>Findings</w:t>
      </w:r>
      <w:r w:rsidRPr="00011AE9">
        <w:t>.</w:t>
      </w:r>
      <w:r w:rsidRPr="00011AE9">
        <w:rPr>
          <w:lang w:val="en-US"/>
        </w:rPr>
        <w:t>aspx</w:t>
      </w:r>
      <w:r w:rsidRPr="00011AE9">
        <w:t>?</w:t>
      </w:r>
      <w:r w:rsidRPr="00011AE9">
        <w:rPr>
          <w:lang w:val="en-US"/>
        </w:rPr>
        <w:t>r</w:t>
      </w:r>
      <w:r w:rsidRPr="00011AE9">
        <w:t>=1</w:t>
      </w:r>
    </w:p>
  </w:footnote>
  <w:footnote w:id="61">
    <w:p w:rsidR="009F33B2" w:rsidRPr="00011AE9" w:rsidRDefault="009F33B2">
      <w:pPr>
        <w:pStyle w:val="a7"/>
      </w:pPr>
      <w:r w:rsidRPr="00011AE9">
        <w:rPr>
          <w:rStyle w:val="a9"/>
        </w:rPr>
        <w:footnoteRef/>
      </w:r>
      <w:r w:rsidRPr="00011AE9">
        <w:t xml:space="preserve"> </w:t>
      </w:r>
      <w:r w:rsidRPr="00011AE9">
        <w:rPr>
          <w:lang w:val="en-US"/>
        </w:rPr>
        <w:t>http</w:t>
      </w:r>
      <w:r w:rsidRPr="00011AE9">
        <w:t>://</w:t>
      </w:r>
      <w:r w:rsidRPr="00011AE9">
        <w:rPr>
          <w:lang w:val="en-US"/>
        </w:rPr>
        <w:t>www</w:t>
      </w:r>
      <w:r w:rsidRPr="00011AE9">
        <w:t>.</w:t>
      </w:r>
      <w:r w:rsidRPr="00011AE9">
        <w:rPr>
          <w:lang w:val="en-US"/>
        </w:rPr>
        <w:t>pewinternet</w:t>
      </w:r>
      <w:r w:rsidRPr="00011AE9">
        <w:t>.</w:t>
      </w:r>
      <w:r w:rsidRPr="00011AE9">
        <w:rPr>
          <w:lang w:val="en-US"/>
        </w:rPr>
        <w:t>org</w:t>
      </w:r>
      <w:r w:rsidRPr="00011AE9">
        <w:t>/</w:t>
      </w:r>
      <w:r w:rsidRPr="00011AE9">
        <w:rPr>
          <w:lang w:val="en-US"/>
        </w:rPr>
        <w:t>Reports</w:t>
      </w:r>
      <w:r w:rsidRPr="00011AE9">
        <w:t>/2010/</w:t>
      </w:r>
      <w:r w:rsidRPr="00011AE9">
        <w:rPr>
          <w:lang w:val="en-US"/>
        </w:rPr>
        <w:t>Government</w:t>
      </w:r>
      <w:r w:rsidRPr="00011AE9">
        <w:t>-</w:t>
      </w:r>
      <w:r w:rsidRPr="00011AE9">
        <w:rPr>
          <w:lang w:val="en-US"/>
        </w:rPr>
        <w:t>Online</w:t>
      </w:r>
      <w:r w:rsidRPr="00011AE9">
        <w:t>/</w:t>
      </w:r>
      <w:r w:rsidRPr="00011AE9">
        <w:rPr>
          <w:lang w:val="en-US"/>
        </w:rPr>
        <w:t>Summary</w:t>
      </w:r>
      <w:r w:rsidRPr="00011AE9">
        <w:t>-</w:t>
      </w:r>
      <w:r w:rsidRPr="00011AE9">
        <w:rPr>
          <w:lang w:val="en-US"/>
        </w:rPr>
        <w:t>of</w:t>
      </w:r>
      <w:r w:rsidRPr="00011AE9">
        <w:t>-</w:t>
      </w:r>
      <w:r w:rsidRPr="00011AE9">
        <w:rPr>
          <w:lang w:val="en-US"/>
        </w:rPr>
        <w:t>Findings</w:t>
      </w:r>
      <w:r w:rsidRPr="00011AE9">
        <w:t>.</w:t>
      </w:r>
      <w:r w:rsidRPr="00011AE9">
        <w:rPr>
          <w:lang w:val="en-US"/>
        </w:rPr>
        <w:t>aspx</w:t>
      </w:r>
      <w:r w:rsidRPr="00011AE9">
        <w:t>?</w:t>
      </w:r>
      <w:r w:rsidRPr="00011AE9">
        <w:rPr>
          <w:lang w:val="en-US"/>
        </w:rPr>
        <w:t>r</w:t>
      </w:r>
      <w:r w:rsidRPr="00011AE9">
        <w:t>=1</w:t>
      </w:r>
    </w:p>
  </w:footnote>
  <w:footnote w:id="62">
    <w:p w:rsidR="009F33B2" w:rsidRPr="00011AE9" w:rsidRDefault="009F33B2">
      <w:pPr>
        <w:pStyle w:val="a7"/>
      </w:pPr>
      <w:r w:rsidRPr="00011AE9">
        <w:rPr>
          <w:rStyle w:val="a9"/>
        </w:rPr>
        <w:footnoteRef/>
      </w:r>
      <w:r w:rsidRPr="00011AE9">
        <w:t xml:space="preserve"> </w:t>
      </w:r>
      <w:r w:rsidRPr="00011AE9">
        <w:rPr>
          <w:sz w:val="18"/>
          <w:szCs w:val="18"/>
        </w:rPr>
        <w:t>Дрожжинов В., Штрик А. Электронное правительство информационного общества. [Электронный ресурс] // Режим доступа:</w:t>
      </w:r>
      <w:hyperlink r:id="rId25" w:tooltip="http://pcweek.ru/Year2000/N15/CP1251/Strategy/" w:history="1">
        <w:r w:rsidRPr="00011AE9">
          <w:rPr>
            <w:sz w:val="18"/>
            <w:szCs w:val="18"/>
            <w:u w:val="single"/>
          </w:rPr>
          <w:t>http://pcweek.ru/Year2000/N15/CP1251/Strategy/</w:t>
        </w:r>
      </w:hyperlink>
      <w:r w:rsidRPr="00011AE9">
        <w:rPr>
          <w:sz w:val="18"/>
          <w:szCs w:val="18"/>
        </w:rPr>
        <w:t>.</w:t>
      </w:r>
    </w:p>
  </w:footnote>
  <w:footnote w:id="63">
    <w:p w:rsidR="009F33B2" w:rsidRPr="003C570E" w:rsidRDefault="009F33B2" w:rsidP="00C87656">
      <w:pPr>
        <w:pStyle w:val="a7"/>
      </w:pPr>
      <w:r w:rsidRPr="00011AE9">
        <w:rPr>
          <w:rStyle w:val="a9"/>
        </w:rPr>
        <w:footnoteRef/>
      </w:r>
      <w:r w:rsidRPr="00011AE9">
        <w:t xml:space="preserve"> </w:t>
      </w:r>
      <w:r w:rsidRPr="00011AE9">
        <w:rPr>
          <w:lang w:val="en-US"/>
        </w:rPr>
        <w:t>http</w:t>
      </w:r>
      <w:r w:rsidRPr="00011AE9">
        <w:t>://</w:t>
      </w:r>
      <w:r w:rsidRPr="00011AE9">
        <w:rPr>
          <w:lang w:val="en-US"/>
        </w:rPr>
        <w:t>www</w:t>
      </w:r>
      <w:r w:rsidRPr="00011AE9">
        <w:t>.</w:t>
      </w:r>
      <w:r w:rsidRPr="00011AE9">
        <w:rPr>
          <w:lang w:val="en-US"/>
        </w:rPr>
        <w:t>pewinternet</w:t>
      </w:r>
      <w:r w:rsidRPr="00011AE9">
        <w:t>.</w:t>
      </w:r>
      <w:r w:rsidRPr="00011AE9">
        <w:rPr>
          <w:lang w:val="en-US"/>
        </w:rPr>
        <w:t>org</w:t>
      </w:r>
      <w:r w:rsidRPr="00011AE9">
        <w:t>/</w:t>
      </w:r>
      <w:r w:rsidRPr="00011AE9">
        <w:rPr>
          <w:lang w:val="en-US"/>
        </w:rPr>
        <w:t>Reports</w:t>
      </w:r>
      <w:r w:rsidRPr="00011AE9">
        <w:t>/2010/</w:t>
      </w:r>
      <w:r w:rsidRPr="00011AE9">
        <w:rPr>
          <w:lang w:val="en-US"/>
        </w:rPr>
        <w:t>Government</w:t>
      </w:r>
      <w:r w:rsidRPr="00011AE9">
        <w:t>-</w:t>
      </w:r>
      <w:r w:rsidRPr="00011AE9">
        <w:rPr>
          <w:lang w:val="en-US"/>
        </w:rPr>
        <w:t>Online</w:t>
      </w:r>
      <w:r w:rsidRPr="00011AE9">
        <w:t>/</w:t>
      </w:r>
      <w:r w:rsidRPr="00011AE9">
        <w:rPr>
          <w:lang w:val="en-US"/>
        </w:rPr>
        <w:t>Part</w:t>
      </w:r>
      <w:r w:rsidRPr="00011AE9">
        <w:t>-</w:t>
      </w:r>
      <w:r w:rsidRPr="00011AE9">
        <w:rPr>
          <w:lang w:val="en-US"/>
        </w:rPr>
        <w:t>Two</w:t>
      </w:r>
      <w:r w:rsidRPr="00011AE9">
        <w:t>/</w:t>
      </w:r>
      <w:r w:rsidRPr="00011AE9">
        <w:rPr>
          <w:lang w:val="en-US"/>
        </w:rPr>
        <w:t>Engagement</w:t>
      </w:r>
      <w:r w:rsidRPr="00011AE9">
        <w:t>.</w:t>
      </w:r>
      <w:r w:rsidRPr="00011AE9">
        <w:rPr>
          <w:lang w:val="en-US"/>
        </w:rPr>
        <w:t>aspx</w:t>
      </w:r>
    </w:p>
  </w:footnote>
  <w:footnote w:id="64">
    <w:p w:rsidR="009F33B2" w:rsidRPr="00011AE9" w:rsidRDefault="009F33B2" w:rsidP="007B6B0B">
      <w:pPr>
        <w:pStyle w:val="a7"/>
      </w:pPr>
      <w:r w:rsidRPr="00011AE9">
        <w:rPr>
          <w:rStyle w:val="a9"/>
        </w:rPr>
        <w:footnoteRef/>
      </w:r>
      <w:r w:rsidRPr="00011AE9">
        <w:t xml:space="preserve"> </w:t>
      </w:r>
      <w:hyperlink r:id="rId26" w:history="1">
        <w:r w:rsidRPr="00011AE9">
          <w:rPr>
            <w:rStyle w:val="a4"/>
            <w:color w:val="auto"/>
          </w:rPr>
          <w:t>http://www.egov.vic.gov.au/website-practice/web-2-0-a/social-networks-and-social-media-in-government/web-2-0-the-new-tools-for-democratic-conversations-a-snapshot-of-initiatives-in-government.html</w:t>
        </w:r>
      </w:hyperlink>
    </w:p>
    <w:p w:rsidR="009F33B2" w:rsidRPr="00011AE9" w:rsidRDefault="009F33B2">
      <w:pPr>
        <w:pStyle w:val="a7"/>
      </w:pPr>
    </w:p>
  </w:footnote>
  <w:footnote w:id="65">
    <w:p w:rsidR="009F33B2" w:rsidRPr="00011AE9" w:rsidRDefault="009F33B2">
      <w:pPr>
        <w:pStyle w:val="a7"/>
      </w:pPr>
      <w:r w:rsidRPr="00011AE9">
        <w:rPr>
          <w:rStyle w:val="a9"/>
        </w:rPr>
        <w:footnoteRef/>
      </w:r>
      <w:r w:rsidRPr="00011AE9">
        <w:t xml:space="preserve"> </w:t>
      </w:r>
      <w:hyperlink r:id="rId27" w:history="1">
        <w:r w:rsidRPr="00011AE9">
          <w:rPr>
            <w:rStyle w:val="a4"/>
            <w:color w:val="auto"/>
          </w:rPr>
          <w:t>http://www.whitehouse.gov/the_press_office/Transparency_and_Open_Government/</w:t>
        </w:r>
      </w:hyperlink>
    </w:p>
  </w:footnote>
  <w:footnote w:id="66">
    <w:p w:rsidR="009F33B2" w:rsidRPr="00011AE9" w:rsidRDefault="009F33B2" w:rsidP="00536D7F">
      <w:pPr>
        <w:pStyle w:val="a7"/>
      </w:pPr>
      <w:r w:rsidRPr="00011AE9">
        <w:rPr>
          <w:rStyle w:val="a9"/>
        </w:rPr>
        <w:footnoteRef/>
      </w:r>
      <w:r w:rsidRPr="00011AE9">
        <w:t xml:space="preserve"> </w:t>
      </w:r>
      <w:hyperlink r:id="rId28" w:history="1">
        <w:r w:rsidRPr="00011AE9">
          <w:rPr>
            <w:rStyle w:val="a4"/>
            <w:color w:val="auto"/>
          </w:rPr>
          <w:t>http://www.whitehouse.gov/briefing-room</w:t>
        </w:r>
      </w:hyperlink>
    </w:p>
  </w:footnote>
  <w:footnote w:id="67">
    <w:p w:rsidR="009F33B2" w:rsidRPr="00011AE9" w:rsidRDefault="009F33B2">
      <w:pPr>
        <w:pStyle w:val="a7"/>
      </w:pPr>
      <w:r w:rsidRPr="00011AE9">
        <w:rPr>
          <w:rStyle w:val="a9"/>
        </w:rPr>
        <w:footnoteRef/>
      </w:r>
      <w:r w:rsidRPr="00011AE9">
        <w:t xml:space="preserve"> </w:t>
      </w:r>
      <w:hyperlink r:id="rId29" w:history="1">
        <w:r w:rsidRPr="00011AE9">
          <w:rPr>
            <w:rStyle w:val="a4"/>
            <w:color w:val="auto"/>
          </w:rPr>
          <w:t>http://sunlightfoundation.com/</w:t>
        </w:r>
      </w:hyperlink>
    </w:p>
  </w:footnote>
  <w:footnote w:id="68">
    <w:p w:rsidR="009F33B2" w:rsidRPr="00011AE9" w:rsidRDefault="009F33B2">
      <w:pPr>
        <w:pStyle w:val="a7"/>
      </w:pPr>
      <w:r w:rsidRPr="00011AE9">
        <w:rPr>
          <w:rStyle w:val="a9"/>
        </w:rPr>
        <w:footnoteRef/>
      </w:r>
      <w:r w:rsidRPr="00011AE9">
        <w:t xml:space="preserve"> </w:t>
      </w:r>
      <w:hyperlink r:id="rId30" w:history="1">
        <w:r w:rsidRPr="00011AE9">
          <w:rPr>
            <w:rStyle w:val="a4"/>
            <w:color w:val="auto"/>
          </w:rPr>
          <w:t>http://www.egov.vic.gov.au/website-practice/web-2-0-a/social-networks-and-social-media-in-government/web-2-0-the-new-tools-for-democratic-conversations-a-snapshot-of-initiatives-in-government.html</w:t>
        </w:r>
      </w:hyperlink>
    </w:p>
  </w:footnote>
  <w:footnote w:id="69">
    <w:p w:rsidR="009F33B2" w:rsidRPr="00011AE9" w:rsidRDefault="009F33B2">
      <w:pPr>
        <w:pStyle w:val="a7"/>
      </w:pPr>
      <w:r w:rsidRPr="00011AE9">
        <w:rPr>
          <w:rStyle w:val="a9"/>
        </w:rPr>
        <w:footnoteRef/>
      </w:r>
      <w:r w:rsidRPr="00011AE9">
        <w:t xml:space="preserve"> Там же.</w:t>
      </w:r>
    </w:p>
  </w:footnote>
  <w:footnote w:id="70">
    <w:p w:rsidR="009F33B2" w:rsidRDefault="009F33B2">
      <w:pPr>
        <w:pStyle w:val="a7"/>
      </w:pPr>
      <w:r w:rsidRPr="00011AE9">
        <w:rPr>
          <w:rStyle w:val="a9"/>
        </w:rPr>
        <w:footnoteRef/>
      </w:r>
      <w:r w:rsidRPr="00011AE9">
        <w:t xml:space="preserve"> Там же.</w:t>
      </w:r>
    </w:p>
  </w:footnote>
  <w:footnote w:id="71">
    <w:p w:rsidR="009F33B2" w:rsidRPr="00011AE9" w:rsidRDefault="009F33B2">
      <w:pPr>
        <w:pStyle w:val="a7"/>
      </w:pPr>
      <w:r w:rsidRPr="00011AE9">
        <w:rPr>
          <w:rStyle w:val="a9"/>
        </w:rPr>
        <w:footnoteRef/>
      </w:r>
      <w:r w:rsidRPr="00011AE9">
        <w:t xml:space="preserve"> </w:t>
      </w:r>
      <w:hyperlink r:id="rId31" w:history="1">
        <w:r w:rsidRPr="00011AE9">
          <w:rPr>
            <w:rStyle w:val="a4"/>
            <w:color w:val="auto"/>
          </w:rPr>
          <w:t>http://www.forbes.com/2009/08/10/government-internet-software-technology-breakthroughs-oreilly.html</w:t>
        </w:r>
      </w:hyperlink>
    </w:p>
  </w:footnote>
  <w:footnote w:id="72">
    <w:p w:rsidR="009F33B2" w:rsidRDefault="009F33B2" w:rsidP="007B6B0B">
      <w:pPr>
        <w:pStyle w:val="a7"/>
      </w:pPr>
      <w:r w:rsidRPr="00011AE9">
        <w:rPr>
          <w:rStyle w:val="a9"/>
        </w:rPr>
        <w:footnoteRef/>
      </w:r>
      <w:r w:rsidRPr="00011AE9">
        <w:t xml:space="preserve"> </w:t>
      </w:r>
      <w:hyperlink r:id="rId32" w:history="1">
        <w:r w:rsidRPr="00011AE9">
          <w:rPr>
            <w:rStyle w:val="a4"/>
            <w:color w:val="auto"/>
          </w:rPr>
          <w:t>http://www.egov.vic.gov.au/website-practice/web-2-0-a/social-networks-and-social-media-in-government/web-2-0-the-new-tools-for-democratic-conversations-a-snapshot-of-initiatives-in-government.html</w:t>
        </w:r>
      </w:hyperlink>
    </w:p>
  </w:footnote>
  <w:footnote w:id="73">
    <w:p w:rsidR="009F33B2" w:rsidRPr="00011AE9" w:rsidRDefault="009F33B2" w:rsidP="00A90CE9">
      <w:pPr>
        <w:pStyle w:val="a7"/>
      </w:pPr>
      <w:r w:rsidRPr="00011AE9">
        <w:rPr>
          <w:rStyle w:val="a9"/>
        </w:rPr>
        <w:footnoteRef/>
      </w:r>
      <w:r w:rsidRPr="00011AE9">
        <w:t xml:space="preserve"> </w:t>
      </w:r>
      <w:hyperlink r:id="rId33" w:history="1">
        <w:r w:rsidRPr="00011AE9">
          <w:rPr>
            <w:rStyle w:val="a4"/>
            <w:color w:val="auto"/>
          </w:rPr>
          <w:t>http://www.suite101.com/content/lawsuit-center-for-science-in-the-public-interest-vs-mcdonalds-a252664</w:t>
        </w:r>
      </w:hyperlink>
    </w:p>
  </w:footnote>
  <w:footnote w:id="74">
    <w:p w:rsidR="009F33B2" w:rsidRPr="00F41EC8" w:rsidRDefault="009F33B2" w:rsidP="00A3747B">
      <w:pPr>
        <w:pStyle w:val="a7"/>
      </w:pPr>
      <w:r w:rsidRPr="00F41EC8">
        <w:rPr>
          <w:rStyle w:val="a9"/>
        </w:rPr>
        <w:footnoteRef/>
      </w:r>
      <w:r w:rsidRPr="00F41EC8">
        <w:t xml:space="preserve"> </w:t>
      </w:r>
      <w:r w:rsidRPr="00F41EC8">
        <w:rPr>
          <w:sz w:val="18"/>
          <w:szCs w:val="18"/>
        </w:rPr>
        <w:t>http://www.pewinternet.org/Reports/2010/Government-Online/Part-Two/Engagement.aspx</w:t>
      </w:r>
    </w:p>
  </w:footnote>
  <w:footnote w:id="75">
    <w:p w:rsidR="009F33B2" w:rsidRPr="00F41EC8" w:rsidRDefault="009F33B2" w:rsidP="00A3747B">
      <w:pPr>
        <w:pStyle w:val="a7"/>
      </w:pPr>
      <w:r w:rsidRPr="00F41EC8">
        <w:rPr>
          <w:rStyle w:val="a9"/>
        </w:rPr>
        <w:footnoteRef/>
      </w:r>
      <w:r w:rsidRPr="00F41EC8">
        <w:t xml:space="preserve"> </w:t>
      </w:r>
      <w:r>
        <w:rPr>
          <w:sz w:val="18"/>
          <w:szCs w:val="18"/>
        </w:rPr>
        <w:t>Там же.</w:t>
      </w:r>
    </w:p>
  </w:footnote>
  <w:footnote w:id="76">
    <w:p w:rsidR="009F33B2" w:rsidRPr="00E50134" w:rsidRDefault="009F33B2" w:rsidP="00921907">
      <w:pPr>
        <w:spacing w:before="100" w:beforeAutospacing="1" w:after="100" w:afterAutospacing="1"/>
        <w:jc w:val="both"/>
        <w:rPr>
          <w:color w:val="4F81BD" w:themeColor="accent1"/>
          <w:sz w:val="18"/>
          <w:szCs w:val="18"/>
        </w:rPr>
      </w:pPr>
      <w:r w:rsidRPr="00F41EC8">
        <w:rPr>
          <w:rStyle w:val="a9"/>
          <w:sz w:val="18"/>
          <w:szCs w:val="18"/>
        </w:rPr>
        <w:footnoteRef/>
      </w:r>
      <w:r w:rsidRPr="00F41EC8">
        <w:rPr>
          <w:sz w:val="18"/>
          <w:szCs w:val="18"/>
        </w:rPr>
        <w:t xml:space="preserve"> </w:t>
      </w:r>
      <w:r>
        <w:rPr>
          <w:sz w:val="18"/>
          <w:szCs w:val="18"/>
        </w:rPr>
        <w:t>Там же.</w:t>
      </w:r>
    </w:p>
  </w:footnote>
  <w:footnote w:id="77">
    <w:p w:rsidR="009F33B2" w:rsidRPr="00F41EC8" w:rsidRDefault="009F33B2" w:rsidP="00F74AA8">
      <w:pPr>
        <w:spacing w:before="100" w:beforeAutospacing="1" w:after="100" w:afterAutospacing="1"/>
        <w:jc w:val="both"/>
        <w:rPr>
          <w:sz w:val="18"/>
          <w:szCs w:val="18"/>
        </w:rPr>
      </w:pPr>
      <w:r w:rsidRPr="00F41EC8">
        <w:rPr>
          <w:rStyle w:val="a9"/>
          <w:sz w:val="18"/>
          <w:szCs w:val="18"/>
        </w:rPr>
        <w:footnoteRef/>
      </w:r>
      <w:r w:rsidRPr="00F41EC8">
        <w:rPr>
          <w:sz w:val="18"/>
          <w:szCs w:val="18"/>
        </w:rPr>
        <w:t xml:space="preserve"> http://www.pewinternet.org/Reports/2010/Government-Online/Part-Two/Engagement.aspx</w:t>
      </w:r>
    </w:p>
  </w:footnote>
  <w:footnote w:id="78">
    <w:p w:rsidR="009F33B2" w:rsidRPr="00E50134" w:rsidRDefault="009F33B2" w:rsidP="00921907">
      <w:pPr>
        <w:pStyle w:val="a7"/>
        <w:jc w:val="both"/>
        <w:rPr>
          <w:color w:val="4F81BD" w:themeColor="accent1"/>
        </w:rPr>
      </w:pPr>
      <w:r w:rsidRPr="00F41EC8">
        <w:rPr>
          <w:rStyle w:val="a9"/>
          <w:sz w:val="18"/>
          <w:szCs w:val="18"/>
        </w:rPr>
        <w:footnoteRef/>
      </w:r>
      <w:r w:rsidRPr="00F41EC8">
        <w:rPr>
          <w:sz w:val="18"/>
          <w:szCs w:val="18"/>
        </w:rPr>
        <w:t xml:space="preserve"> http://www.pewinternet.org/Reports/2010/Government-Online/Part-Three/Attitudes-towards-social-media.aspx</w:t>
      </w:r>
    </w:p>
  </w:footnote>
  <w:footnote w:id="79">
    <w:p w:rsidR="009F33B2" w:rsidRPr="00F41EC8" w:rsidRDefault="009F33B2">
      <w:pPr>
        <w:pStyle w:val="a7"/>
      </w:pPr>
      <w:r w:rsidRPr="00F41EC8">
        <w:rPr>
          <w:rStyle w:val="a9"/>
        </w:rPr>
        <w:footnoteRef/>
      </w:r>
      <w:r w:rsidRPr="00F41EC8">
        <w:t xml:space="preserve"> </w:t>
      </w:r>
      <w:hyperlink r:id="rId34" w:history="1">
        <w:r w:rsidRPr="00F41EC8">
          <w:rPr>
            <w:rStyle w:val="a4"/>
            <w:color w:val="auto"/>
            <w:lang w:val="en-US"/>
          </w:rPr>
          <w:t>http</w:t>
        </w:r>
        <w:r w:rsidRPr="00F41EC8">
          <w:rPr>
            <w:rStyle w:val="a4"/>
            <w:color w:val="auto"/>
          </w:rPr>
          <w:t>://</w:t>
        </w:r>
        <w:r w:rsidRPr="00F41EC8">
          <w:rPr>
            <w:rStyle w:val="a4"/>
            <w:color w:val="auto"/>
            <w:lang w:val="en-US"/>
          </w:rPr>
          <w:t>pewresearch</w:t>
        </w:r>
        <w:r w:rsidRPr="00F41EC8">
          <w:rPr>
            <w:rStyle w:val="a4"/>
            <w:color w:val="auto"/>
          </w:rPr>
          <w:t>.</w:t>
        </w:r>
        <w:r w:rsidRPr="00F41EC8">
          <w:rPr>
            <w:rStyle w:val="a4"/>
            <w:color w:val="auto"/>
            <w:lang w:val="en-US"/>
          </w:rPr>
          <w:t>org</w:t>
        </w:r>
        <w:r w:rsidRPr="00F41EC8">
          <w:rPr>
            <w:rStyle w:val="a4"/>
            <w:color w:val="auto"/>
          </w:rPr>
          <w:t>/</w:t>
        </w:r>
        <w:r w:rsidRPr="00F41EC8">
          <w:rPr>
            <w:rStyle w:val="a4"/>
            <w:color w:val="auto"/>
            <w:lang w:val="en-US"/>
          </w:rPr>
          <w:t>pubs</w:t>
        </w:r>
        <w:r w:rsidRPr="00F41EC8">
          <w:rPr>
            <w:rStyle w:val="a4"/>
            <w:color w:val="auto"/>
          </w:rPr>
          <w:t>/1831/</w:t>
        </w:r>
        <w:r w:rsidRPr="00F41EC8">
          <w:rPr>
            <w:rStyle w:val="a4"/>
            <w:color w:val="auto"/>
            <w:lang w:val="en-US"/>
          </w:rPr>
          <w:t>generations</w:t>
        </w:r>
        <w:r w:rsidRPr="00F41EC8">
          <w:rPr>
            <w:rStyle w:val="a4"/>
            <w:color w:val="auto"/>
          </w:rPr>
          <w:t>-</w:t>
        </w:r>
        <w:r w:rsidRPr="00F41EC8">
          <w:rPr>
            <w:rStyle w:val="a4"/>
            <w:color w:val="auto"/>
            <w:lang w:val="en-US"/>
          </w:rPr>
          <w:t>online</w:t>
        </w:r>
        <w:r w:rsidRPr="00F41EC8">
          <w:rPr>
            <w:rStyle w:val="a4"/>
            <w:color w:val="auto"/>
          </w:rPr>
          <w:t>-2010</w:t>
        </w:r>
      </w:hyperlink>
    </w:p>
  </w:footnote>
  <w:footnote w:id="80">
    <w:p w:rsidR="009F33B2" w:rsidRPr="00F41EC8" w:rsidRDefault="009F33B2">
      <w:pPr>
        <w:pStyle w:val="a7"/>
      </w:pPr>
      <w:r w:rsidRPr="00F41EC8">
        <w:rPr>
          <w:rStyle w:val="a9"/>
        </w:rPr>
        <w:footnoteRef/>
      </w:r>
      <w:r w:rsidRPr="00F41EC8">
        <w:t xml:space="preserve"> </w:t>
      </w:r>
      <w:hyperlink r:id="rId35" w:history="1">
        <w:r w:rsidRPr="00F41EC8">
          <w:rPr>
            <w:rStyle w:val="a4"/>
            <w:color w:val="auto"/>
          </w:rPr>
          <w:t>http://www.nbcdfw.com/news/politics/Texas-Teachers-Rally-Against-Budget-Cuts-117851093.html</w:t>
        </w:r>
      </w:hyperlink>
    </w:p>
  </w:footnote>
  <w:footnote w:id="81">
    <w:p w:rsidR="009F33B2" w:rsidRPr="00F41EC8" w:rsidRDefault="009F33B2">
      <w:pPr>
        <w:pStyle w:val="a7"/>
        <w:rPr>
          <w:lang w:val="en-US"/>
        </w:rPr>
      </w:pPr>
      <w:r w:rsidRPr="00F41EC8">
        <w:rPr>
          <w:rStyle w:val="a9"/>
        </w:rPr>
        <w:footnoteRef/>
      </w:r>
      <w:r w:rsidRPr="00F41EC8">
        <w:rPr>
          <w:lang w:val="en-US"/>
        </w:rPr>
        <w:t xml:space="preserve"> </w:t>
      </w:r>
      <w:r w:rsidRPr="00F41EC8">
        <w:rPr>
          <w:rStyle w:val="HTML"/>
          <w:i w:val="0"/>
          <w:sz w:val="18"/>
          <w:szCs w:val="18"/>
          <w:lang w:val="en-US"/>
        </w:rPr>
        <w:t>www.</w:t>
      </w:r>
      <w:r w:rsidRPr="00F41EC8">
        <w:rPr>
          <w:rStyle w:val="HTML"/>
          <w:bCs/>
          <w:i w:val="0"/>
          <w:sz w:val="18"/>
          <w:szCs w:val="18"/>
          <w:lang w:val="en-US"/>
        </w:rPr>
        <w:t>politicsonline</w:t>
      </w:r>
      <w:r w:rsidRPr="00F41EC8">
        <w:rPr>
          <w:rStyle w:val="HTML"/>
          <w:i w:val="0"/>
          <w:sz w:val="18"/>
          <w:szCs w:val="18"/>
          <w:lang w:val="en-US"/>
        </w:rPr>
        <w:t>.com/</w:t>
      </w:r>
    </w:p>
  </w:footnote>
  <w:footnote w:id="82">
    <w:p w:rsidR="009F33B2" w:rsidRPr="00F41EC8" w:rsidRDefault="009F33B2" w:rsidP="00E5724C">
      <w:pPr>
        <w:pStyle w:val="a7"/>
        <w:rPr>
          <w:lang w:val="en-US"/>
        </w:rPr>
      </w:pPr>
      <w:r w:rsidRPr="00F41EC8">
        <w:rPr>
          <w:rStyle w:val="a9"/>
        </w:rPr>
        <w:footnoteRef/>
      </w:r>
      <w:r w:rsidRPr="00F41EC8">
        <w:rPr>
          <w:lang w:val="en-US"/>
        </w:rPr>
        <w:t xml:space="preserve"> </w:t>
      </w:r>
      <w:r w:rsidRPr="00F41EC8">
        <w:rPr>
          <w:sz w:val="18"/>
          <w:szCs w:val="18"/>
          <w:lang w:val="en-US"/>
        </w:rPr>
        <w:t>See “Internet Election News Audience Seeks Convenience, Familiar Names” available at</w:t>
      </w:r>
      <w:hyperlink r:id="rId36" w:history="1">
        <w:r w:rsidRPr="00F41EC8">
          <w:rPr>
            <w:rStyle w:val="a4"/>
            <w:color w:val="auto"/>
            <w:sz w:val="18"/>
            <w:szCs w:val="18"/>
            <w:bdr w:val="none" w:sz="0" w:space="0" w:color="auto" w:frame="1"/>
            <w:lang w:val="en-US"/>
          </w:rPr>
          <w:t>http://www.pewinternet.org/PPF/r/27/report_display.asp</w:t>
        </w:r>
      </w:hyperlink>
    </w:p>
  </w:footnote>
  <w:footnote w:id="83">
    <w:p w:rsidR="009F33B2" w:rsidRPr="00F41EC8" w:rsidRDefault="009F33B2">
      <w:pPr>
        <w:pStyle w:val="a7"/>
        <w:rPr>
          <w:lang w:val="en-US"/>
        </w:rPr>
      </w:pPr>
      <w:r w:rsidRPr="00F41EC8">
        <w:rPr>
          <w:rStyle w:val="a9"/>
        </w:rPr>
        <w:footnoteRef/>
      </w:r>
      <w:r w:rsidRPr="00F41EC8">
        <w:rPr>
          <w:lang w:val="en-US"/>
        </w:rPr>
        <w:t xml:space="preserve"> http://www.pewinternet.org/Reports/2005/The-Internet-and-Campaign-2004/1-Summary-of-Findings.aspx</w:t>
      </w:r>
    </w:p>
  </w:footnote>
  <w:footnote w:id="84">
    <w:p w:rsidR="009F33B2" w:rsidRPr="0025373B" w:rsidRDefault="009F33B2" w:rsidP="00E5724C">
      <w:pPr>
        <w:pStyle w:val="a7"/>
        <w:rPr>
          <w:sz w:val="18"/>
          <w:szCs w:val="18"/>
          <w:lang w:val="en-US"/>
        </w:rPr>
      </w:pPr>
      <w:r w:rsidRPr="00F41EC8">
        <w:rPr>
          <w:rStyle w:val="a9"/>
          <w:sz w:val="18"/>
          <w:szCs w:val="18"/>
        </w:rPr>
        <w:footnoteRef/>
      </w:r>
      <w:r w:rsidRPr="0025373B">
        <w:rPr>
          <w:sz w:val="18"/>
          <w:szCs w:val="18"/>
          <w:lang w:val="en-US"/>
        </w:rPr>
        <w:t xml:space="preserve"> </w:t>
      </w:r>
      <w:hyperlink r:id="rId37" w:history="1">
        <w:r w:rsidRPr="00F41EC8">
          <w:rPr>
            <w:rStyle w:val="a4"/>
            <w:color w:val="auto"/>
            <w:sz w:val="18"/>
            <w:szCs w:val="18"/>
            <w:lang w:val="en-US"/>
          </w:rPr>
          <w:t>http</w:t>
        </w:r>
        <w:r w:rsidRPr="0025373B">
          <w:rPr>
            <w:rStyle w:val="a4"/>
            <w:color w:val="auto"/>
            <w:sz w:val="18"/>
            <w:szCs w:val="18"/>
            <w:lang w:val="en-US"/>
          </w:rPr>
          <w:t>://</w:t>
        </w:r>
        <w:r w:rsidRPr="00F41EC8">
          <w:rPr>
            <w:rStyle w:val="a4"/>
            <w:color w:val="auto"/>
            <w:sz w:val="18"/>
            <w:szCs w:val="18"/>
            <w:lang w:val="en-US"/>
          </w:rPr>
          <w:t>www</w:t>
        </w:r>
        <w:r w:rsidRPr="0025373B">
          <w:rPr>
            <w:rStyle w:val="a4"/>
            <w:color w:val="auto"/>
            <w:sz w:val="18"/>
            <w:szCs w:val="18"/>
            <w:lang w:val="en-US"/>
          </w:rPr>
          <w:t>.</w:t>
        </w:r>
        <w:r w:rsidRPr="00F41EC8">
          <w:rPr>
            <w:rStyle w:val="a4"/>
            <w:color w:val="auto"/>
            <w:sz w:val="18"/>
            <w:szCs w:val="18"/>
            <w:lang w:val="en-US"/>
          </w:rPr>
          <w:t>meetup</w:t>
        </w:r>
        <w:r w:rsidRPr="0025373B">
          <w:rPr>
            <w:rStyle w:val="a4"/>
            <w:color w:val="auto"/>
            <w:sz w:val="18"/>
            <w:szCs w:val="18"/>
            <w:lang w:val="en-US"/>
          </w:rPr>
          <w:t>.</w:t>
        </w:r>
        <w:r w:rsidRPr="00F41EC8">
          <w:rPr>
            <w:rStyle w:val="a4"/>
            <w:color w:val="auto"/>
            <w:sz w:val="18"/>
            <w:szCs w:val="18"/>
            <w:lang w:val="en-US"/>
          </w:rPr>
          <w:t>com</w:t>
        </w:r>
        <w:r w:rsidRPr="0025373B">
          <w:rPr>
            <w:rStyle w:val="a4"/>
            <w:color w:val="auto"/>
            <w:sz w:val="18"/>
            <w:szCs w:val="18"/>
            <w:lang w:val="en-US"/>
          </w:rPr>
          <w:t>/</w:t>
        </w:r>
      </w:hyperlink>
    </w:p>
  </w:footnote>
  <w:footnote w:id="85">
    <w:p w:rsidR="009F33B2" w:rsidRPr="00F41EC8" w:rsidRDefault="009F33B2">
      <w:pPr>
        <w:pStyle w:val="a7"/>
        <w:rPr>
          <w:lang w:val="en-US"/>
        </w:rPr>
      </w:pPr>
      <w:r w:rsidRPr="00F41EC8">
        <w:rPr>
          <w:rStyle w:val="a9"/>
        </w:rPr>
        <w:footnoteRef/>
      </w:r>
      <w:r w:rsidRPr="00F41EC8">
        <w:rPr>
          <w:lang w:val="en-US"/>
        </w:rPr>
        <w:t xml:space="preserve"> </w:t>
      </w:r>
      <w:hyperlink r:id="rId38" w:history="1">
        <w:r w:rsidRPr="00F41EC8">
          <w:rPr>
            <w:rStyle w:val="a4"/>
            <w:color w:val="auto"/>
            <w:lang w:val="en-US"/>
          </w:rPr>
          <w:t>http://www.pewinternet.org/~/media//Files/Reports/2005/PIP_blogging_data.pdf.pdf</w:t>
        </w:r>
      </w:hyperlink>
      <w:r w:rsidRPr="00F41EC8">
        <w:rPr>
          <w:lang w:val="en-US"/>
        </w:rPr>
        <w:t xml:space="preserve"> </w:t>
      </w:r>
    </w:p>
  </w:footnote>
  <w:footnote w:id="86">
    <w:p w:rsidR="009F33B2" w:rsidRPr="00751DE5" w:rsidRDefault="009F33B2" w:rsidP="00E5724C">
      <w:pPr>
        <w:pStyle w:val="a7"/>
        <w:rPr>
          <w:sz w:val="18"/>
          <w:szCs w:val="18"/>
          <w:lang w:val="en-US"/>
        </w:rPr>
      </w:pPr>
      <w:r w:rsidRPr="00F41EC8">
        <w:rPr>
          <w:rStyle w:val="a9"/>
          <w:sz w:val="18"/>
          <w:szCs w:val="18"/>
        </w:rPr>
        <w:footnoteRef/>
      </w:r>
      <w:r w:rsidRPr="00F41EC8">
        <w:rPr>
          <w:sz w:val="18"/>
          <w:szCs w:val="18"/>
          <w:lang w:val="en-US"/>
        </w:rPr>
        <w:t xml:space="preserve"> </w:t>
      </w:r>
      <w:hyperlink r:id="rId39" w:history="1">
        <w:r w:rsidRPr="00F41EC8">
          <w:rPr>
            <w:rStyle w:val="a4"/>
            <w:color w:val="auto"/>
            <w:sz w:val="18"/>
            <w:szCs w:val="18"/>
            <w:lang w:val="en-US"/>
          </w:rPr>
          <w:t>http://moveon.org/</w:t>
        </w:r>
      </w:hyperlink>
    </w:p>
  </w:footnote>
  <w:footnote w:id="87">
    <w:p w:rsidR="009F33B2" w:rsidRPr="00F41EC8" w:rsidRDefault="009F33B2" w:rsidP="00751DE5">
      <w:pPr>
        <w:pStyle w:val="a7"/>
        <w:rPr>
          <w:sz w:val="18"/>
          <w:szCs w:val="18"/>
          <w:lang w:val="en-US"/>
        </w:rPr>
      </w:pPr>
      <w:r w:rsidRPr="00F41EC8">
        <w:rPr>
          <w:rStyle w:val="a9"/>
          <w:sz w:val="18"/>
          <w:szCs w:val="18"/>
        </w:rPr>
        <w:footnoteRef/>
      </w:r>
      <w:r w:rsidRPr="00F41EC8">
        <w:rPr>
          <w:sz w:val="18"/>
          <w:szCs w:val="18"/>
          <w:lang w:val="en-US"/>
        </w:rPr>
        <w:t xml:space="preserve"> </w:t>
      </w:r>
      <w:hyperlink r:id="rId40" w:history="1">
        <w:r w:rsidRPr="00F41EC8">
          <w:rPr>
            <w:rStyle w:val="a4"/>
            <w:color w:val="auto"/>
            <w:sz w:val="18"/>
            <w:szCs w:val="18"/>
            <w:lang w:val="en-US"/>
          </w:rPr>
          <w:t>http://www.pewinternet.org/Reports/2007/Election-2006-Online/04-The-Role-of-the-Internet-in-the-2006-Election-Cycle.aspx?view=all</w:t>
        </w:r>
      </w:hyperlink>
    </w:p>
  </w:footnote>
  <w:footnote w:id="88">
    <w:p w:rsidR="009F33B2" w:rsidRPr="00F41EC8" w:rsidRDefault="009F33B2" w:rsidP="00751DE5">
      <w:pPr>
        <w:pStyle w:val="a7"/>
        <w:rPr>
          <w:lang w:val="en-US"/>
        </w:rPr>
      </w:pPr>
      <w:r w:rsidRPr="00F41EC8">
        <w:rPr>
          <w:rStyle w:val="a9"/>
          <w:sz w:val="18"/>
          <w:szCs w:val="18"/>
        </w:rPr>
        <w:footnoteRef/>
      </w:r>
      <w:r w:rsidRPr="00F41EC8">
        <w:rPr>
          <w:sz w:val="18"/>
          <w:szCs w:val="18"/>
          <w:lang w:val="en-US"/>
        </w:rPr>
        <w:t xml:space="preserve"> See “Robo-calls in the 2006 campaign,” available at</w:t>
      </w:r>
      <w:r w:rsidRPr="00F41EC8">
        <w:rPr>
          <w:rStyle w:val="apple-converted-space"/>
          <w:sz w:val="18"/>
          <w:szCs w:val="18"/>
          <w:lang w:val="en-US"/>
        </w:rPr>
        <w:t> </w:t>
      </w:r>
      <w:hyperlink r:id="rId41" w:history="1">
        <w:r w:rsidRPr="00F41EC8">
          <w:rPr>
            <w:rStyle w:val="a4"/>
            <w:color w:val="auto"/>
            <w:sz w:val="18"/>
            <w:szCs w:val="18"/>
            <w:bdr w:val="none" w:sz="0" w:space="0" w:color="auto" w:frame="1"/>
            <w:lang w:val="en-US"/>
          </w:rPr>
          <w:t>http://www.pewinternet.org/PPF/r/197/report_display.asp</w:t>
        </w:r>
      </w:hyperlink>
    </w:p>
  </w:footnote>
  <w:footnote w:id="89">
    <w:p w:rsidR="009F33B2" w:rsidRPr="00F41EC8" w:rsidRDefault="009F33B2">
      <w:pPr>
        <w:pStyle w:val="a7"/>
        <w:rPr>
          <w:lang w:val="en-US"/>
        </w:rPr>
      </w:pPr>
      <w:r w:rsidRPr="00F41EC8">
        <w:rPr>
          <w:rStyle w:val="a9"/>
        </w:rPr>
        <w:footnoteRef/>
      </w:r>
      <w:r w:rsidRPr="00F41EC8">
        <w:rPr>
          <w:lang w:val="en-US"/>
        </w:rPr>
        <w:t xml:space="preserve"> http://www.pewinternet.org/~/media//Files/Reports/2007/PIP_Politics_2006.pdf.pdf</w:t>
      </w:r>
    </w:p>
  </w:footnote>
  <w:footnote w:id="90">
    <w:p w:rsidR="009F33B2" w:rsidRPr="00F41EC8" w:rsidRDefault="009F33B2" w:rsidP="00AB5361">
      <w:pPr>
        <w:pStyle w:val="a7"/>
        <w:rPr>
          <w:lang w:val="en-US"/>
        </w:rPr>
      </w:pPr>
      <w:r w:rsidRPr="00F41EC8">
        <w:rPr>
          <w:rStyle w:val="a9"/>
        </w:rPr>
        <w:footnoteRef/>
      </w:r>
      <w:r w:rsidRPr="00F41EC8">
        <w:rPr>
          <w:lang w:val="en-US"/>
        </w:rPr>
        <w:t xml:space="preserve"> http://www.pewinternet.org/~/media//Files/Reports/2007/PIP_Politics_2006.pdf.pdf</w:t>
      </w:r>
    </w:p>
  </w:footnote>
  <w:footnote w:id="91">
    <w:p w:rsidR="009F33B2" w:rsidRPr="00F41EC8" w:rsidRDefault="009F33B2">
      <w:pPr>
        <w:pStyle w:val="a7"/>
        <w:rPr>
          <w:lang w:val="en-US"/>
        </w:rPr>
      </w:pPr>
      <w:r w:rsidRPr="00F41EC8">
        <w:rPr>
          <w:rStyle w:val="a9"/>
        </w:rPr>
        <w:footnoteRef/>
      </w:r>
      <w:r w:rsidRPr="00F41EC8">
        <w:rPr>
          <w:lang w:val="en-US"/>
        </w:rPr>
        <w:t xml:space="preserve"> http://www.pewinternet.org/Reports/2009/6--The-Internets-Role-in-Campaign-2008/1--Summary-of-Findings.aspx</w:t>
      </w:r>
    </w:p>
  </w:footnote>
  <w:footnote w:id="92">
    <w:p w:rsidR="009F33B2" w:rsidRPr="00017C88" w:rsidRDefault="009F33B2">
      <w:pPr>
        <w:pStyle w:val="a7"/>
        <w:rPr>
          <w:lang w:val="en-US"/>
        </w:rPr>
      </w:pPr>
      <w:r w:rsidRPr="00F41EC8">
        <w:rPr>
          <w:rStyle w:val="a9"/>
        </w:rPr>
        <w:footnoteRef/>
      </w:r>
      <w:r w:rsidRPr="00F41EC8">
        <w:rPr>
          <w:lang w:val="en-US"/>
        </w:rPr>
        <w:t xml:space="preserve"> http://www.pewinternet.org/Reports/2009/6--The-Internets-Role-in-Campaign-2008.aspx</w:t>
      </w:r>
    </w:p>
  </w:footnote>
  <w:footnote w:id="93">
    <w:p w:rsidR="009F33B2" w:rsidRPr="00F41EC8" w:rsidRDefault="009F33B2" w:rsidP="00C17961">
      <w:pPr>
        <w:pStyle w:val="a7"/>
        <w:rPr>
          <w:lang w:val="en-US"/>
        </w:rPr>
      </w:pPr>
      <w:r w:rsidRPr="00F41EC8">
        <w:rPr>
          <w:rStyle w:val="a9"/>
        </w:rPr>
        <w:footnoteRef/>
      </w:r>
      <w:r w:rsidRPr="00F41EC8">
        <w:rPr>
          <w:lang w:val="en-US"/>
        </w:rPr>
        <w:t xml:space="preserve"> </w:t>
      </w:r>
      <w:hyperlink r:id="rId42" w:history="1">
        <w:r w:rsidRPr="00F41EC8">
          <w:rPr>
            <w:rStyle w:val="a4"/>
            <w:color w:val="auto"/>
            <w:lang w:val="en-US"/>
          </w:rPr>
          <w:t>http://www.pewinternet.org/Reports/2009/6--The-Internets-Role-in-Campaign-2008/1--Summary-of-Findings.aspx</w:t>
        </w:r>
      </w:hyperlink>
      <w:r w:rsidRPr="00F41EC8">
        <w:rPr>
          <w:lang w:val="en-US"/>
        </w:rPr>
        <w:t xml:space="preserve"> </w:t>
      </w:r>
    </w:p>
  </w:footnote>
  <w:footnote w:id="94">
    <w:p w:rsidR="009F33B2" w:rsidRPr="007952E5" w:rsidRDefault="009F33B2" w:rsidP="004475C6">
      <w:pPr>
        <w:pStyle w:val="a7"/>
        <w:rPr>
          <w:lang w:val="en-US"/>
        </w:rPr>
      </w:pPr>
      <w:r>
        <w:rPr>
          <w:rStyle w:val="a9"/>
        </w:rPr>
        <w:footnoteRef/>
      </w:r>
      <w:r w:rsidRPr="007952E5">
        <w:rPr>
          <w:lang w:val="en-US"/>
        </w:rPr>
        <w:t xml:space="preserve"> http://www.rasmussenreports.com/public_content/political_commentary/commentary_by_alan_i_abramowitz</w:t>
      </w:r>
    </w:p>
  </w:footnote>
  <w:footnote w:id="95">
    <w:p w:rsidR="009F33B2" w:rsidRPr="003D5463" w:rsidRDefault="009F33B2">
      <w:pPr>
        <w:pStyle w:val="a7"/>
        <w:rPr>
          <w:lang w:val="en-US"/>
        </w:rPr>
      </w:pPr>
      <w:r>
        <w:rPr>
          <w:rStyle w:val="a9"/>
        </w:rPr>
        <w:footnoteRef/>
      </w:r>
      <w:r w:rsidRPr="003D5463">
        <w:rPr>
          <w:lang w:val="en-US"/>
        </w:rPr>
        <w:t xml:space="preserve"> http://www.realclearpolitics.com/articles/2008/06/obamas_fortuitous_timing.html</w:t>
      </w:r>
    </w:p>
  </w:footnote>
  <w:footnote w:id="96">
    <w:p w:rsidR="009F33B2" w:rsidRPr="009558F6" w:rsidRDefault="009F33B2">
      <w:pPr>
        <w:pStyle w:val="a7"/>
        <w:rPr>
          <w:sz w:val="18"/>
          <w:szCs w:val="18"/>
          <w:lang w:val="en-US"/>
        </w:rPr>
      </w:pPr>
      <w:r>
        <w:rPr>
          <w:rStyle w:val="a9"/>
        </w:rPr>
        <w:footnoteRef/>
      </w:r>
      <w:r w:rsidRPr="009558F6">
        <w:rPr>
          <w:lang w:val="en-US"/>
        </w:rPr>
        <w:t xml:space="preserve"> </w:t>
      </w:r>
      <w:r w:rsidRPr="009558F6">
        <w:rPr>
          <w:rStyle w:val="newsstorytitle"/>
          <w:color w:val="000000"/>
          <w:sz w:val="18"/>
          <w:szCs w:val="18"/>
          <w:lang w:val="en-US"/>
        </w:rPr>
        <w:t>Obama's `Gigantic' Database May Make Him Party's Power Broker</w:t>
      </w:r>
      <w:r w:rsidRPr="009558F6">
        <w:rPr>
          <w:sz w:val="18"/>
          <w:szCs w:val="18"/>
          <w:lang w:val="en-US"/>
        </w:rPr>
        <w:t xml:space="preserve"> </w:t>
      </w:r>
      <w:r w:rsidRPr="009558F6">
        <w:rPr>
          <w:rStyle w:val="newsstorytitle"/>
          <w:color w:val="000000"/>
          <w:sz w:val="18"/>
          <w:szCs w:val="18"/>
          <w:lang w:val="en-US"/>
        </w:rPr>
        <w:t>http://www.bloomberg.com/apps/news?pid=washingtonstory&amp;sid=aW_Qty8aiVTo</w:t>
      </w:r>
    </w:p>
  </w:footnote>
  <w:footnote w:id="97">
    <w:p w:rsidR="009F33B2" w:rsidRPr="00C62702" w:rsidRDefault="009F33B2">
      <w:pPr>
        <w:pStyle w:val="a7"/>
        <w:rPr>
          <w:sz w:val="18"/>
          <w:szCs w:val="18"/>
          <w:lang w:val="en-US"/>
        </w:rPr>
      </w:pPr>
      <w:r>
        <w:rPr>
          <w:rStyle w:val="a9"/>
        </w:rPr>
        <w:footnoteRef/>
      </w:r>
      <w:r w:rsidRPr="00C62702">
        <w:rPr>
          <w:lang w:val="en-US"/>
        </w:rPr>
        <w:t xml:space="preserve"> </w:t>
      </w:r>
      <w:r w:rsidRPr="00C62702">
        <w:rPr>
          <w:sz w:val="18"/>
          <w:szCs w:val="18"/>
          <w:lang w:val="en-US"/>
        </w:rPr>
        <w:t>http://www.youtube.com/watch?v=jjXyqcx-mYY</w:t>
      </w:r>
    </w:p>
  </w:footnote>
  <w:footnote w:id="98">
    <w:p w:rsidR="009F33B2" w:rsidRPr="00F41EC8" w:rsidRDefault="009F33B2">
      <w:pPr>
        <w:pStyle w:val="a7"/>
        <w:rPr>
          <w:lang w:val="en-US"/>
        </w:rPr>
      </w:pPr>
      <w:r w:rsidRPr="00F41EC8">
        <w:rPr>
          <w:rStyle w:val="a9"/>
        </w:rPr>
        <w:footnoteRef/>
      </w:r>
      <w:r w:rsidRPr="00F41EC8">
        <w:rPr>
          <w:lang w:val="en-US"/>
        </w:rPr>
        <w:t xml:space="preserve"> </w:t>
      </w:r>
      <w:hyperlink r:id="rId43" w:history="1">
        <w:r w:rsidRPr="00F41EC8">
          <w:rPr>
            <w:rStyle w:val="a4"/>
            <w:color w:val="auto"/>
            <w:lang w:val="en-US"/>
          </w:rPr>
          <w:t>http://www.egov.vic.gov.au/website-practice/web-2-0-a/social-networks-and-social-media-in-government/web-2-0-the-new-tools-for-democratic-conversations-a-snapshot-of-initiatives-in-government.html</w:t>
        </w:r>
      </w:hyperlink>
    </w:p>
  </w:footnote>
  <w:footnote w:id="99">
    <w:p w:rsidR="009F33B2" w:rsidRPr="003141BD" w:rsidRDefault="009F33B2">
      <w:pPr>
        <w:pStyle w:val="a7"/>
        <w:rPr>
          <w:lang w:val="en-US"/>
        </w:rPr>
      </w:pPr>
      <w:r>
        <w:rPr>
          <w:rStyle w:val="a9"/>
        </w:rPr>
        <w:footnoteRef/>
      </w:r>
      <w:r w:rsidRPr="003141BD">
        <w:rPr>
          <w:lang w:val="en-US"/>
        </w:rPr>
        <w:t xml:space="preserve"> </w:t>
      </w:r>
      <w:r w:rsidRPr="003D5463">
        <w:rPr>
          <w:lang w:val="en-US"/>
        </w:rPr>
        <w:t>http://www.realclearpolitics.com/articles/2008/06/obamas_fortuitous_timing.html</w:t>
      </w:r>
    </w:p>
  </w:footnote>
  <w:footnote w:id="100">
    <w:p w:rsidR="009F33B2" w:rsidRPr="00101808" w:rsidRDefault="009F33B2" w:rsidP="009F5F06">
      <w:pPr>
        <w:pStyle w:val="a7"/>
        <w:rPr>
          <w:sz w:val="18"/>
          <w:szCs w:val="18"/>
        </w:rPr>
      </w:pPr>
      <w:r w:rsidRPr="00101808">
        <w:rPr>
          <w:rStyle w:val="a9"/>
          <w:sz w:val="18"/>
          <w:szCs w:val="18"/>
        </w:rPr>
        <w:footnoteRef/>
      </w:r>
      <w:r w:rsidRPr="00101808">
        <w:rPr>
          <w:sz w:val="18"/>
          <w:szCs w:val="18"/>
        </w:rPr>
        <w:t xml:space="preserve"> Йоханнес Бонен и Ян_Фридрих Кальморген. Как Web 2.0 изменяет политику. (Электронный ресурс) // Режим доступа: </w:t>
      </w:r>
      <w:hyperlink r:id="rId44" w:history="1">
        <w:r w:rsidRPr="00101808">
          <w:rPr>
            <w:rStyle w:val="a4"/>
            <w:color w:val="auto"/>
            <w:sz w:val="18"/>
            <w:szCs w:val="18"/>
            <w:u w:val="none"/>
          </w:rPr>
          <w:t>http://www.germania-online.ru/</w:t>
        </w:r>
      </w:hyperlink>
      <w:r w:rsidRPr="00101808">
        <w:rPr>
          <w:sz w:val="18"/>
          <w:szCs w:val="18"/>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420E"/>
    <w:multiLevelType w:val="hybridMultilevel"/>
    <w:tmpl w:val="B34A8D7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
    <w:nsid w:val="01FD79C1"/>
    <w:multiLevelType w:val="multilevel"/>
    <w:tmpl w:val="5F78D1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4B1A8C"/>
    <w:multiLevelType w:val="multilevel"/>
    <w:tmpl w:val="720840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6102BA"/>
    <w:multiLevelType w:val="multilevel"/>
    <w:tmpl w:val="7092E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86630E"/>
    <w:multiLevelType w:val="hybridMultilevel"/>
    <w:tmpl w:val="ED8A909E"/>
    <w:lvl w:ilvl="0" w:tplc="3CE6BCEC">
      <w:start w:val="1"/>
      <w:numFmt w:val="bullet"/>
      <w:lvlText w:val=""/>
      <w:lvlJc w:val="left"/>
      <w:pPr>
        <w:tabs>
          <w:tab w:val="num" w:pos="472"/>
        </w:tabs>
        <w:ind w:left="472" w:hanging="397"/>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5">
    <w:nsid w:val="0AA80CC6"/>
    <w:multiLevelType w:val="hybridMultilevel"/>
    <w:tmpl w:val="5522827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0D9C5B5C"/>
    <w:multiLevelType w:val="hybridMultilevel"/>
    <w:tmpl w:val="5522827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18A53210"/>
    <w:multiLevelType w:val="hybridMultilevel"/>
    <w:tmpl w:val="A1F48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502BA5"/>
    <w:multiLevelType w:val="multilevel"/>
    <w:tmpl w:val="95C2CECA"/>
    <w:lvl w:ilvl="0">
      <w:start w:val="2"/>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22194AED"/>
    <w:multiLevelType w:val="multilevel"/>
    <w:tmpl w:val="6EC60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CE48FF"/>
    <w:multiLevelType w:val="hybridMultilevel"/>
    <w:tmpl w:val="3926E5CA"/>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1">
    <w:nsid w:val="25223603"/>
    <w:multiLevelType w:val="hybridMultilevel"/>
    <w:tmpl w:val="E2AA1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106FF6"/>
    <w:multiLevelType w:val="multilevel"/>
    <w:tmpl w:val="24820DA2"/>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26BB12FA"/>
    <w:multiLevelType w:val="hybridMultilevel"/>
    <w:tmpl w:val="B904827A"/>
    <w:lvl w:ilvl="0" w:tplc="FF72786A">
      <w:start w:val="1"/>
      <w:numFmt w:val="decimal"/>
      <w:lvlText w:val="%1."/>
      <w:lvlJc w:val="left"/>
      <w:pPr>
        <w:ind w:left="643" w:hanging="360"/>
      </w:pPr>
      <w:rPr>
        <w:b w:val="0"/>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4">
    <w:nsid w:val="287D763A"/>
    <w:multiLevelType w:val="hybridMultilevel"/>
    <w:tmpl w:val="A25AE5D8"/>
    <w:lvl w:ilvl="0" w:tplc="712ABE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BCE3161"/>
    <w:multiLevelType w:val="multilevel"/>
    <w:tmpl w:val="2AB81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E94CF5"/>
    <w:multiLevelType w:val="hybridMultilevel"/>
    <w:tmpl w:val="27E25B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3A2073B"/>
    <w:multiLevelType w:val="hybridMultilevel"/>
    <w:tmpl w:val="41B87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8402714"/>
    <w:multiLevelType w:val="hybridMultilevel"/>
    <w:tmpl w:val="E3DE3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B055EBD"/>
    <w:multiLevelType w:val="hybridMultilevel"/>
    <w:tmpl w:val="9B685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0625ED"/>
    <w:multiLevelType w:val="hybridMultilevel"/>
    <w:tmpl w:val="7778C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6C7405"/>
    <w:multiLevelType w:val="hybridMultilevel"/>
    <w:tmpl w:val="FB8CE95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2">
    <w:nsid w:val="410227E6"/>
    <w:multiLevelType w:val="hybridMultilevel"/>
    <w:tmpl w:val="87E4C2F6"/>
    <w:lvl w:ilvl="0" w:tplc="0419000F">
      <w:start w:val="1"/>
      <w:numFmt w:val="decimal"/>
      <w:lvlText w:val="%1."/>
      <w:lvlJc w:val="left"/>
      <w:pPr>
        <w:ind w:left="644" w:hanging="360"/>
      </w:pPr>
      <w:rPr>
        <w:rFont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3">
    <w:nsid w:val="42586516"/>
    <w:multiLevelType w:val="multilevel"/>
    <w:tmpl w:val="9586C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8C60761"/>
    <w:multiLevelType w:val="multilevel"/>
    <w:tmpl w:val="ABB4C63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90A4B6B"/>
    <w:multiLevelType w:val="hybridMultilevel"/>
    <w:tmpl w:val="1B5CFA4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
    <w:nsid w:val="497D78CF"/>
    <w:multiLevelType w:val="hybridMultilevel"/>
    <w:tmpl w:val="01A45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B0A112C"/>
    <w:multiLevelType w:val="hybridMultilevel"/>
    <w:tmpl w:val="E29AC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E5F4978"/>
    <w:multiLevelType w:val="multilevel"/>
    <w:tmpl w:val="AE743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A92D59"/>
    <w:multiLevelType w:val="multilevel"/>
    <w:tmpl w:val="FB1E6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B0100D8"/>
    <w:multiLevelType w:val="multilevel"/>
    <w:tmpl w:val="2310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C2547A3"/>
    <w:multiLevelType w:val="hybridMultilevel"/>
    <w:tmpl w:val="D1F40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34479B3"/>
    <w:multiLevelType w:val="multilevel"/>
    <w:tmpl w:val="2970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544607"/>
    <w:multiLevelType w:val="hybridMultilevel"/>
    <w:tmpl w:val="5B30B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6DB1F0A"/>
    <w:multiLevelType w:val="multilevel"/>
    <w:tmpl w:val="DA243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B7534EA"/>
    <w:multiLevelType w:val="hybridMultilevel"/>
    <w:tmpl w:val="64FC9C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6F001592"/>
    <w:multiLevelType w:val="hybridMultilevel"/>
    <w:tmpl w:val="8CA2A4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73D21AD9"/>
    <w:multiLevelType w:val="hybridMultilevel"/>
    <w:tmpl w:val="C81ECA5C"/>
    <w:lvl w:ilvl="0" w:tplc="C4E8A2F6">
      <w:start w:val="1"/>
      <w:numFmt w:val="decimal"/>
      <w:lvlText w:val="%1."/>
      <w:lvlJc w:val="left"/>
      <w:pPr>
        <w:ind w:left="36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5191845"/>
    <w:multiLevelType w:val="multilevel"/>
    <w:tmpl w:val="7DF21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4"/>
  </w:num>
  <w:num w:numId="3">
    <w:abstractNumId w:val="3"/>
  </w:num>
  <w:num w:numId="4">
    <w:abstractNumId w:val="7"/>
  </w:num>
  <w:num w:numId="5">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15"/>
  </w:num>
  <w:num w:numId="7">
    <w:abstractNumId w:val="5"/>
  </w:num>
  <w:num w:numId="8">
    <w:abstractNumId w:val="13"/>
  </w:num>
  <w:num w:numId="9">
    <w:abstractNumId w:val="6"/>
  </w:num>
  <w:num w:numId="10">
    <w:abstractNumId w:val="22"/>
  </w:num>
  <w:num w:numId="11">
    <w:abstractNumId w:val="0"/>
  </w:num>
  <w:num w:numId="1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38"/>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4"/>
  </w:num>
  <w:num w:numId="16">
    <w:abstractNumId w:val="17"/>
  </w:num>
  <w:num w:numId="17">
    <w:abstractNumId w:val="1"/>
  </w:num>
  <w:num w:numId="18">
    <w:abstractNumId w:val="30"/>
  </w:num>
  <w:num w:numId="19">
    <w:abstractNumId w:val="18"/>
  </w:num>
  <w:num w:numId="20">
    <w:abstractNumId w:val="26"/>
  </w:num>
  <w:num w:numId="21">
    <w:abstractNumId w:val="28"/>
  </w:num>
  <w:num w:numId="22">
    <w:abstractNumId w:val="32"/>
  </w:num>
  <w:num w:numId="23">
    <w:abstractNumId w:val="10"/>
  </w:num>
  <w:num w:numId="24">
    <w:abstractNumId w:val="12"/>
  </w:num>
  <w:num w:numId="25">
    <w:abstractNumId w:val="24"/>
  </w:num>
  <w:num w:numId="26">
    <w:abstractNumId w:val="16"/>
  </w:num>
  <w:num w:numId="27">
    <w:abstractNumId w:val="23"/>
  </w:num>
  <w:num w:numId="28">
    <w:abstractNumId w:val="29"/>
  </w:num>
  <w:num w:numId="29">
    <w:abstractNumId w:val="33"/>
  </w:num>
  <w:num w:numId="30">
    <w:abstractNumId w:val="25"/>
  </w:num>
  <w:num w:numId="31">
    <w:abstractNumId w:val="27"/>
  </w:num>
  <w:num w:numId="32">
    <w:abstractNumId w:val="19"/>
  </w:num>
  <w:num w:numId="33">
    <w:abstractNumId w:val="11"/>
  </w:num>
  <w:num w:numId="34">
    <w:abstractNumId w:val="31"/>
  </w:num>
  <w:num w:numId="35">
    <w:abstractNumId w:val="35"/>
  </w:num>
  <w:num w:numId="36">
    <w:abstractNumId w:val="21"/>
  </w:num>
  <w:num w:numId="37">
    <w:abstractNumId w:val="36"/>
  </w:num>
  <w:num w:numId="38">
    <w:abstractNumId w:val="20"/>
  </w:num>
  <w:num w:numId="39">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rawingGridHorizontalSpacing w:val="12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F4A"/>
    <w:rsid w:val="00001264"/>
    <w:rsid w:val="000033CC"/>
    <w:rsid w:val="0001079F"/>
    <w:rsid w:val="000110B4"/>
    <w:rsid w:val="00011AE9"/>
    <w:rsid w:val="00017C88"/>
    <w:rsid w:val="000267A3"/>
    <w:rsid w:val="00053D55"/>
    <w:rsid w:val="00055847"/>
    <w:rsid w:val="0005741D"/>
    <w:rsid w:val="00077473"/>
    <w:rsid w:val="0007786E"/>
    <w:rsid w:val="000A3DC5"/>
    <w:rsid w:val="000B4AA2"/>
    <w:rsid w:val="000C11D1"/>
    <w:rsid w:val="000C6E9C"/>
    <w:rsid w:val="000D0B2E"/>
    <w:rsid w:val="000D273B"/>
    <w:rsid w:val="000E63A7"/>
    <w:rsid w:val="000F0C09"/>
    <w:rsid w:val="000F2022"/>
    <w:rsid w:val="00101808"/>
    <w:rsid w:val="001161A9"/>
    <w:rsid w:val="001210B4"/>
    <w:rsid w:val="00121A44"/>
    <w:rsid w:val="001274AF"/>
    <w:rsid w:val="001307C2"/>
    <w:rsid w:val="001320A9"/>
    <w:rsid w:val="0013661D"/>
    <w:rsid w:val="001458CC"/>
    <w:rsid w:val="00151D7F"/>
    <w:rsid w:val="00161987"/>
    <w:rsid w:val="00162AA6"/>
    <w:rsid w:val="00164AD7"/>
    <w:rsid w:val="00164C74"/>
    <w:rsid w:val="001727C2"/>
    <w:rsid w:val="00177BE6"/>
    <w:rsid w:val="001832FB"/>
    <w:rsid w:val="00191892"/>
    <w:rsid w:val="00191C75"/>
    <w:rsid w:val="00191F48"/>
    <w:rsid w:val="001A4E37"/>
    <w:rsid w:val="001A5A28"/>
    <w:rsid w:val="001A6CD0"/>
    <w:rsid w:val="001A6E0B"/>
    <w:rsid w:val="001B23E7"/>
    <w:rsid w:val="001B4F5B"/>
    <w:rsid w:val="001B673D"/>
    <w:rsid w:val="001C3E41"/>
    <w:rsid w:val="001C5569"/>
    <w:rsid w:val="001C5CCA"/>
    <w:rsid w:val="001D3137"/>
    <w:rsid w:val="001D365B"/>
    <w:rsid w:val="001E18A0"/>
    <w:rsid w:val="001E286A"/>
    <w:rsid w:val="00202A66"/>
    <w:rsid w:val="00221D7F"/>
    <w:rsid w:val="0022227F"/>
    <w:rsid w:val="00225220"/>
    <w:rsid w:val="00231BD6"/>
    <w:rsid w:val="00232712"/>
    <w:rsid w:val="00237211"/>
    <w:rsid w:val="002512D8"/>
    <w:rsid w:val="00251686"/>
    <w:rsid w:val="00252B01"/>
    <w:rsid w:val="0025373B"/>
    <w:rsid w:val="002566A1"/>
    <w:rsid w:val="00257FB9"/>
    <w:rsid w:val="00271462"/>
    <w:rsid w:val="002766C0"/>
    <w:rsid w:val="00283511"/>
    <w:rsid w:val="002906FB"/>
    <w:rsid w:val="002A58FB"/>
    <w:rsid w:val="002B1C56"/>
    <w:rsid w:val="002B4E85"/>
    <w:rsid w:val="002C6EF2"/>
    <w:rsid w:val="002C783E"/>
    <w:rsid w:val="002D1094"/>
    <w:rsid w:val="002D1F30"/>
    <w:rsid w:val="002D555E"/>
    <w:rsid w:val="002E2399"/>
    <w:rsid w:val="002E3B26"/>
    <w:rsid w:val="002E46F4"/>
    <w:rsid w:val="002E69AE"/>
    <w:rsid w:val="002E6B4D"/>
    <w:rsid w:val="002E7734"/>
    <w:rsid w:val="002E788F"/>
    <w:rsid w:val="002E7F16"/>
    <w:rsid w:val="002F05F4"/>
    <w:rsid w:val="002F1DEC"/>
    <w:rsid w:val="002F23D9"/>
    <w:rsid w:val="002F242B"/>
    <w:rsid w:val="002F52FE"/>
    <w:rsid w:val="0031318E"/>
    <w:rsid w:val="003141BD"/>
    <w:rsid w:val="00316003"/>
    <w:rsid w:val="003174A4"/>
    <w:rsid w:val="003201B8"/>
    <w:rsid w:val="00320CEF"/>
    <w:rsid w:val="00323AFE"/>
    <w:rsid w:val="00334765"/>
    <w:rsid w:val="00335FE6"/>
    <w:rsid w:val="0033709B"/>
    <w:rsid w:val="00342D14"/>
    <w:rsid w:val="00344F23"/>
    <w:rsid w:val="0035004A"/>
    <w:rsid w:val="00360D65"/>
    <w:rsid w:val="003619D8"/>
    <w:rsid w:val="003749AB"/>
    <w:rsid w:val="00375D23"/>
    <w:rsid w:val="00376131"/>
    <w:rsid w:val="00376332"/>
    <w:rsid w:val="00393266"/>
    <w:rsid w:val="00394E2F"/>
    <w:rsid w:val="00397089"/>
    <w:rsid w:val="003A0B15"/>
    <w:rsid w:val="003A2226"/>
    <w:rsid w:val="003A77F6"/>
    <w:rsid w:val="003B78D0"/>
    <w:rsid w:val="003C570E"/>
    <w:rsid w:val="003C7C1F"/>
    <w:rsid w:val="003D0519"/>
    <w:rsid w:val="003D0EB0"/>
    <w:rsid w:val="003D1CF4"/>
    <w:rsid w:val="003D2B7D"/>
    <w:rsid w:val="003D5463"/>
    <w:rsid w:val="003D7A66"/>
    <w:rsid w:val="003E307E"/>
    <w:rsid w:val="003E4A99"/>
    <w:rsid w:val="003F1B02"/>
    <w:rsid w:val="003F6611"/>
    <w:rsid w:val="00406B54"/>
    <w:rsid w:val="004241E5"/>
    <w:rsid w:val="004262CA"/>
    <w:rsid w:val="00436CD5"/>
    <w:rsid w:val="00440A46"/>
    <w:rsid w:val="004411D1"/>
    <w:rsid w:val="00445E05"/>
    <w:rsid w:val="004475C6"/>
    <w:rsid w:val="00450E52"/>
    <w:rsid w:val="00457668"/>
    <w:rsid w:val="00461830"/>
    <w:rsid w:val="00472B8F"/>
    <w:rsid w:val="00472D13"/>
    <w:rsid w:val="0047348C"/>
    <w:rsid w:val="00484A35"/>
    <w:rsid w:val="004853A5"/>
    <w:rsid w:val="004A4E4E"/>
    <w:rsid w:val="004A554A"/>
    <w:rsid w:val="004B2672"/>
    <w:rsid w:val="004B2A41"/>
    <w:rsid w:val="004B4B74"/>
    <w:rsid w:val="004C510A"/>
    <w:rsid w:val="004C5AC0"/>
    <w:rsid w:val="004D032D"/>
    <w:rsid w:val="004E0E8D"/>
    <w:rsid w:val="004E4D2F"/>
    <w:rsid w:val="004E6592"/>
    <w:rsid w:val="004F2F87"/>
    <w:rsid w:val="004F5CD0"/>
    <w:rsid w:val="004F78CD"/>
    <w:rsid w:val="00500256"/>
    <w:rsid w:val="0050037D"/>
    <w:rsid w:val="005151A3"/>
    <w:rsid w:val="005261E1"/>
    <w:rsid w:val="00532564"/>
    <w:rsid w:val="00532B9A"/>
    <w:rsid w:val="00536D7F"/>
    <w:rsid w:val="00551595"/>
    <w:rsid w:val="00557431"/>
    <w:rsid w:val="00557673"/>
    <w:rsid w:val="00563F8C"/>
    <w:rsid w:val="00564755"/>
    <w:rsid w:val="00573A05"/>
    <w:rsid w:val="005777B6"/>
    <w:rsid w:val="00585155"/>
    <w:rsid w:val="00594485"/>
    <w:rsid w:val="005A0283"/>
    <w:rsid w:val="005A151F"/>
    <w:rsid w:val="005A2C01"/>
    <w:rsid w:val="005B0FFB"/>
    <w:rsid w:val="005B64EB"/>
    <w:rsid w:val="005C0548"/>
    <w:rsid w:val="005D01B2"/>
    <w:rsid w:val="005D2AA1"/>
    <w:rsid w:val="005D5D34"/>
    <w:rsid w:val="005D643E"/>
    <w:rsid w:val="005F7214"/>
    <w:rsid w:val="006024AF"/>
    <w:rsid w:val="006035D8"/>
    <w:rsid w:val="00606AFF"/>
    <w:rsid w:val="00611328"/>
    <w:rsid w:val="00616095"/>
    <w:rsid w:val="00626329"/>
    <w:rsid w:val="006268EA"/>
    <w:rsid w:val="00631D43"/>
    <w:rsid w:val="00632C3E"/>
    <w:rsid w:val="006344FF"/>
    <w:rsid w:val="00637B68"/>
    <w:rsid w:val="00646DBC"/>
    <w:rsid w:val="006517BE"/>
    <w:rsid w:val="00660882"/>
    <w:rsid w:val="00667781"/>
    <w:rsid w:val="00673E85"/>
    <w:rsid w:val="0067781E"/>
    <w:rsid w:val="006778FD"/>
    <w:rsid w:val="00681D52"/>
    <w:rsid w:val="00682E26"/>
    <w:rsid w:val="0068437E"/>
    <w:rsid w:val="00685A53"/>
    <w:rsid w:val="0068684D"/>
    <w:rsid w:val="00686962"/>
    <w:rsid w:val="00690AA3"/>
    <w:rsid w:val="00691DCA"/>
    <w:rsid w:val="00692EB0"/>
    <w:rsid w:val="00693693"/>
    <w:rsid w:val="0069453D"/>
    <w:rsid w:val="00695106"/>
    <w:rsid w:val="006A194A"/>
    <w:rsid w:val="006A4AFA"/>
    <w:rsid w:val="006A547A"/>
    <w:rsid w:val="006A565D"/>
    <w:rsid w:val="006A63BB"/>
    <w:rsid w:val="006A7F4A"/>
    <w:rsid w:val="006B06A7"/>
    <w:rsid w:val="006C41B7"/>
    <w:rsid w:val="006C5308"/>
    <w:rsid w:val="006C6A3A"/>
    <w:rsid w:val="006D0BE9"/>
    <w:rsid w:val="006D4CDB"/>
    <w:rsid w:val="006D77E8"/>
    <w:rsid w:val="006E0155"/>
    <w:rsid w:val="006E0E91"/>
    <w:rsid w:val="006E67BC"/>
    <w:rsid w:val="006E6E9C"/>
    <w:rsid w:val="006E79B1"/>
    <w:rsid w:val="006E7B80"/>
    <w:rsid w:val="006E7F09"/>
    <w:rsid w:val="0071321E"/>
    <w:rsid w:val="00720C2A"/>
    <w:rsid w:val="00723D61"/>
    <w:rsid w:val="00747CBD"/>
    <w:rsid w:val="00751DE5"/>
    <w:rsid w:val="007617B8"/>
    <w:rsid w:val="007630E8"/>
    <w:rsid w:val="00785EDC"/>
    <w:rsid w:val="00787D69"/>
    <w:rsid w:val="007936C8"/>
    <w:rsid w:val="007952E5"/>
    <w:rsid w:val="007A2DBF"/>
    <w:rsid w:val="007A7B4E"/>
    <w:rsid w:val="007B1C28"/>
    <w:rsid w:val="007B6B0B"/>
    <w:rsid w:val="007C3F17"/>
    <w:rsid w:val="007C42B1"/>
    <w:rsid w:val="007C6500"/>
    <w:rsid w:val="007D07AB"/>
    <w:rsid w:val="007D11CE"/>
    <w:rsid w:val="007D327C"/>
    <w:rsid w:val="007D7E18"/>
    <w:rsid w:val="007E02A5"/>
    <w:rsid w:val="007E18B9"/>
    <w:rsid w:val="007E6BB1"/>
    <w:rsid w:val="007F123E"/>
    <w:rsid w:val="007F269E"/>
    <w:rsid w:val="007F5588"/>
    <w:rsid w:val="00811D67"/>
    <w:rsid w:val="008138E7"/>
    <w:rsid w:val="00815AF6"/>
    <w:rsid w:val="00816EFB"/>
    <w:rsid w:val="00820D88"/>
    <w:rsid w:val="008268FE"/>
    <w:rsid w:val="00834C63"/>
    <w:rsid w:val="00842872"/>
    <w:rsid w:val="00845F26"/>
    <w:rsid w:val="008473C3"/>
    <w:rsid w:val="0084761A"/>
    <w:rsid w:val="00851D19"/>
    <w:rsid w:val="00864116"/>
    <w:rsid w:val="00872E56"/>
    <w:rsid w:val="00873180"/>
    <w:rsid w:val="00874089"/>
    <w:rsid w:val="00891CB0"/>
    <w:rsid w:val="008952A4"/>
    <w:rsid w:val="008A031F"/>
    <w:rsid w:val="008B0D9A"/>
    <w:rsid w:val="008C1BC4"/>
    <w:rsid w:val="008C3A10"/>
    <w:rsid w:val="008C598F"/>
    <w:rsid w:val="008C71CA"/>
    <w:rsid w:val="008D21CD"/>
    <w:rsid w:val="008D6FD1"/>
    <w:rsid w:val="008E63DE"/>
    <w:rsid w:val="008E723B"/>
    <w:rsid w:val="008F4406"/>
    <w:rsid w:val="00912566"/>
    <w:rsid w:val="00914A97"/>
    <w:rsid w:val="00914E65"/>
    <w:rsid w:val="0092189F"/>
    <w:rsid w:val="00921907"/>
    <w:rsid w:val="0092294F"/>
    <w:rsid w:val="00932510"/>
    <w:rsid w:val="00937BB6"/>
    <w:rsid w:val="009431ED"/>
    <w:rsid w:val="00944442"/>
    <w:rsid w:val="009520A0"/>
    <w:rsid w:val="009547F5"/>
    <w:rsid w:val="009558F6"/>
    <w:rsid w:val="009563B1"/>
    <w:rsid w:val="009601CE"/>
    <w:rsid w:val="00961252"/>
    <w:rsid w:val="009648A1"/>
    <w:rsid w:val="00964C68"/>
    <w:rsid w:val="00972655"/>
    <w:rsid w:val="009750BB"/>
    <w:rsid w:val="00975608"/>
    <w:rsid w:val="00976CBC"/>
    <w:rsid w:val="009805C1"/>
    <w:rsid w:val="00987A8D"/>
    <w:rsid w:val="00993890"/>
    <w:rsid w:val="009952D3"/>
    <w:rsid w:val="009A11EF"/>
    <w:rsid w:val="009A33DF"/>
    <w:rsid w:val="009A7C5D"/>
    <w:rsid w:val="009B4BEF"/>
    <w:rsid w:val="009C44D0"/>
    <w:rsid w:val="009C6666"/>
    <w:rsid w:val="009D1DC7"/>
    <w:rsid w:val="009D5E2C"/>
    <w:rsid w:val="009E179A"/>
    <w:rsid w:val="009E1993"/>
    <w:rsid w:val="009E1B40"/>
    <w:rsid w:val="009E3B56"/>
    <w:rsid w:val="009E4929"/>
    <w:rsid w:val="009F33B2"/>
    <w:rsid w:val="009F5B02"/>
    <w:rsid w:val="009F5F06"/>
    <w:rsid w:val="009F69B0"/>
    <w:rsid w:val="009F69BA"/>
    <w:rsid w:val="00A02362"/>
    <w:rsid w:val="00A02C25"/>
    <w:rsid w:val="00A033B8"/>
    <w:rsid w:val="00A054DF"/>
    <w:rsid w:val="00A06FBC"/>
    <w:rsid w:val="00A10DC9"/>
    <w:rsid w:val="00A1347D"/>
    <w:rsid w:val="00A14FD4"/>
    <w:rsid w:val="00A2643B"/>
    <w:rsid w:val="00A26B8B"/>
    <w:rsid w:val="00A323E1"/>
    <w:rsid w:val="00A3747B"/>
    <w:rsid w:val="00A40061"/>
    <w:rsid w:val="00A4341F"/>
    <w:rsid w:val="00A47F8B"/>
    <w:rsid w:val="00A5262F"/>
    <w:rsid w:val="00A543FC"/>
    <w:rsid w:val="00A5744E"/>
    <w:rsid w:val="00A63C94"/>
    <w:rsid w:val="00A708EF"/>
    <w:rsid w:val="00A75B57"/>
    <w:rsid w:val="00A779A0"/>
    <w:rsid w:val="00A80789"/>
    <w:rsid w:val="00A81DCD"/>
    <w:rsid w:val="00A82F08"/>
    <w:rsid w:val="00A84BB5"/>
    <w:rsid w:val="00A90CE9"/>
    <w:rsid w:val="00A95648"/>
    <w:rsid w:val="00A95D07"/>
    <w:rsid w:val="00A96C76"/>
    <w:rsid w:val="00AA5BFD"/>
    <w:rsid w:val="00AA6647"/>
    <w:rsid w:val="00AB0739"/>
    <w:rsid w:val="00AB5361"/>
    <w:rsid w:val="00AB7F7A"/>
    <w:rsid w:val="00AC55B3"/>
    <w:rsid w:val="00AD2643"/>
    <w:rsid w:val="00AE0017"/>
    <w:rsid w:val="00AE7DAC"/>
    <w:rsid w:val="00AF0A73"/>
    <w:rsid w:val="00AF509C"/>
    <w:rsid w:val="00AF604F"/>
    <w:rsid w:val="00B03811"/>
    <w:rsid w:val="00B04A56"/>
    <w:rsid w:val="00B10B62"/>
    <w:rsid w:val="00B13290"/>
    <w:rsid w:val="00B15D10"/>
    <w:rsid w:val="00B17455"/>
    <w:rsid w:val="00B27FAE"/>
    <w:rsid w:val="00B3147D"/>
    <w:rsid w:val="00B33594"/>
    <w:rsid w:val="00B35D98"/>
    <w:rsid w:val="00B37CBA"/>
    <w:rsid w:val="00B44DF4"/>
    <w:rsid w:val="00B470DA"/>
    <w:rsid w:val="00B54060"/>
    <w:rsid w:val="00B66D5A"/>
    <w:rsid w:val="00B7768A"/>
    <w:rsid w:val="00BA4689"/>
    <w:rsid w:val="00BD16C4"/>
    <w:rsid w:val="00BE2F13"/>
    <w:rsid w:val="00BE371C"/>
    <w:rsid w:val="00BE3C92"/>
    <w:rsid w:val="00BE65F9"/>
    <w:rsid w:val="00C02438"/>
    <w:rsid w:val="00C0726D"/>
    <w:rsid w:val="00C0784F"/>
    <w:rsid w:val="00C07EF4"/>
    <w:rsid w:val="00C13A07"/>
    <w:rsid w:val="00C145BA"/>
    <w:rsid w:val="00C17961"/>
    <w:rsid w:val="00C33800"/>
    <w:rsid w:val="00C342B9"/>
    <w:rsid w:val="00C43660"/>
    <w:rsid w:val="00C4662E"/>
    <w:rsid w:val="00C47946"/>
    <w:rsid w:val="00C51FB5"/>
    <w:rsid w:val="00C52E6D"/>
    <w:rsid w:val="00C53E18"/>
    <w:rsid w:val="00C60BAD"/>
    <w:rsid w:val="00C62702"/>
    <w:rsid w:val="00C62FBA"/>
    <w:rsid w:val="00C63599"/>
    <w:rsid w:val="00C64366"/>
    <w:rsid w:val="00C67849"/>
    <w:rsid w:val="00C7017C"/>
    <w:rsid w:val="00C70356"/>
    <w:rsid w:val="00C84468"/>
    <w:rsid w:val="00C86A32"/>
    <w:rsid w:val="00C87656"/>
    <w:rsid w:val="00C938DA"/>
    <w:rsid w:val="00C9595D"/>
    <w:rsid w:val="00C97EA2"/>
    <w:rsid w:val="00CA05A6"/>
    <w:rsid w:val="00CA2AF1"/>
    <w:rsid w:val="00CA3B6D"/>
    <w:rsid w:val="00CB5B66"/>
    <w:rsid w:val="00CC0282"/>
    <w:rsid w:val="00CC1AAD"/>
    <w:rsid w:val="00CC2351"/>
    <w:rsid w:val="00CC3C95"/>
    <w:rsid w:val="00CC528F"/>
    <w:rsid w:val="00CC7D04"/>
    <w:rsid w:val="00CD0D65"/>
    <w:rsid w:val="00CD2E89"/>
    <w:rsid w:val="00CD3463"/>
    <w:rsid w:val="00CE0F90"/>
    <w:rsid w:val="00CF510A"/>
    <w:rsid w:val="00D00157"/>
    <w:rsid w:val="00D0133B"/>
    <w:rsid w:val="00D10A4F"/>
    <w:rsid w:val="00D10FF4"/>
    <w:rsid w:val="00D136B3"/>
    <w:rsid w:val="00D147A2"/>
    <w:rsid w:val="00D1592C"/>
    <w:rsid w:val="00D2145C"/>
    <w:rsid w:val="00D21783"/>
    <w:rsid w:val="00D22FB0"/>
    <w:rsid w:val="00D241DB"/>
    <w:rsid w:val="00D33217"/>
    <w:rsid w:val="00D33767"/>
    <w:rsid w:val="00D36D53"/>
    <w:rsid w:val="00D407C6"/>
    <w:rsid w:val="00D469B9"/>
    <w:rsid w:val="00D565CD"/>
    <w:rsid w:val="00D56B4F"/>
    <w:rsid w:val="00D57883"/>
    <w:rsid w:val="00D63613"/>
    <w:rsid w:val="00D703DF"/>
    <w:rsid w:val="00D71B84"/>
    <w:rsid w:val="00D97A0F"/>
    <w:rsid w:val="00DA7207"/>
    <w:rsid w:val="00DA756E"/>
    <w:rsid w:val="00DB075A"/>
    <w:rsid w:val="00DB181C"/>
    <w:rsid w:val="00DB7EF4"/>
    <w:rsid w:val="00DC3B3E"/>
    <w:rsid w:val="00DC6CDE"/>
    <w:rsid w:val="00DD1E1D"/>
    <w:rsid w:val="00DD6E9D"/>
    <w:rsid w:val="00DE597F"/>
    <w:rsid w:val="00DF0E9A"/>
    <w:rsid w:val="00DF2C2E"/>
    <w:rsid w:val="00E018BD"/>
    <w:rsid w:val="00E01BBC"/>
    <w:rsid w:val="00E16064"/>
    <w:rsid w:val="00E175CC"/>
    <w:rsid w:val="00E31946"/>
    <w:rsid w:val="00E32071"/>
    <w:rsid w:val="00E34A31"/>
    <w:rsid w:val="00E40DA1"/>
    <w:rsid w:val="00E4134F"/>
    <w:rsid w:val="00E41927"/>
    <w:rsid w:val="00E45984"/>
    <w:rsid w:val="00E4613B"/>
    <w:rsid w:val="00E50134"/>
    <w:rsid w:val="00E50696"/>
    <w:rsid w:val="00E5129C"/>
    <w:rsid w:val="00E5724C"/>
    <w:rsid w:val="00E72D65"/>
    <w:rsid w:val="00E7367E"/>
    <w:rsid w:val="00E8123F"/>
    <w:rsid w:val="00E82575"/>
    <w:rsid w:val="00E863C8"/>
    <w:rsid w:val="00EA24A3"/>
    <w:rsid w:val="00EA3914"/>
    <w:rsid w:val="00EA48B8"/>
    <w:rsid w:val="00EA6F08"/>
    <w:rsid w:val="00EB258F"/>
    <w:rsid w:val="00EB4547"/>
    <w:rsid w:val="00EB5F69"/>
    <w:rsid w:val="00EB6A94"/>
    <w:rsid w:val="00EC3AA2"/>
    <w:rsid w:val="00ED270E"/>
    <w:rsid w:val="00ED3BE3"/>
    <w:rsid w:val="00ED4953"/>
    <w:rsid w:val="00EF1C69"/>
    <w:rsid w:val="00F02FDA"/>
    <w:rsid w:val="00F03491"/>
    <w:rsid w:val="00F03A69"/>
    <w:rsid w:val="00F04DFF"/>
    <w:rsid w:val="00F11EDE"/>
    <w:rsid w:val="00F12C52"/>
    <w:rsid w:val="00F131AA"/>
    <w:rsid w:val="00F165BB"/>
    <w:rsid w:val="00F16A5C"/>
    <w:rsid w:val="00F21899"/>
    <w:rsid w:val="00F34484"/>
    <w:rsid w:val="00F3495B"/>
    <w:rsid w:val="00F41016"/>
    <w:rsid w:val="00F41EC8"/>
    <w:rsid w:val="00F42C3F"/>
    <w:rsid w:val="00F64B12"/>
    <w:rsid w:val="00F72164"/>
    <w:rsid w:val="00F73808"/>
    <w:rsid w:val="00F74AA8"/>
    <w:rsid w:val="00F75E6E"/>
    <w:rsid w:val="00F915E2"/>
    <w:rsid w:val="00F94E1E"/>
    <w:rsid w:val="00F97CF1"/>
    <w:rsid w:val="00FD0A9B"/>
    <w:rsid w:val="00FD12EC"/>
    <w:rsid w:val="00FD1ABF"/>
    <w:rsid w:val="00FD31B0"/>
    <w:rsid w:val="00FE4531"/>
    <w:rsid w:val="00FE50C4"/>
    <w:rsid w:val="00FE5C8E"/>
    <w:rsid w:val="00FE7738"/>
    <w:rsid w:val="00FF192B"/>
    <w:rsid w:val="00FF7D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uiPriority="99" w:qFormat="1"/>
    <w:lsdException w:name="Subtitle" w:qFormat="1"/>
    <w:lsdException w:name="Strong" w:uiPriority="22" w:qFormat="1"/>
    <w:lsdException w:name="Emphasis" w:uiPriority="20" w:qFormat="1"/>
    <w:lsdException w:name="Normal (Web)"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A7F4A"/>
    <w:rPr>
      <w:sz w:val="24"/>
      <w:szCs w:val="24"/>
    </w:rPr>
  </w:style>
  <w:style w:type="paragraph" w:styleId="1">
    <w:name w:val="heading 1"/>
    <w:basedOn w:val="a"/>
    <w:next w:val="a"/>
    <w:link w:val="10"/>
    <w:qFormat/>
    <w:rsid w:val="00D136B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qFormat/>
    <w:rsid w:val="00820D88"/>
    <w:pPr>
      <w:spacing w:before="100" w:beforeAutospacing="1" w:after="100" w:afterAutospacing="1"/>
      <w:outlineLvl w:val="1"/>
    </w:pPr>
    <w:rPr>
      <w:b/>
      <w:bCs/>
      <w:sz w:val="36"/>
      <w:szCs w:val="36"/>
    </w:rPr>
  </w:style>
  <w:style w:type="paragraph" w:styleId="3">
    <w:name w:val="heading 3"/>
    <w:basedOn w:val="a"/>
    <w:next w:val="a"/>
    <w:qFormat/>
    <w:rsid w:val="00820D88"/>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A7F4A"/>
    <w:pPr>
      <w:spacing w:before="100" w:beforeAutospacing="1" w:after="100" w:afterAutospacing="1"/>
    </w:pPr>
  </w:style>
  <w:style w:type="character" w:customStyle="1" w:styleId="apple-converted-space">
    <w:name w:val="apple-converted-space"/>
    <w:basedOn w:val="a0"/>
    <w:rsid w:val="006A7F4A"/>
    <w:rPr>
      <w:rFonts w:cs="Times New Roman"/>
    </w:rPr>
  </w:style>
  <w:style w:type="character" w:styleId="a4">
    <w:name w:val="Hyperlink"/>
    <w:basedOn w:val="a0"/>
    <w:rsid w:val="006A7F4A"/>
    <w:rPr>
      <w:rFonts w:cs="Times New Roman"/>
      <w:color w:val="0000FF"/>
      <w:u w:val="single"/>
    </w:rPr>
  </w:style>
  <w:style w:type="character" w:styleId="a5">
    <w:name w:val="Strong"/>
    <w:basedOn w:val="a0"/>
    <w:uiPriority w:val="22"/>
    <w:qFormat/>
    <w:rsid w:val="006A7F4A"/>
    <w:rPr>
      <w:rFonts w:cs="Times New Roman"/>
      <w:b/>
      <w:bCs/>
    </w:rPr>
  </w:style>
  <w:style w:type="character" w:styleId="a6">
    <w:name w:val="Emphasis"/>
    <w:basedOn w:val="a0"/>
    <w:uiPriority w:val="20"/>
    <w:qFormat/>
    <w:rsid w:val="006A7F4A"/>
    <w:rPr>
      <w:rFonts w:cs="Times New Roman"/>
      <w:i/>
      <w:iCs/>
    </w:rPr>
  </w:style>
  <w:style w:type="paragraph" w:styleId="a7">
    <w:name w:val="footnote text"/>
    <w:basedOn w:val="a"/>
    <w:link w:val="a8"/>
    <w:uiPriority w:val="99"/>
    <w:rsid w:val="006A7F4A"/>
    <w:rPr>
      <w:sz w:val="20"/>
      <w:szCs w:val="20"/>
    </w:rPr>
  </w:style>
  <w:style w:type="character" w:styleId="a9">
    <w:name w:val="footnote reference"/>
    <w:basedOn w:val="a0"/>
    <w:uiPriority w:val="99"/>
    <w:rsid w:val="006A7F4A"/>
    <w:rPr>
      <w:rFonts w:cs="Times New Roman"/>
      <w:vertAlign w:val="superscript"/>
    </w:rPr>
  </w:style>
  <w:style w:type="character" w:customStyle="1" w:styleId="apple-style-span">
    <w:name w:val="apple-style-span"/>
    <w:basedOn w:val="a0"/>
    <w:rsid w:val="006A7F4A"/>
    <w:rPr>
      <w:rFonts w:cs="Times New Roman"/>
    </w:rPr>
  </w:style>
  <w:style w:type="character" w:customStyle="1" w:styleId="a8">
    <w:name w:val="Текст сноски Знак"/>
    <w:basedOn w:val="a0"/>
    <w:link w:val="a7"/>
    <w:uiPriority w:val="99"/>
    <w:locked/>
    <w:rsid w:val="006A7F4A"/>
    <w:rPr>
      <w:lang w:val="ru-RU" w:eastAsia="ru-RU" w:bidi="ar-SA"/>
    </w:rPr>
  </w:style>
  <w:style w:type="paragraph" w:styleId="20">
    <w:name w:val="Body Text 2"/>
    <w:basedOn w:val="a"/>
    <w:link w:val="21"/>
    <w:rsid w:val="006A7F4A"/>
    <w:pPr>
      <w:spacing w:after="120" w:line="480" w:lineRule="auto"/>
    </w:pPr>
    <w:rPr>
      <w:rFonts w:ascii="MS Sans Serif" w:hAnsi="MS Sans Serif"/>
      <w:sz w:val="20"/>
      <w:szCs w:val="20"/>
    </w:rPr>
  </w:style>
  <w:style w:type="character" w:customStyle="1" w:styleId="21">
    <w:name w:val="Основной текст 2 Знак"/>
    <w:basedOn w:val="a0"/>
    <w:link w:val="20"/>
    <w:locked/>
    <w:rsid w:val="006A7F4A"/>
    <w:rPr>
      <w:rFonts w:ascii="MS Sans Serif" w:hAnsi="MS Sans Serif"/>
      <w:lang w:val="ru-RU" w:eastAsia="ru-RU" w:bidi="ar-SA"/>
    </w:rPr>
  </w:style>
  <w:style w:type="paragraph" w:customStyle="1" w:styleId="Pa12">
    <w:name w:val="Pa12"/>
    <w:basedOn w:val="a"/>
    <w:next w:val="a"/>
    <w:rsid w:val="006A7F4A"/>
    <w:pPr>
      <w:autoSpaceDE w:val="0"/>
      <w:autoSpaceDN w:val="0"/>
      <w:adjustRightInd w:val="0"/>
      <w:spacing w:line="241" w:lineRule="atLeast"/>
    </w:pPr>
    <w:rPr>
      <w:rFonts w:ascii="CharterC" w:hAnsi="CharterC"/>
      <w:lang w:eastAsia="en-US"/>
    </w:rPr>
  </w:style>
  <w:style w:type="character" w:customStyle="1" w:styleId="A00">
    <w:name w:val="A0"/>
    <w:rsid w:val="006A7F4A"/>
    <w:rPr>
      <w:color w:val="000000"/>
      <w:sz w:val="22"/>
    </w:rPr>
  </w:style>
  <w:style w:type="paragraph" w:customStyle="1" w:styleId="Pa32">
    <w:name w:val="Pa32"/>
    <w:basedOn w:val="a"/>
    <w:next w:val="a"/>
    <w:rsid w:val="006A7F4A"/>
    <w:pPr>
      <w:autoSpaceDE w:val="0"/>
      <w:autoSpaceDN w:val="0"/>
      <w:adjustRightInd w:val="0"/>
      <w:spacing w:line="241" w:lineRule="atLeast"/>
    </w:pPr>
    <w:rPr>
      <w:rFonts w:ascii="CharterC" w:hAnsi="CharterC"/>
      <w:lang w:eastAsia="en-US"/>
    </w:rPr>
  </w:style>
  <w:style w:type="character" w:customStyle="1" w:styleId="A12">
    <w:name w:val="A12"/>
    <w:rsid w:val="006A7F4A"/>
    <w:rPr>
      <w:color w:val="000000"/>
      <w:sz w:val="12"/>
    </w:rPr>
  </w:style>
  <w:style w:type="character" w:customStyle="1" w:styleId="A10">
    <w:name w:val="A1"/>
    <w:rsid w:val="006A7F4A"/>
    <w:rPr>
      <w:color w:val="000000"/>
      <w:sz w:val="20"/>
    </w:rPr>
  </w:style>
  <w:style w:type="paragraph" w:customStyle="1" w:styleId="main">
    <w:name w:val="main"/>
    <w:basedOn w:val="a"/>
    <w:rsid w:val="006A7F4A"/>
    <w:pPr>
      <w:spacing w:before="100" w:beforeAutospacing="1"/>
    </w:pPr>
    <w:rPr>
      <w:rFonts w:ascii="Verdana" w:hAnsi="Verdana"/>
      <w:sz w:val="19"/>
      <w:szCs w:val="19"/>
    </w:rPr>
  </w:style>
  <w:style w:type="paragraph" w:customStyle="1" w:styleId="Default">
    <w:name w:val="Default"/>
    <w:rsid w:val="006A7F4A"/>
    <w:pPr>
      <w:autoSpaceDE w:val="0"/>
      <w:autoSpaceDN w:val="0"/>
      <w:adjustRightInd w:val="0"/>
    </w:pPr>
    <w:rPr>
      <w:color w:val="000000"/>
      <w:sz w:val="24"/>
      <w:szCs w:val="24"/>
    </w:rPr>
  </w:style>
  <w:style w:type="paragraph" w:customStyle="1" w:styleId="11">
    <w:name w:val="Абзац списка1"/>
    <w:basedOn w:val="a"/>
    <w:rsid w:val="006A7F4A"/>
    <w:pPr>
      <w:spacing w:after="200" w:line="276" w:lineRule="auto"/>
      <w:ind w:left="720"/>
      <w:contextualSpacing/>
    </w:pPr>
    <w:rPr>
      <w:rFonts w:ascii="Calibri" w:hAnsi="Calibri"/>
      <w:sz w:val="22"/>
      <w:szCs w:val="22"/>
      <w:lang w:eastAsia="en-US"/>
    </w:rPr>
  </w:style>
  <w:style w:type="paragraph" w:styleId="aa">
    <w:name w:val="footer"/>
    <w:basedOn w:val="a"/>
    <w:link w:val="ab"/>
    <w:uiPriority w:val="99"/>
    <w:rsid w:val="006A7F4A"/>
    <w:pPr>
      <w:tabs>
        <w:tab w:val="center" w:pos="4677"/>
        <w:tab w:val="right" w:pos="9355"/>
      </w:tabs>
    </w:pPr>
  </w:style>
  <w:style w:type="character" w:styleId="ac">
    <w:name w:val="page number"/>
    <w:basedOn w:val="a0"/>
    <w:rsid w:val="006A7F4A"/>
    <w:rPr>
      <w:rFonts w:cs="Times New Roman"/>
    </w:rPr>
  </w:style>
  <w:style w:type="paragraph" w:styleId="ad">
    <w:name w:val="header"/>
    <w:basedOn w:val="a"/>
    <w:rsid w:val="00C43660"/>
    <w:pPr>
      <w:tabs>
        <w:tab w:val="center" w:pos="4677"/>
        <w:tab w:val="right" w:pos="9355"/>
      </w:tabs>
    </w:pPr>
  </w:style>
  <w:style w:type="paragraph" w:styleId="ae">
    <w:name w:val="endnote text"/>
    <w:basedOn w:val="a"/>
    <w:semiHidden/>
    <w:rsid w:val="00440A46"/>
    <w:rPr>
      <w:sz w:val="20"/>
      <w:szCs w:val="20"/>
    </w:rPr>
  </w:style>
  <w:style w:type="character" w:styleId="af">
    <w:name w:val="endnote reference"/>
    <w:basedOn w:val="a0"/>
    <w:semiHidden/>
    <w:rsid w:val="00440A46"/>
    <w:rPr>
      <w:vertAlign w:val="superscript"/>
    </w:rPr>
  </w:style>
  <w:style w:type="character" w:customStyle="1" w:styleId="12">
    <w:name w:val="Знак Знак1"/>
    <w:basedOn w:val="a0"/>
    <w:semiHidden/>
    <w:locked/>
    <w:rsid w:val="00914A97"/>
    <w:rPr>
      <w:lang w:val="ru-RU" w:eastAsia="ru-RU" w:bidi="ar-SA"/>
    </w:rPr>
  </w:style>
  <w:style w:type="paragraph" w:customStyle="1" w:styleId="pic">
    <w:name w:val="pic"/>
    <w:basedOn w:val="a"/>
    <w:rsid w:val="00820D88"/>
    <w:pPr>
      <w:spacing w:before="100" w:beforeAutospacing="1" w:after="100" w:afterAutospacing="1"/>
    </w:pPr>
  </w:style>
  <w:style w:type="paragraph" w:styleId="af0">
    <w:name w:val="Balloon Text"/>
    <w:basedOn w:val="a"/>
    <w:link w:val="af1"/>
    <w:rsid w:val="00E8123F"/>
    <w:rPr>
      <w:rFonts w:ascii="Tahoma" w:hAnsi="Tahoma" w:cs="Tahoma"/>
      <w:sz w:val="16"/>
      <w:szCs w:val="16"/>
    </w:rPr>
  </w:style>
  <w:style w:type="character" w:customStyle="1" w:styleId="af1">
    <w:name w:val="Текст выноски Знак"/>
    <w:basedOn w:val="a0"/>
    <w:link w:val="af0"/>
    <w:rsid w:val="00E8123F"/>
    <w:rPr>
      <w:rFonts w:ascii="Tahoma" w:hAnsi="Tahoma" w:cs="Tahoma"/>
      <w:sz w:val="16"/>
      <w:szCs w:val="16"/>
    </w:rPr>
  </w:style>
  <w:style w:type="table" w:styleId="af2">
    <w:name w:val="Table Grid"/>
    <w:basedOn w:val="a1"/>
    <w:uiPriority w:val="59"/>
    <w:rsid w:val="002E7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7D11CE"/>
    <w:pPr>
      <w:ind w:left="720"/>
      <w:contextualSpacing/>
    </w:pPr>
  </w:style>
  <w:style w:type="character" w:customStyle="1" w:styleId="10">
    <w:name w:val="Заголовок 1 Знак"/>
    <w:basedOn w:val="a0"/>
    <w:link w:val="1"/>
    <w:rsid w:val="00D136B3"/>
    <w:rPr>
      <w:rFonts w:asciiTheme="majorHAnsi" w:eastAsiaTheme="majorEastAsia" w:hAnsiTheme="majorHAnsi" w:cstheme="majorBidi"/>
      <w:b/>
      <w:bCs/>
      <w:color w:val="365F91" w:themeColor="accent1" w:themeShade="BF"/>
      <w:sz w:val="28"/>
      <w:szCs w:val="28"/>
    </w:rPr>
  </w:style>
  <w:style w:type="character" w:styleId="af4">
    <w:name w:val="FollowedHyperlink"/>
    <w:basedOn w:val="a0"/>
    <w:rsid w:val="00873180"/>
    <w:rPr>
      <w:color w:val="800080" w:themeColor="followedHyperlink"/>
      <w:u w:val="single"/>
    </w:rPr>
  </w:style>
  <w:style w:type="character" w:styleId="HTML">
    <w:name w:val="HTML Cite"/>
    <w:basedOn w:val="a0"/>
    <w:uiPriority w:val="99"/>
    <w:unhideWhenUsed/>
    <w:rsid w:val="00E863C8"/>
    <w:rPr>
      <w:i/>
      <w:iCs/>
    </w:rPr>
  </w:style>
  <w:style w:type="character" w:customStyle="1" w:styleId="f1">
    <w:name w:val="f1"/>
    <w:basedOn w:val="a0"/>
    <w:rsid w:val="00E863C8"/>
    <w:rPr>
      <w:color w:val="767676"/>
    </w:rPr>
  </w:style>
  <w:style w:type="paragraph" w:styleId="af5">
    <w:name w:val="Title"/>
    <w:basedOn w:val="Default"/>
    <w:next w:val="Default"/>
    <w:link w:val="af6"/>
    <w:uiPriority w:val="99"/>
    <w:qFormat/>
    <w:rsid w:val="00161987"/>
    <w:rPr>
      <w:rFonts w:ascii="GGLLNM+TimesNewRoman,Bold" w:hAnsi="GGLLNM+TimesNewRoman,Bold"/>
      <w:color w:val="auto"/>
    </w:rPr>
  </w:style>
  <w:style w:type="character" w:customStyle="1" w:styleId="af6">
    <w:name w:val="Название Знак"/>
    <w:basedOn w:val="a0"/>
    <w:link w:val="af5"/>
    <w:uiPriority w:val="99"/>
    <w:rsid w:val="00161987"/>
    <w:rPr>
      <w:rFonts w:ascii="GGLLNM+TimesNewRoman,Bold" w:hAnsi="GGLLNM+TimesNewRoman,Bold"/>
      <w:sz w:val="24"/>
      <w:szCs w:val="24"/>
    </w:rPr>
  </w:style>
  <w:style w:type="character" w:customStyle="1" w:styleId="newsstorytitle">
    <w:name w:val="news_story_title"/>
    <w:basedOn w:val="a0"/>
    <w:rsid w:val="009558F6"/>
  </w:style>
  <w:style w:type="character" w:customStyle="1" w:styleId="ab">
    <w:name w:val="Нижний колонтитул Знак"/>
    <w:basedOn w:val="a0"/>
    <w:link w:val="aa"/>
    <w:uiPriority w:val="99"/>
    <w:rsid w:val="00F41EC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uiPriority="99" w:qFormat="1"/>
    <w:lsdException w:name="Subtitle" w:qFormat="1"/>
    <w:lsdException w:name="Strong" w:uiPriority="22" w:qFormat="1"/>
    <w:lsdException w:name="Emphasis" w:uiPriority="20" w:qFormat="1"/>
    <w:lsdException w:name="Normal (Web)"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A7F4A"/>
    <w:rPr>
      <w:sz w:val="24"/>
      <w:szCs w:val="24"/>
    </w:rPr>
  </w:style>
  <w:style w:type="paragraph" w:styleId="1">
    <w:name w:val="heading 1"/>
    <w:basedOn w:val="a"/>
    <w:next w:val="a"/>
    <w:link w:val="10"/>
    <w:qFormat/>
    <w:rsid w:val="00D136B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qFormat/>
    <w:rsid w:val="00820D88"/>
    <w:pPr>
      <w:spacing w:before="100" w:beforeAutospacing="1" w:after="100" w:afterAutospacing="1"/>
      <w:outlineLvl w:val="1"/>
    </w:pPr>
    <w:rPr>
      <w:b/>
      <w:bCs/>
      <w:sz w:val="36"/>
      <w:szCs w:val="36"/>
    </w:rPr>
  </w:style>
  <w:style w:type="paragraph" w:styleId="3">
    <w:name w:val="heading 3"/>
    <w:basedOn w:val="a"/>
    <w:next w:val="a"/>
    <w:qFormat/>
    <w:rsid w:val="00820D88"/>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A7F4A"/>
    <w:pPr>
      <w:spacing w:before="100" w:beforeAutospacing="1" w:after="100" w:afterAutospacing="1"/>
    </w:pPr>
  </w:style>
  <w:style w:type="character" w:customStyle="1" w:styleId="apple-converted-space">
    <w:name w:val="apple-converted-space"/>
    <w:basedOn w:val="a0"/>
    <w:rsid w:val="006A7F4A"/>
    <w:rPr>
      <w:rFonts w:cs="Times New Roman"/>
    </w:rPr>
  </w:style>
  <w:style w:type="character" w:styleId="a4">
    <w:name w:val="Hyperlink"/>
    <w:basedOn w:val="a0"/>
    <w:rsid w:val="006A7F4A"/>
    <w:rPr>
      <w:rFonts w:cs="Times New Roman"/>
      <w:color w:val="0000FF"/>
      <w:u w:val="single"/>
    </w:rPr>
  </w:style>
  <w:style w:type="character" w:styleId="a5">
    <w:name w:val="Strong"/>
    <w:basedOn w:val="a0"/>
    <w:uiPriority w:val="22"/>
    <w:qFormat/>
    <w:rsid w:val="006A7F4A"/>
    <w:rPr>
      <w:rFonts w:cs="Times New Roman"/>
      <w:b/>
      <w:bCs/>
    </w:rPr>
  </w:style>
  <w:style w:type="character" w:styleId="a6">
    <w:name w:val="Emphasis"/>
    <w:basedOn w:val="a0"/>
    <w:uiPriority w:val="20"/>
    <w:qFormat/>
    <w:rsid w:val="006A7F4A"/>
    <w:rPr>
      <w:rFonts w:cs="Times New Roman"/>
      <w:i/>
      <w:iCs/>
    </w:rPr>
  </w:style>
  <w:style w:type="paragraph" w:styleId="a7">
    <w:name w:val="footnote text"/>
    <w:basedOn w:val="a"/>
    <w:link w:val="a8"/>
    <w:uiPriority w:val="99"/>
    <w:rsid w:val="006A7F4A"/>
    <w:rPr>
      <w:sz w:val="20"/>
      <w:szCs w:val="20"/>
    </w:rPr>
  </w:style>
  <w:style w:type="character" w:styleId="a9">
    <w:name w:val="footnote reference"/>
    <w:basedOn w:val="a0"/>
    <w:uiPriority w:val="99"/>
    <w:rsid w:val="006A7F4A"/>
    <w:rPr>
      <w:rFonts w:cs="Times New Roman"/>
      <w:vertAlign w:val="superscript"/>
    </w:rPr>
  </w:style>
  <w:style w:type="character" w:customStyle="1" w:styleId="apple-style-span">
    <w:name w:val="apple-style-span"/>
    <w:basedOn w:val="a0"/>
    <w:rsid w:val="006A7F4A"/>
    <w:rPr>
      <w:rFonts w:cs="Times New Roman"/>
    </w:rPr>
  </w:style>
  <w:style w:type="character" w:customStyle="1" w:styleId="a8">
    <w:name w:val="Текст сноски Знак"/>
    <w:basedOn w:val="a0"/>
    <w:link w:val="a7"/>
    <w:uiPriority w:val="99"/>
    <w:locked/>
    <w:rsid w:val="006A7F4A"/>
    <w:rPr>
      <w:lang w:val="ru-RU" w:eastAsia="ru-RU" w:bidi="ar-SA"/>
    </w:rPr>
  </w:style>
  <w:style w:type="paragraph" w:styleId="20">
    <w:name w:val="Body Text 2"/>
    <w:basedOn w:val="a"/>
    <w:link w:val="21"/>
    <w:rsid w:val="006A7F4A"/>
    <w:pPr>
      <w:spacing w:after="120" w:line="480" w:lineRule="auto"/>
    </w:pPr>
    <w:rPr>
      <w:rFonts w:ascii="MS Sans Serif" w:hAnsi="MS Sans Serif"/>
      <w:sz w:val="20"/>
      <w:szCs w:val="20"/>
    </w:rPr>
  </w:style>
  <w:style w:type="character" w:customStyle="1" w:styleId="21">
    <w:name w:val="Основной текст 2 Знак"/>
    <w:basedOn w:val="a0"/>
    <w:link w:val="20"/>
    <w:locked/>
    <w:rsid w:val="006A7F4A"/>
    <w:rPr>
      <w:rFonts w:ascii="MS Sans Serif" w:hAnsi="MS Sans Serif"/>
      <w:lang w:val="ru-RU" w:eastAsia="ru-RU" w:bidi="ar-SA"/>
    </w:rPr>
  </w:style>
  <w:style w:type="paragraph" w:customStyle="1" w:styleId="Pa12">
    <w:name w:val="Pa12"/>
    <w:basedOn w:val="a"/>
    <w:next w:val="a"/>
    <w:rsid w:val="006A7F4A"/>
    <w:pPr>
      <w:autoSpaceDE w:val="0"/>
      <w:autoSpaceDN w:val="0"/>
      <w:adjustRightInd w:val="0"/>
      <w:spacing w:line="241" w:lineRule="atLeast"/>
    </w:pPr>
    <w:rPr>
      <w:rFonts w:ascii="CharterC" w:hAnsi="CharterC"/>
      <w:lang w:eastAsia="en-US"/>
    </w:rPr>
  </w:style>
  <w:style w:type="character" w:customStyle="1" w:styleId="A00">
    <w:name w:val="A0"/>
    <w:rsid w:val="006A7F4A"/>
    <w:rPr>
      <w:color w:val="000000"/>
      <w:sz w:val="22"/>
    </w:rPr>
  </w:style>
  <w:style w:type="paragraph" w:customStyle="1" w:styleId="Pa32">
    <w:name w:val="Pa32"/>
    <w:basedOn w:val="a"/>
    <w:next w:val="a"/>
    <w:rsid w:val="006A7F4A"/>
    <w:pPr>
      <w:autoSpaceDE w:val="0"/>
      <w:autoSpaceDN w:val="0"/>
      <w:adjustRightInd w:val="0"/>
      <w:spacing w:line="241" w:lineRule="atLeast"/>
    </w:pPr>
    <w:rPr>
      <w:rFonts w:ascii="CharterC" w:hAnsi="CharterC"/>
      <w:lang w:eastAsia="en-US"/>
    </w:rPr>
  </w:style>
  <w:style w:type="character" w:customStyle="1" w:styleId="A12">
    <w:name w:val="A12"/>
    <w:rsid w:val="006A7F4A"/>
    <w:rPr>
      <w:color w:val="000000"/>
      <w:sz w:val="12"/>
    </w:rPr>
  </w:style>
  <w:style w:type="character" w:customStyle="1" w:styleId="A10">
    <w:name w:val="A1"/>
    <w:rsid w:val="006A7F4A"/>
    <w:rPr>
      <w:color w:val="000000"/>
      <w:sz w:val="20"/>
    </w:rPr>
  </w:style>
  <w:style w:type="paragraph" w:customStyle="1" w:styleId="main">
    <w:name w:val="main"/>
    <w:basedOn w:val="a"/>
    <w:rsid w:val="006A7F4A"/>
    <w:pPr>
      <w:spacing w:before="100" w:beforeAutospacing="1"/>
    </w:pPr>
    <w:rPr>
      <w:rFonts w:ascii="Verdana" w:hAnsi="Verdana"/>
      <w:sz w:val="19"/>
      <w:szCs w:val="19"/>
    </w:rPr>
  </w:style>
  <w:style w:type="paragraph" w:customStyle="1" w:styleId="Default">
    <w:name w:val="Default"/>
    <w:rsid w:val="006A7F4A"/>
    <w:pPr>
      <w:autoSpaceDE w:val="0"/>
      <w:autoSpaceDN w:val="0"/>
      <w:adjustRightInd w:val="0"/>
    </w:pPr>
    <w:rPr>
      <w:color w:val="000000"/>
      <w:sz w:val="24"/>
      <w:szCs w:val="24"/>
    </w:rPr>
  </w:style>
  <w:style w:type="paragraph" w:customStyle="1" w:styleId="11">
    <w:name w:val="Абзац списка1"/>
    <w:basedOn w:val="a"/>
    <w:rsid w:val="006A7F4A"/>
    <w:pPr>
      <w:spacing w:after="200" w:line="276" w:lineRule="auto"/>
      <w:ind w:left="720"/>
      <w:contextualSpacing/>
    </w:pPr>
    <w:rPr>
      <w:rFonts w:ascii="Calibri" w:hAnsi="Calibri"/>
      <w:sz w:val="22"/>
      <w:szCs w:val="22"/>
      <w:lang w:eastAsia="en-US"/>
    </w:rPr>
  </w:style>
  <w:style w:type="paragraph" w:styleId="aa">
    <w:name w:val="footer"/>
    <w:basedOn w:val="a"/>
    <w:link w:val="ab"/>
    <w:uiPriority w:val="99"/>
    <w:rsid w:val="006A7F4A"/>
    <w:pPr>
      <w:tabs>
        <w:tab w:val="center" w:pos="4677"/>
        <w:tab w:val="right" w:pos="9355"/>
      </w:tabs>
    </w:pPr>
  </w:style>
  <w:style w:type="character" w:styleId="ac">
    <w:name w:val="page number"/>
    <w:basedOn w:val="a0"/>
    <w:rsid w:val="006A7F4A"/>
    <w:rPr>
      <w:rFonts w:cs="Times New Roman"/>
    </w:rPr>
  </w:style>
  <w:style w:type="paragraph" w:styleId="ad">
    <w:name w:val="header"/>
    <w:basedOn w:val="a"/>
    <w:rsid w:val="00C43660"/>
    <w:pPr>
      <w:tabs>
        <w:tab w:val="center" w:pos="4677"/>
        <w:tab w:val="right" w:pos="9355"/>
      </w:tabs>
    </w:pPr>
  </w:style>
  <w:style w:type="paragraph" w:styleId="ae">
    <w:name w:val="endnote text"/>
    <w:basedOn w:val="a"/>
    <w:semiHidden/>
    <w:rsid w:val="00440A46"/>
    <w:rPr>
      <w:sz w:val="20"/>
      <w:szCs w:val="20"/>
    </w:rPr>
  </w:style>
  <w:style w:type="character" w:styleId="af">
    <w:name w:val="endnote reference"/>
    <w:basedOn w:val="a0"/>
    <w:semiHidden/>
    <w:rsid w:val="00440A46"/>
    <w:rPr>
      <w:vertAlign w:val="superscript"/>
    </w:rPr>
  </w:style>
  <w:style w:type="character" w:customStyle="1" w:styleId="12">
    <w:name w:val="Знак Знак1"/>
    <w:basedOn w:val="a0"/>
    <w:semiHidden/>
    <w:locked/>
    <w:rsid w:val="00914A97"/>
    <w:rPr>
      <w:lang w:val="ru-RU" w:eastAsia="ru-RU" w:bidi="ar-SA"/>
    </w:rPr>
  </w:style>
  <w:style w:type="paragraph" w:customStyle="1" w:styleId="pic">
    <w:name w:val="pic"/>
    <w:basedOn w:val="a"/>
    <w:rsid w:val="00820D88"/>
    <w:pPr>
      <w:spacing w:before="100" w:beforeAutospacing="1" w:after="100" w:afterAutospacing="1"/>
    </w:pPr>
  </w:style>
  <w:style w:type="paragraph" w:styleId="af0">
    <w:name w:val="Balloon Text"/>
    <w:basedOn w:val="a"/>
    <w:link w:val="af1"/>
    <w:rsid w:val="00E8123F"/>
    <w:rPr>
      <w:rFonts w:ascii="Tahoma" w:hAnsi="Tahoma" w:cs="Tahoma"/>
      <w:sz w:val="16"/>
      <w:szCs w:val="16"/>
    </w:rPr>
  </w:style>
  <w:style w:type="character" w:customStyle="1" w:styleId="af1">
    <w:name w:val="Текст выноски Знак"/>
    <w:basedOn w:val="a0"/>
    <w:link w:val="af0"/>
    <w:rsid w:val="00E8123F"/>
    <w:rPr>
      <w:rFonts w:ascii="Tahoma" w:hAnsi="Tahoma" w:cs="Tahoma"/>
      <w:sz w:val="16"/>
      <w:szCs w:val="16"/>
    </w:rPr>
  </w:style>
  <w:style w:type="table" w:styleId="af2">
    <w:name w:val="Table Grid"/>
    <w:basedOn w:val="a1"/>
    <w:uiPriority w:val="59"/>
    <w:rsid w:val="002E7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7D11CE"/>
    <w:pPr>
      <w:ind w:left="720"/>
      <w:contextualSpacing/>
    </w:pPr>
  </w:style>
  <w:style w:type="character" w:customStyle="1" w:styleId="10">
    <w:name w:val="Заголовок 1 Знак"/>
    <w:basedOn w:val="a0"/>
    <w:link w:val="1"/>
    <w:rsid w:val="00D136B3"/>
    <w:rPr>
      <w:rFonts w:asciiTheme="majorHAnsi" w:eastAsiaTheme="majorEastAsia" w:hAnsiTheme="majorHAnsi" w:cstheme="majorBidi"/>
      <w:b/>
      <w:bCs/>
      <w:color w:val="365F91" w:themeColor="accent1" w:themeShade="BF"/>
      <w:sz w:val="28"/>
      <w:szCs w:val="28"/>
    </w:rPr>
  </w:style>
  <w:style w:type="character" w:styleId="af4">
    <w:name w:val="FollowedHyperlink"/>
    <w:basedOn w:val="a0"/>
    <w:rsid w:val="00873180"/>
    <w:rPr>
      <w:color w:val="800080" w:themeColor="followedHyperlink"/>
      <w:u w:val="single"/>
    </w:rPr>
  </w:style>
  <w:style w:type="character" w:styleId="HTML">
    <w:name w:val="HTML Cite"/>
    <w:basedOn w:val="a0"/>
    <w:uiPriority w:val="99"/>
    <w:unhideWhenUsed/>
    <w:rsid w:val="00E863C8"/>
    <w:rPr>
      <w:i/>
      <w:iCs/>
    </w:rPr>
  </w:style>
  <w:style w:type="character" w:customStyle="1" w:styleId="f1">
    <w:name w:val="f1"/>
    <w:basedOn w:val="a0"/>
    <w:rsid w:val="00E863C8"/>
    <w:rPr>
      <w:color w:val="767676"/>
    </w:rPr>
  </w:style>
  <w:style w:type="paragraph" w:styleId="af5">
    <w:name w:val="Title"/>
    <w:basedOn w:val="Default"/>
    <w:next w:val="Default"/>
    <w:link w:val="af6"/>
    <w:uiPriority w:val="99"/>
    <w:qFormat/>
    <w:rsid w:val="00161987"/>
    <w:rPr>
      <w:rFonts w:ascii="GGLLNM+TimesNewRoman,Bold" w:hAnsi="GGLLNM+TimesNewRoman,Bold"/>
      <w:color w:val="auto"/>
    </w:rPr>
  </w:style>
  <w:style w:type="character" w:customStyle="1" w:styleId="af6">
    <w:name w:val="Название Знак"/>
    <w:basedOn w:val="a0"/>
    <w:link w:val="af5"/>
    <w:uiPriority w:val="99"/>
    <w:rsid w:val="00161987"/>
    <w:rPr>
      <w:rFonts w:ascii="GGLLNM+TimesNewRoman,Bold" w:hAnsi="GGLLNM+TimesNewRoman,Bold"/>
      <w:sz w:val="24"/>
      <w:szCs w:val="24"/>
    </w:rPr>
  </w:style>
  <w:style w:type="character" w:customStyle="1" w:styleId="newsstorytitle">
    <w:name w:val="news_story_title"/>
    <w:basedOn w:val="a0"/>
    <w:rsid w:val="009558F6"/>
  </w:style>
  <w:style w:type="character" w:customStyle="1" w:styleId="ab">
    <w:name w:val="Нижний колонтитул Знак"/>
    <w:basedOn w:val="a0"/>
    <w:link w:val="aa"/>
    <w:uiPriority w:val="99"/>
    <w:rsid w:val="00F41EC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956625">
      <w:bodyDiv w:val="1"/>
      <w:marLeft w:val="0"/>
      <w:marRight w:val="0"/>
      <w:marTop w:val="0"/>
      <w:marBottom w:val="0"/>
      <w:divBdr>
        <w:top w:val="none" w:sz="0" w:space="0" w:color="auto"/>
        <w:left w:val="none" w:sz="0" w:space="0" w:color="auto"/>
        <w:bottom w:val="none" w:sz="0" w:space="0" w:color="auto"/>
        <w:right w:val="none" w:sz="0" w:space="0" w:color="auto"/>
      </w:divBdr>
      <w:divsChild>
        <w:div w:id="414863840">
          <w:marLeft w:val="0"/>
          <w:marRight w:val="0"/>
          <w:marTop w:val="139"/>
          <w:marBottom w:val="52"/>
          <w:divBdr>
            <w:top w:val="none" w:sz="0" w:space="0" w:color="auto"/>
            <w:left w:val="none" w:sz="0" w:space="0" w:color="auto"/>
            <w:bottom w:val="none" w:sz="0" w:space="0" w:color="auto"/>
            <w:right w:val="none" w:sz="0" w:space="0" w:color="auto"/>
          </w:divBdr>
          <w:divsChild>
            <w:div w:id="1833448245">
              <w:marLeft w:val="0"/>
              <w:marRight w:val="0"/>
              <w:marTop w:val="0"/>
              <w:marBottom w:val="0"/>
              <w:divBdr>
                <w:top w:val="none" w:sz="0" w:space="0" w:color="auto"/>
                <w:left w:val="none" w:sz="0" w:space="0" w:color="auto"/>
                <w:bottom w:val="none" w:sz="0" w:space="0" w:color="auto"/>
                <w:right w:val="none" w:sz="0" w:space="0" w:color="auto"/>
              </w:divBdr>
              <w:divsChild>
                <w:div w:id="159824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15713">
      <w:bodyDiv w:val="1"/>
      <w:marLeft w:val="0"/>
      <w:marRight w:val="0"/>
      <w:marTop w:val="0"/>
      <w:marBottom w:val="0"/>
      <w:divBdr>
        <w:top w:val="none" w:sz="0" w:space="0" w:color="auto"/>
        <w:left w:val="none" w:sz="0" w:space="0" w:color="auto"/>
        <w:bottom w:val="none" w:sz="0" w:space="0" w:color="auto"/>
        <w:right w:val="none" w:sz="0" w:space="0" w:color="auto"/>
      </w:divBdr>
      <w:divsChild>
        <w:div w:id="537082301">
          <w:marLeft w:val="0"/>
          <w:marRight w:val="0"/>
          <w:marTop w:val="0"/>
          <w:marBottom w:val="0"/>
          <w:divBdr>
            <w:top w:val="none" w:sz="0" w:space="0" w:color="auto"/>
            <w:left w:val="none" w:sz="0" w:space="0" w:color="auto"/>
            <w:bottom w:val="none" w:sz="0" w:space="0" w:color="auto"/>
            <w:right w:val="none" w:sz="0" w:space="0" w:color="auto"/>
          </w:divBdr>
          <w:divsChild>
            <w:div w:id="984042282">
              <w:marLeft w:val="0"/>
              <w:marRight w:val="0"/>
              <w:marTop w:val="0"/>
              <w:marBottom w:val="0"/>
              <w:divBdr>
                <w:top w:val="none" w:sz="0" w:space="0" w:color="auto"/>
                <w:left w:val="none" w:sz="0" w:space="0" w:color="auto"/>
                <w:bottom w:val="none" w:sz="0" w:space="0" w:color="auto"/>
                <w:right w:val="none" w:sz="0" w:space="0" w:color="auto"/>
              </w:divBdr>
              <w:divsChild>
                <w:div w:id="1018431290">
                  <w:blockQuote w:val="1"/>
                  <w:marLeft w:val="5"/>
                  <w:marRight w:val="0"/>
                  <w:marTop w:val="168"/>
                  <w:marBottom w:val="168"/>
                  <w:divBdr>
                    <w:top w:val="none" w:sz="0" w:space="0" w:color="auto"/>
                    <w:left w:val="none" w:sz="0" w:space="0" w:color="auto"/>
                    <w:bottom w:val="none" w:sz="0" w:space="0" w:color="auto"/>
                    <w:right w:val="none" w:sz="0" w:space="0" w:color="auto"/>
                  </w:divBdr>
                </w:div>
              </w:divsChild>
            </w:div>
          </w:divsChild>
        </w:div>
      </w:divsChild>
    </w:div>
    <w:div w:id="298725429">
      <w:bodyDiv w:val="1"/>
      <w:marLeft w:val="0"/>
      <w:marRight w:val="0"/>
      <w:marTop w:val="0"/>
      <w:marBottom w:val="0"/>
      <w:divBdr>
        <w:top w:val="none" w:sz="0" w:space="0" w:color="auto"/>
        <w:left w:val="none" w:sz="0" w:space="0" w:color="auto"/>
        <w:bottom w:val="none" w:sz="0" w:space="0" w:color="auto"/>
        <w:right w:val="none" w:sz="0" w:space="0" w:color="auto"/>
      </w:divBdr>
    </w:div>
    <w:div w:id="369065289">
      <w:bodyDiv w:val="1"/>
      <w:marLeft w:val="0"/>
      <w:marRight w:val="0"/>
      <w:marTop w:val="0"/>
      <w:marBottom w:val="0"/>
      <w:divBdr>
        <w:top w:val="none" w:sz="0" w:space="0" w:color="auto"/>
        <w:left w:val="none" w:sz="0" w:space="0" w:color="auto"/>
        <w:bottom w:val="none" w:sz="0" w:space="0" w:color="auto"/>
        <w:right w:val="none" w:sz="0" w:space="0" w:color="auto"/>
      </w:divBdr>
    </w:div>
    <w:div w:id="619334809">
      <w:bodyDiv w:val="1"/>
      <w:marLeft w:val="0"/>
      <w:marRight w:val="0"/>
      <w:marTop w:val="0"/>
      <w:marBottom w:val="0"/>
      <w:divBdr>
        <w:top w:val="none" w:sz="0" w:space="0" w:color="auto"/>
        <w:left w:val="none" w:sz="0" w:space="0" w:color="auto"/>
        <w:bottom w:val="none" w:sz="0" w:space="0" w:color="auto"/>
        <w:right w:val="none" w:sz="0" w:space="0" w:color="auto"/>
      </w:divBdr>
      <w:divsChild>
        <w:div w:id="924849658">
          <w:marLeft w:val="0"/>
          <w:marRight w:val="0"/>
          <w:marTop w:val="0"/>
          <w:marBottom w:val="0"/>
          <w:divBdr>
            <w:top w:val="none" w:sz="0" w:space="0" w:color="auto"/>
            <w:left w:val="none" w:sz="0" w:space="0" w:color="auto"/>
            <w:bottom w:val="none" w:sz="0" w:space="0" w:color="auto"/>
            <w:right w:val="none" w:sz="0" w:space="0" w:color="auto"/>
          </w:divBdr>
          <w:divsChild>
            <w:div w:id="20061104">
              <w:marLeft w:val="0"/>
              <w:marRight w:val="-3000"/>
              <w:marTop w:val="0"/>
              <w:marBottom w:val="480"/>
              <w:divBdr>
                <w:top w:val="none" w:sz="0" w:space="0" w:color="auto"/>
                <w:left w:val="none" w:sz="0" w:space="0" w:color="auto"/>
                <w:bottom w:val="none" w:sz="0" w:space="0" w:color="auto"/>
                <w:right w:val="none" w:sz="0" w:space="0" w:color="auto"/>
              </w:divBdr>
              <w:divsChild>
                <w:div w:id="1186752389">
                  <w:marLeft w:val="0"/>
                  <w:marRight w:val="3000"/>
                  <w:marTop w:val="720"/>
                  <w:marBottom w:val="0"/>
                  <w:divBdr>
                    <w:top w:val="none" w:sz="0" w:space="0" w:color="auto"/>
                    <w:left w:val="none" w:sz="0" w:space="0" w:color="auto"/>
                    <w:bottom w:val="none" w:sz="0" w:space="0" w:color="auto"/>
                    <w:right w:val="none" w:sz="0" w:space="0" w:color="auto"/>
                  </w:divBdr>
                  <w:divsChild>
                    <w:div w:id="211963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79972">
      <w:bodyDiv w:val="1"/>
      <w:marLeft w:val="0"/>
      <w:marRight w:val="0"/>
      <w:marTop w:val="0"/>
      <w:marBottom w:val="0"/>
      <w:divBdr>
        <w:top w:val="none" w:sz="0" w:space="0" w:color="auto"/>
        <w:left w:val="none" w:sz="0" w:space="0" w:color="auto"/>
        <w:bottom w:val="none" w:sz="0" w:space="0" w:color="auto"/>
        <w:right w:val="none" w:sz="0" w:space="0" w:color="auto"/>
      </w:divBdr>
    </w:div>
    <w:div w:id="762603498">
      <w:bodyDiv w:val="1"/>
      <w:marLeft w:val="0"/>
      <w:marRight w:val="0"/>
      <w:marTop w:val="0"/>
      <w:marBottom w:val="0"/>
      <w:divBdr>
        <w:top w:val="none" w:sz="0" w:space="0" w:color="auto"/>
        <w:left w:val="none" w:sz="0" w:space="0" w:color="auto"/>
        <w:bottom w:val="none" w:sz="0" w:space="0" w:color="auto"/>
        <w:right w:val="none" w:sz="0" w:space="0" w:color="auto"/>
      </w:divBdr>
    </w:div>
    <w:div w:id="767845532">
      <w:bodyDiv w:val="1"/>
      <w:marLeft w:val="0"/>
      <w:marRight w:val="0"/>
      <w:marTop w:val="0"/>
      <w:marBottom w:val="0"/>
      <w:divBdr>
        <w:top w:val="none" w:sz="0" w:space="0" w:color="auto"/>
        <w:left w:val="none" w:sz="0" w:space="0" w:color="auto"/>
        <w:bottom w:val="none" w:sz="0" w:space="0" w:color="auto"/>
        <w:right w:val="none" w:sz="0" w:space="0" w:color="auto"/>
      </w:divBdr>
    </w:div>
    <w:div w:id="781417267">
      <w:bodyDiv w:val="1"/>
      <w:marLeft w:val="0"/>
      <w:marRight w:val="0"/>
      <w:marTop w:val="0"/>
      <w:marBottom w:val="0"/>
      <w:divBdr>
        <w:top w:val="none" w:sz="0" w:space="0" w:color="auto"/>
        <w:left w:val="none" w:sz="0" w:space="0" w:color="auto"/>
        <w:bottom w:val="none" w:sz="0" w:space="0" w:color="auto"/>
        <w:right w:val="none" w:sz="0" w:space="0" w:color="auto"/>
      </w:divBdr>
    </w:div>
    <w:div w:id="782844072">
      <w:bodyDiv w:val="1"/>
      <w:marLeft w:val="0"/>
      <w:marRight w:val="0"/>
      <w:marTop w:val="0"/>
      <w:marBottom w:val="0"/>
      <w:divBdr>
        <w:top w:val="none" w:sz="0" w:space="0" w:color="auto"/>
        <w:left w:val="none" w:sz="0" w:space="0" w:color="auto"/>
        <w:bottom w:val="none" w:sz="0" w:space="0" w:color="auto"/>
        <w:right w:val="none" w:sz="0" w:space="0" w:color="auto"/>
      </w:divBdr>
    </w:div>
    <w:div w:id="799153240">
      <w:bodyDiv w:val="1"/>
      <w:marLeft w:val="0"/>
      <w:marRight w:val="0"/>
      <w:marTop w:val="0"/>
      <w:marBottom w:val="0"/>
      <w:divBdr>
        <w:top w:val="none" w:sz="0" w:space="0" w:color="auto"/>
        <w:left w:val="none" w:sz="0" w:space="0" w:color="auto"/>
        <w:bottom w:val="none" w:sz="0" w:space="0" w:color="auto"/>
        <w:right w:val="none" w:sz="0" w:space="0" w:color="auto"/>
      </w:divBdr>
      <w:divsChild>
        <w:div w:id="7143518">
          <w:marLeft w:val="0"/>
          <w:marRight w:val="0"/>
          <w:marTop w:val="120"/>
          <w:marBottom w:val="45"/>
          <w:divBdr>
            <w:top w:val="none" w:sz="0" w:space="0" w:color="auto"/>
            <w:left w:val="none" w:sz="0" w:space="0" w:color="auto"/>
            <w:bottom w:val="none" w:sz="0" w:space="0" w:color="auto"/>
            <w:right w:val="none" w:sz="0" w:space="0" w:color="auto"/>
          </w:divBdr>
          <w:divsChild>
            <w:div w:id="1242909347">
              <w:marLeft w:val="0"/>
              <w:marRight w:val="0"/>
              <w:marTop w:val="0"/>
              <w:marBottom w:val="0"/>
              <w:divBdr>
                <w:top w:val="none" w:sz="0" w:space="0" w:color="auto"/>
                <w:left w:val="none" w:sz="0" w:space="0" w:color="auto"/>
                <w:bottom w:val="none" w:sz="0" w:space="0" w:color="auto"/>
                <w:right w:val="none" w:sz="0" w:space="0" w:color="auto"/>
              </w:divBdr>
              <w:divsChild>
                <w:div w:id="68132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859233">
      <w:bodyDiv w:val="1"/>
      <w:marLeft w:val="0"/>
      <w:marRight w:val="0"/>
      <w:marTop w:val="0"/>
      <w:marBottom w:val="0"/>
      <w:divBdr>
        <w:top w:val="none" w:sz="0" w:space="0" w:color="auto"/>
        <w:left w:val="none" w:sz="0" w:space="0" w:color="auto"/>
        <w:bottom w:val="none" w:sz="0" w:space="0" w:color="auto"/>
        <w:right w:val="none" w:sz="0" w:space="0" w:color="auto"/>
      </w:divBdr>
    </w:div>
    <w:div w:id="1013537614">
      <w:bodyDiv w:val="1"/>
      <w:marLeft w:val="0"/>
      <w:marRight w:val="0"/>
      <w:marTop w:val="0"/>
      <w:marBottom w:val="0"/>
      <w:divBdr>
        <w:top w:val="none" w:sz="0" w:space="0" w:color="auto"/>
        <w:left w:val="none" w:sz="0" w:space="0" w:color="auto"/>
        <w:bottom w:val="none" w:sz="0" w:space="0" w:color="auto"/>
        <w:right w:val="none" w:sz="0" w:space="0" w:color="auto"/>
      </w:divBdr>
      <w:divsChild>
        <w:div w:id="564680154">
          <w:marLeft w:val="0"/>
          <w:marRight w:val="0"/>
          <w:marTop w:val="120"/>
          <w:marBottom w:val="45"/>
          <w:divBdr>
            <w:top w:val="none" w:sz="0" w:space="0" w:color="auto"/>
            <w:left w:val="none" w:sz="0" w:space="0" w:color="auto"/>
            <w:bottom w:val="none" w:sz="0" w:space="0" w:color="auto"/>
            <w:right w:val="none" w:sz="0" w:space="0" w:color="auto"/>
          </w:divBdr>
          <w:divsChild>
            <w:div w:id="288128857">
              <w:marLeft w:val="0"/>
              <w:marRight w:val="0"/>
              <w:marTop w:val="0"/>
              <w:marBottom w:val="0"/>
              <w:divBdr>
                <w:top w:val="none" w:sz="0" w:space="0" w:color="auto"/>
                <w:left w:val="none" w:sz="0" w:space="0" w:color="auto"/>
                <w:bottom w:val="none" w:sz="0" w:space="0" w:color="auto"/>
                <w:right w:val="none" w:sz="0" w:space="0" w:color="auto"/>
              </w:divBdr>
              <w:divsChild>
                <w:div w:id="49384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315523">
      <w:bodyDiv w:val="1"/>
      <w:marLeft w:val="0"/>
      <w:marRight w:val="0"/>
      <w:marTop w:val="0"/>
      <w:marBottom w:val="0"/>
      <w:divBdr>
        <w:top w:val="none" w:sz="0" w:space="0" w:color="auto"/>
        <w:left w:val="none" w:sz="0" w:space="0" w:color="auto"/>
        <w:bottom w:val="none" w:sz="0" w:space="0" w:color="auto"/>
        <w:right w:val="none" w:sz="0" w:space="0" w:color="auto"/>
      </w:divBdr>
      <w:divsChild>
        <w:div w:id="1208175693">
          <w:blockQuote w:val="1"/>
          <w:marLeft w:val="360"/>
          <w:marRight w:val="360"/>
          <w:marTop w:val="360"/>
          <w:marBottom w:val="360"/>
          <w:divBdr>
            <w:top w:val="none" w:sz="0" w:space="0" w:color="auto"/>
            <w:left w:val="none" w:sz="0" w:space="0" w:color="auto"/>
            <w:bottom w:val="none" w:sz="0" w:space="0" w:color="auto"/>
            <w:right w:val="none" w:sz="0" w:space="0" w:color="auto"/>
          </w:divBdr>
        </w:div>
      </w:divsChild>
    </w:div>
    <w:div w:id="1418747982">
      <w:bodyDiv w:val="1"/>
      <w:marLeft w:val="0"/>
      <w:marRight w:val="0"/>
      <w:marTop w:val="0"/>
      <w:marBottom w:val="0"/>
      <w:divBdr>
        <w:top w:val="none" w:sz="0" w:space="0" w:color="auto"/>
        <w:left w:val="none" w:sz="0" w:space="0" w:color="auto"/>
        <w:bottom w:val="none" w:sz="0" w:space="0" w:color="auto"/>
        <w:right w:val="none" w:sz="0" w:space="0" w:color="auto"/>
      </w:divBdr>
      <w:divsChild>
        <w:div w:id="1862550275">
          <w:marLeft w:val="0"/>
          <w:marRight w:val="0"/>
          <w:marTop w:val="120"/>
          <w:marBottom w:val="45"/>
          <w:divBdr>
            <w:top w:val="none" w:sz="0" w:space="0" w:color="auto"/>
            <w:left w:val="none" w:sz="0" w:space="0" w:color="auto"/>
            <w:bottom w:val="none" w:sz="0" w:space="0" w:color="auto"/>
            <w:right w:val="none" w:sz="0" w:space="0" w:color="auto"/>
          </w:divBdr>
          <w:divsChild>
            <w:div w:id="647706514">
              <w:marLeft w:val="0"/>
              <w:marRight w:val="0"/>
              <w:marTop w:val="0"/>
              <w:marBottom w:val="0"/>
              <w:divBdr>
                <w:top w:val="none" w:sz="0" w:space="0" w:color="auto"/>
                <w:left w:val="none" w:sz="0" w:space="0" w:color="auto"/>
                <w:bottom w:val="none" w:sz="0" w:space="0" w:color="auto"/>
                <w:right w:val="none" w:sz="0" w:space="0" w:color="auto"/>
              </w:divBdr>
              <w:divsChild>
                <w:div w:id="526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559648">
      <w:bodyDiv w:val="1"/>
      <w:marLeft w:val="0"/>
      <w:marRight w:val="0"/>
      <w:marTop w:val="0"/>
      <w:marBottom w:val="0"/>
      <w:divBdr>
        <w:top w:val="none" w:sz="0" w:space="0" w:color="auto"/>
        <w:left w:val="none" w:sz="0" w:space="0" w:color="auto"/>
        <w:bottom w:val="none" w:sz="0" w:space="0" w:color="auto"/>
        <w:right w:val="none" w:sz="0" w:space="0" w:color="auto"/>
      </w:divBdr>
      <w:divsChild>
        <w:div w:id="421687560">
          <w:marLeft w:val="0"/>
          <w:marRight w:val="0"/>
          <w:marTop w:val="0"/>
          <w:marBottom w:val="0"/>
          <w:divBdr>
            <w:top w:val="none" w:sz="0" w:space="0" w:color="auto"/>
            <w:left w:val="none" w:sz="0" w:space="0" w:color="auto"/>
            <w:bottom w:val="none" w:sz="0" w:space="0" w:color="auto"/>
            <w:right w:val="none" w:sz="0" w:space="0" w:color="auto"/>
          </w:divBdr>
          <w:divsChild>
            <w:div w:id="1472943748">
              <w:marLeft w:val="0"/>
              <w:marRight w:val="0"/>
              <w:marTop w:val="100"/>
              <w:marBottom w:val="100"/>
              <w:divBdr>
                <w:top w:val="none" w:sz="0" w:space="0" w:color="auto"/>
                <w:left w:val="none" w:sz="0" w:space="0" w:color="auto"/>
                <w:bottom w:val="none" w:sz="0" w:space="0" w:color="auto"/>
                <w:right w:val="none" w:sz="0" w:space="0" w:color="auto"/>
              </w:divBdr>
              <w:divsChild>
                <w:div w:id="2028021154">
                  <w:marLeft w:val="0"/>
                  <w:marRight w:val="0"/>
                  <w:marTop w:val="0"/>
                  <w:marBottom w:val="0"/>
                  <w:divBdr>
                    <w:top w:val="none" w:sz="0" w:space="0" w:color="auto"/>
                    <w:left w:val="none" w:sz="0" w:space="0" w:color="auto"/>
                    <w:bottom w:val="none" w:sz="0" w:space="0" w:color="auto"/>
                    <w:right w:val="none" w:sz="0" w:space="0" w:color="auto"/>
                  </w:divBdr>
                  <w:divsChild>
                    <w:div w:id="1461459646">
                      <w:marLeft w:val="0"/>
                      <w:marRight w:val="0"/>
                      <w:marTop w:val="0"/>
                      <w:marBottom w:val="0"/>
                      <w:divBdr>
                        <w:top w:val="none" w:sz="0" w:space="0" w:color="auto"/>
                        <w:left w:val="none" w:sz="0" w:space="0" w:color="auto"/>
                        <w:bottom w:val="none" w:sz="0" w:space="0" w:color="auto"/>
                        <w:right w:val="none" w:sz="0" w:space="0" w:color="auto"/>
                      </w:divBdr>
                      <w:divsChild>
                        <w:div w:id="52122278">
                          <w:marLeft w:val="0"/>
                          <w:marRight w:val="0"/>
                          <w:marTop w:val="0"/>
                          <w:marBottom w:val="0"/>
                          <w:divBdr>
                            <w:top w:val="none" w:sz="0" w:space="0" w:color="auto"/>
                            <w:left w:val="none" w:sz="0" w:space="0" w:color="auto"/>
                            <w:bottom w:val="none" w:sz="0" w:space="0" w:color="auto"/>
                            <w:right w:val="none" w:sz="0" w:space="0" w:color="auto"/>
                          </w:divBdr>
                          <w:divsChild>
                            <w:div w:id="267854660">
                              <w:marLeft w:val="0"/>
                              <w:marRight w:val="0"/>
                              <w:marTop w:val="0"/>
                              <w:marBottom w:val="0"/>
                              <w:divBdr>
                                <w:top w:val="none" w:sz="0" w:space="0" w:color="auto"/>
                                <w:left w:val="none" w:sz="0" w:space="0" w:color="auto"/>
                                <w:bottom w:val="none" w:sz="0" w:space="0" w:color="auto"/>
                                <w:right w:val="none" w:sz="0" w:space="0" w:color="auto"/>
                              </w:divBdr>
                              <w:divsChild>
                                <w:div w:id="1013218964">
                                  <w:marLeft w:val="0"/>
                                  <w:marRight w:val="0"/>
                                  <w:marTop w:val="100"/>
                                  <w:marBottom w:val="100"/>
                                  <w:divBdr>
                                    <w:top w:val="none" w:sz="0" w:space="0" w:color="auto"/>
                                    <w:left w:val="none" w:sz="0" w:space="0" w:color="auto"/>
                                    <w:bottom w:val="none" w:sz="0" w:space="0" w:color="auto"/>
                                    <w:right w:val="none" w:sz="0" w:space="0" w:color="auto"/>
                                  </w:divBdr>
                                  <w:divsChild>
                                    <w:div w:id="173908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5828675">
      <w:bodyDiv w:val="1"/>
      <w:marLeft w:val="0"/>
      <w:marRight w:val="0"/>
      <w:marTop w:val="0"/>
      <w:marBottom w:val="0"/>
      <w:divBdr>
        <w:top w:val="none" w:sz="0" w:space="0" w:color="auto"/>
        <w:left w:val="none" w:sz="0" w:space="0" w:color="auto"/>
        <w:bottom w:val="none" w:sz="0" w:space="0" w:color="auto"/>
        <w:right w:val="none" w:sz="0" w:space="0" w:color="auto"/>
      </w:divBdr>
      <w:divsChild>
        <w:div w:id="505945299">
          <w:marLeft w:val="0"/>
          <w:marRight w:val="0"/>
          <w:marTop w:val="0"/>
          <w:marBottom w:val="0"/>
          <w:divBdr>
            <w:top w:val="none" w:sz="0" w:space="0" w:color="auto"/>
            <w:left w:val="none" w:sz="0" w:space="0" w:color="auto"/>
            <w:bottom w:val="none" w:sz="0" w:space="0" w:color="auto"/>
            <w:right w:val="none" w:sz="0" w:space="0" w:color="auto"/>
          </w:divBdr>
          <w:divsChild>
            <w:div w:id="1592351708">
              <w:marLeft w:val="0"/>
              <w:marRight w:val="0"/>
              <w:marTop w:val="100"/>
              <w:marBottom w:val="100"/>
              <w:divBdr>
                <w:top w:val="none" w:sz="0" w:space="0" w:color="auto"/>
                <w:left w:val="none" w:sz="0" w:space="0" w:color="auto"/>
                <w:bottom w:val="none" w:sz="0" w:space="0" w:color="auto"/>
                <w:right w:val="none" w:sz="0" w:space="0" w:color="auto"/>
              </w:divBdr>
              <w:divsChild>
                <w:div w:id="976834655">
                  <w:marLeft w:val="0"/>
                  <w:marRight w:val="0"/>
                  <w:marTop w:val="0"/>
                  <w:marBottom w:val="0"/>
                  <w:divBdr>
                    <w:top w:val="none" w:sz="0" w:space="0" w:color="auto"/>
                    <w:left w:val="none" w:sz="0" w:space="0" w:color="auto"/>
                    <w:bottom w:val="none" w:sz="0" w:space="0" w:color="auto"/>
                    <w:right w:val="none" w:sz="0" w:space="0" w:color="auto"/>
                  </w:divBdr>
                  <w:divsChild>
                    <w:div w:id="326717300">
                      <w:marLeft w:val="0"/>
                      <w:marRight w:val="0"/>
                      <w:marTop w:val="0"/>
                      <w:marBottom w:val="0"/>
                      <w:divBdr>
                        <w:top w:val="none" w:sz="0" w:space="0" w:color="auto"/>
                        <w:left w:val="none" w:sz="0" w:space="0" w:color="auto"/>
                        <w:bottom w:val="none" w:sz="0" w:space="0" w:color="auto"/>
                        <w:right w:val="none" w:sz="0" w:space="0" w:color="auto"/>
                      </w:divBdr>
                      <w:divsChild>
                        <w:div w:id="1880782443">
                          <w:marLeft w:val="0"/>
                          <w:marRight w:val="0"/>
                          <w:marTop w:val="0"/>
                          <w:marBottom w:val="0"/>
                          <w:divBdr>
                            <w:top w:val="none" w:sz="0" w:space="0" w:color="auto"/>
                            <w:left w:val="none" w:sz="0" w:space="0" w:color="auto"/>
                            <w:bottom w:val="none" w:sz="0" w:space="0" w:color="auto"/>
                            <w:right w:val="none" w:sz="0" w:space="0" w:color="auto"/>
                          </w:divBdr>
                          <w:divsChild>
                            <w:div w:id="1920215169">
                              <w:marLeft w:val="0"/>
                              <w:marRight w:val="0"/>
                              <w:marTop w:val="0"/>
                              <w:marBottom w:val="0"/>
                              <w:divBdr>
                                <w:top w:val="none" w:sz="0" w:space="0" w:color="auto"/>
                                <w:left w:val="none" w:sz="0" w:space="0" w:color="auto"/>
                                <w:bottom w:val="none" w:sz="0" w:space="0" w:color="auto"/>
                                <w:right w:val="none" w:sz="0" w:space="0" w:color="auto"/>
                              </w:divBdr>
                              <w:divsChild>
                                <w:div w:id="1655572987">
                                  <w:marLeft w:val="0"/>
                                  <w:marRight w:val="0"/>
                                  <w:marTop w:val="100"/>
                                  <w:marBottom w:val="100"/>
                                  <w:divBdr>
                                    <w:top w:val="none" w:sz="0" w:space="0" w:color="auto"/>
                                    <w:left w:val="none" w:sz="0" w:space="0" w:color="auto"/>
                                    <w:bottom w:val="none" w:sz="0" w:space="0" w:color="auto"/>
                                    <w:right w:val="none" w:sz="0" w:space="0" w:color="auto"/>
                                  </w:divBdr>
                                  <w:divsChild>
                                    <w:div w:id="166470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370958">
      <w:bodyDiv w:val="1"/>
      <w:marLeft w:val="0"/>
      <w:marRight w:val="0"/>
      <w:marTop w:val="0"/>
      <w:marBottom w:val="0"/>
      <w:divBdr>
        <w:top w:val="none" w:sz="0" w:space="0" w:color="auto"/>
        <w:left w:val="none" w:sz="0" w:space="0" w:color="auto"/>
        <w:bottom w:val="none" w:sz="0" w:space="0" w:color="auto"/>
        <w:right w:val="none" w:sz="0" w:space="0" w:color="auto"/>
      </w:divBdr>
      <w:divsChild>
        <w:div w:id="1229219920">
          <w:marLeft w:val="0"/>
          <w:marRight w:val="0"/>
          <w:marTop w:val="0"/>
          <w:marBottom w:val="0"/>
          <w:divBdr>
            <w:top w:val="none" w:sz="0" w:space="0" w:color="auto"/>
            <w:left w:val="none" w:sz="0" w:space="0" w:color="auto"/>
            <w:bottom w:val="none" w:sz="0" w:space="0" w:color="auto"/>
            <w:right w:val="none" w:sz="0" w:space="0" w:color="auto"/>
          </w:divBdr>
          <w:divsChild>
            <w:div w:id="919486484">
              <w:marLeft w:val="0"/>
              <w:marRight w:val="0"/>
              <w:marTop w:val="100"/>
              <w:marBottom w:val="100"/>
              <w:divBdr>
                <w:top w:val="none" w:sz="0" w:space="0" w:color="auto"/>
                <w:left w:val="none" w:sz="0" w:space="0" w:color="auto"/>
                <w:bottom w:val="none" w:sz="0" w:space="0" w:color="auto"/>
                <w:right w:val="none" w:sz="0" w:space="0" w:color="auto"/>
              </w:divBdr>
              <w:divsChild>
                <w:div w:id="811677591">
                  <w:marLeft w:val="0"/>
                  <w:marRight w:val="0"/>
                  <w:marTop w:val="0"/>
                  <w:marBottom w:val="0"/>
                  <w:divBdr>
                    <w:top w:val="none" w:sz="0" w:space="0" w:color="auto"/>
                    <w:left w:val="none" w:sz="0" w:space="0" w:color="auto"/>
                    <w:bottom w:val="none" w:sz="0" w:space="0" w:color="auto"/>
                    <w:right w:val="none" w:sz="0" w:space="0" w:color="auto"/>
                  </w:divBdr>
                  <w:divsChild>
                    <w:div w:id="651061743">
                      <w:marLeft w:val="0"/>
                      <w:marRight w:val="0"/>
                      <w:marTop w:val="0"/>
                      <w:marBottom w:val="0"/>
                      <w:divBdr>
                        <w:top w:val="none" w:sz="0" w:space="0" w:color="auto"/>
                        <w:left w:val="none" w:sz="0" w:space="0" w:color="auto"/>
                        <w:bottom w:val="none" w:sz="0" w:space="0" w:color="auto"/>
                        <w:right w:val="none" w:sz="0" w:space="0" w:color="auto"/>
                      </w:divBdr>
                      <w:divsChild>
                        <w:div w:id="1161654821">
                          <w:marLeft w:val="0"/>
                          <w:marRight w:val="0"/>
                          <w:marTop w:val="0"/>
                          <w:marBottom w:val="0"/>
                          <w:divBdr>
                            <w:top w:val="none" w:sz="0" w:space="0" w:color="auto"/>
                            <w:left w:val="none" w:sz="0" w:space="0" w:color="auto"/>
                            <w:bottom w:val="none" w:sz="0" w:space="0" w:color="auto"/>
                            <w:right w:val="none" w:sz="0" w:space="0" w:color="auto"/>
                          </w:divBdr>
                          <w:divsChild>
                            <w:div w:id="1269041364">
                              <w:marLeft w:val="0"/>
                              <w:marRight w:val="0"/>
                              <w:marTop w:val="0"/>
                              <w:marBottom w:val="0"/>
                              <w:divBdr>
                                <w:top w:val="none" w:sz="0" w:space="0" w:color="auto"/>
                                <w:left w:val="none" w:sz="0" w:space="0" w:color="auto"/>
                                <w:bottom w:val="none" w:sz="0" w:space="0" w:color="auto"/>
                                <w:right w:val="none" w:sz="0" w:space="0" w:color="auto"/>
                              </w:divBdr>
                              <w:divsChild>
                                <w:div w:id="1665013163">
                                  <w:marLeft w:val="0"/>
                                  <w:marRight w:val="0"/>
                                  <w:marTop w:val="100"/>
                                  <w:marBottom w:val="100"/>
                                  <w:divBdr>
                                    <w:top w:val="none" w:sz="0" w:space="0" w:color="auto"/>
                                    <w:left w:val="none" w:sz="0" w:space="0" w:color="auto"/>
                                    <w:bottom w:val="none" w:sz="0" w:space="0" w:color="auto"/>
                                    <w:right w:val="none" w:sz="0" w:space="0" w:color="auto"/>
                                  </w:divBdr>
                                  <w:divsChild>
                                    <w:div w:id="207256724">
                                      <w:marLeft w:val="0"/>
                                      <w:marRight w:val="0"/>
                                      <w:marTop w:val="0"/>
                                      <w:marBottom w:val="0"/>
                                      <w:divBdr>
                                        <w:top w:val="none" w:sz="0" w:space="0" w:color="auto"/>
                                        <w:left w:val="none" w:sz="0" w:space="0" w:color="auto"/>
                                        <w:bottom w:val="none" w:sz="0" w:space="0" w:color="auto"/>
                                        <w:right w:val="none" w:sz="0" w:space="0" w:color="auto"/>
                                      </w:divBdr>
                                      <w:divsChild>
                                        <w:div w:id="516163716">
                                          <w:marLeft w:val="0"/>
                                          <w:marRight w:val="0"/>
                                          <w:marTop w:val="0"/>
                                          <w:marBottom w:val="0"/>
                                          <w:divBdr>
                                            <w:top w:val="none" w:sz="0" w:space="0" w:color="auto"/>
                                            <w:left w:val="none" w:sz="0" w:space="0" w:color="auto"/>
                                            <w:bottom w:val="none" w:sz="0" w:space="0" w:color="auto"/>
                                            <w:right w:val="none" w:sz="0" w:space="0" w:color="auto"/>
                                          </w:divBdr>
                                        </w:div>
                                        <w:div w:id="7675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0967924">
      <w:bodyDiv w:val="1"/>
      <w:marLeft w:val="0"/>
      <w:marRight w:val="0"/>
      <w:marTop w:val="0"/>
      <w:marBottom w:val="0"/>
      <w:divBdr>
        <w:top w:val="none" w:sz="0" w:space="0" w:color="auto"/>
        <w:left w:val="none" w:sz="0" w:space="0" w:color="auto"/>
        <w:bottom w:val="none" w:sz="0" w:space="0" w:color="auto"/>
        <w:right w:val="none" w:sz="0" w:space="0" w:color="auto"/>
      </w:divBdr>
      <w:divsChild>
        <w:div w:id="16116657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9078536">
      <w:bodyDiv w:val="1"/>
      <w:marLeft w:val="0"/>
      <w:marRight w:val="0"/>
      <w:marTop w:val="0"/>
      <w:marBottom w:val="0"/>
      <w:divBdr>
        <w:top w:val="none" w:sz="0" w:space="0" w:color="auto"/>
        <w:left w:val="none" w:sz="0" w:space="0" w:color="auto"/>
        <w:bottom w:val="none" w:sz="0" w:space="0" w:color="auto"/>
        <w:right w:val="none" w:sz="0" w:space="0" w:color="auto"/>
      </w:divBdr>
    </w:div>
    <w:div w:id="1949657295">
      <w:bodyDiv w:val="1"/>
      <w:marLeft w:val="0"/>
      <w:marRight w:val="0"/>
      <w:marTop w:val="0"/>
      <w:marBottom w:val="0"/>
      <w:divBdr>
        <w:top w:val="none" w:sz="0" w:space="0" w:color="auto"/>
        <w:left w:val="none" w:sz="0" w:space="0" w:color="auto"/>
        <w:bottom w:val="none" w:sz="0" w:space="0" w:color="auto"/>
        <w:right w:val="none" w:sz="0" w:space="0" w:color="auto"/>
      </w:divBdr>
      <w:divsChild>
        <w:div w:id="8936610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2251302">
      <w:bodyDiv w:val="1"/>
      <w:marLeft w:val="0"/>
      <w:marRight w:val="0"/>
      <w:marTop w:val="0"/>
      <w:marBottom w:val="0"/>
      <w:divBdr>
        <w:top w:val="none" w:sz="0" w:space="0" w:color="auto"/>
        <w:left w:val="none" w:sz="0" w:space="0" w:color="auto"/>
        <w:bottom w:val="none" w:sz="0" w:space="0" w:color="auto"/>
        <w:right w:val="none" w:sz="0" w:space="0" w:color="auto"/>
      </w:divBdr>
    </w:div>
    <w:div w:id="2010518765">
      <w:bodyDiv w:val="1"/>
      <w:marLeft w:val="0"/>
      <w:marRight w:val="0"/>
      <w:marTop w:val="0"/>
      <w:marBottom w:val="0"/>
      <w:divBdr>
        <w:top w:val="none" w:sz="0" w:space="0" w:color="auto"/>
        <w:left w:val="none" w:sz="0" w:space="0" w:color="auto"/>
        <w:bottom w:val="none" w:sz="0" w:space="0" w:color="auto"/>
        <w:right w:val="none" w:sz="0" w:space="0" w:color="auto"/>
      </w:divBdr>
    </w:div>
    <w:div w:id="2047481547">
      <w:bodyDiv w:val="1"/>
      <w:marLeft w:val="0"/>
      <w:marRight w:val="0"/>
      <w:marTop w:val="0"/>
      <w:marBottom w:val="0"/>
      <w:divBdr>
        <w:top w:val="none" w:sz="0" w:space="0" w:color="auto"/>
        <w:left w:val="none" w:sz="0" w:space="0" w:color="auto"/>
        <w:bottom w:val="none" w:sz="0" w:space="0" w:color="auto"/>
        <w:right w:val="none" w:sz="0" w:space="0" w:color="auto"/>
      </w:divBdr>
    </w:div>
    <w:div w:id="2062098695">
      <w:bodyDiv w:val="1"/>
      <w:marLeft w:val="0"/>
      <w:marRight w:val="0"/>
      <w:marTop w:val="0"/>
      <w:marBottom w:val="0"/>
      <w:divBdr>
        <w:top w:val="none" w:sz="0" w:space="0" w:color="auto"/>
        <w:left w:val="none" w:sz="0" w:space="0" w:color="auto"/>
        <w:bottom w:val="none" w:sz="0" w:space="0" w:color="auto"/>
        <w:right w:val="none" w:sz="0" w:space="0" w:color="auto"/>
      </w:divBdr>
      <w:divsChild>
        <w:div w:id="1520267392">
          <w:marLeft w:val="0"/>
          <w:marRight w:val="0"/>
          <w:marTop w:val="0"/>
          <w:marBottom w:val="0"/>
          <w:divBdr>
            <w:top w:val="none" w:sz="0" w:space="0" w:color="auto"/>
            <w:left w:val="none" w:sz="0" w:space="0" w:color="auto"/>
            <w:bottom w:val="none" w:sz="0" w:space="0" w:color="auto"/>
            <w:right w:val="none" w:sz="0" w:space="0" w:color="auto"/>
          </w:divBdr>
          <w:divsChild>
            <w:div w:id="1788503690">
              <w:marLeft w:val="0"/>
              <w:marRight w:val="0"/>
              <w:marTop w:val="100"/>
              <w:marBottom w:val="100"/>
              <w:divBdr>
                <w:top w:val="none" w:sz="0" w:space="0" w:color="auto"/>
                <w:left w:val="none" w:sz="0" w:space="0" w:color="auto"/>
                <w:bottom w:val="none" w:sz="0" w:space="0" w:color="auto"/>
                <w:right w:val="none" w:sz="0" w:space="0" w:color="auto"/>
              </w:divBdr>
              <w:divsChild>
                <w:div w:id="1186748408">
                  <w:marLeft w:val="0"/>
                  <w:marRight w:val="0"/>
                  <w:marTop w:val="0"/>
                  <w:marBottom w:val="0"/>
                  <w:divBdr>
                    <w:top w:val="none" w:sz="0" w:space="0" w:color="auto"/>
                    <w:left w:val="none" w:sz="0" w:space="0" w:color="auto"/>
                    <w:bottom w:val="none" w:sz="0" w:space="0" w:color="auto"/>
                    <w:right w:val="none" w:sz="0" w:space="0" w:color="auto"/>
                  </w:divBdr>
                  <w:divsChild>
                    <w:div w:id="1518034819">
                      <w:marLeft w:val="0"/>
                      <w:marRight w:val="0"/>
                      <w:marTop w:val="0"/>
                      <w:marBottom w:val="0"/>
                      <w:divBdr>
                        <w:top w:val="none" w:sz="0" w:space="0" w:color="auto"/>
                        <w:left w:val="none" w:sz="0" w:space="0" w:color="auto"/>
                        <w:bottom w:val="none" w:sz="0" w:space="0" w:color="auto"/>
                        <w:right w:val="none" w:sz="0" w:space="0" w:color="auto"/>
                      </w:divBdr>
                      <w:divsChild>
                        <w:div w:id="472137565">
                          <w:marLeft w:val="0"/>
                          <w:marRight w:val="0"/>
                          <w:marTop w:val="0"/>
                          <w:marBottom w:val="0"/>
                          <w:divBdr>
                            <w:top w:val="none" w:sz="0" w:space="0" w:color="auto"/>
                            <w:left w:val="none" w:sz="0" w:space="0" w:color="auto"/>
                            <w:bottom w:val="none" w:sz="0" w:space="0" w:color="auto"/>
                            <w:right w:val="none" w:sz="0" w:space="0" w:color="auto"/>
                          </w:divBdr>
                          <w:divsChild>
                            <w:div w:id="1307315121">
                              <w:marLeft w:val="0"/>
                              <w:marRight w:val="0"/>
                              <w:marTop w:val="0"/>
                              <w:marBottom w:val="0"/>
                              <w:divBdr>
                                <w:top w:val="none" w:sz="0" w:space="0" w:color="auto"/>
                                <w:left w:val="none" w:sz="0" w:space="0" w:color="auto"/>
                                <w:bottom w:val="none" w:sz="0" w:space="0" w:color="auto"/>
                                <w:right w:val="none" w:sz="0" w:space="0" w:color="auto"/>
                              </w:divBdr>
                              <w:divsChild>
                                <w:div w:id="592082591">
                                  <w:marLeft w:val="0"/>
                                  <w:marRight w:val="0"/>
                                  <w:marTop w:val="100"/>
                                  <w:marBottom w:val="100"/>
                                  <w:divBdr>
                                    <w:top w:val="none" w:sz="0" w:space="0" w:color="auto"/>
                                    <w:left w:val="none" w:sz="0" w:space="0" w:color="auto"/>
                                    <w:bottom w:val="none" w:sz="0" w:space="0" w:color="auto"/>
                                    <w:right w:val="none" w:sz="0" w:space="0" w:color="auto"/>
                                  </w:divBdr>
                                  <w:divsChild>
                                    <w:div w:id="55805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ickperry.org/about" TargetMode="External"/><Relationship Id="rId21" Type="http://schemas.openxmlformats.org/officeDocument/2006/relationships/hyperlink" Target="http://www.pacer.gov/psco/cgi-bin/links.pl" TargetMode="External"/><Relationship Id="rId42" Type="http://schemas.openxmlformats.org/officeDocument/2006/relationships/hyperlink" Target="http://AmericanRhetoric.com" TargetMode="External"/><Relationship Id="rId47" Type="http://schemas.openxmlformats.org/officeDocument/2006/relationships/hyperlink" Target="http://www.insidepolitics.org/egovtrelease00.html" TargetMode="External"/><Relationship Id="rId63" Type="http://schemas.openxmlformats.org/officeDocument/2006/relationships/image" Target="media/image3.png"/><Relationship Id="rId6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data.gov/" TargetMode="External"/><Relationship Id="rId29" Type="http://schemas.openxmlformats.org/officeDocument/2006/relationships/hyperlink" Target="http://www.skags.ru" TargetMode="External"/><Relationship Id="rId11" Type="http://schemas.openxmlformats.org/officeDocument/2006/relationships/hyperlink" Target="http://www.ufw.org/" TargetMode="External"/><Relationship Id="rId24" Type="http://schemas.openxmlformats.org/officeDocument/2006/relationships/hyperlink" Target="http://blog.usa.gov/" TargetMode="External"/><Relationship Id="rId32" Type="http://schemas.openxmlformats.org/officeDocument/2006/relationships/hyperlink" Target="http://www.germania-online.ru/uploads/media/IP_07-2009_2_.pdf" TargetMode="External"/><Relationship Id="rId37" Type="http://schemas.openxmlformats.org/officeDocument/2006/relationships/hyperlink" Target="http://www.ctg.albany.edu/publications/online/new_models/cases/first_gov?chapter=2" TargetMode="External"/><Relationship Id="rId40" Type="http://schemas.openxmlformats.org/officeDocument/2006/relationships/hyperlink" Target="http://gov-gov.ru" TargetMode="External"/><Relationship Id="rId45" Type="http://schemas.openxmlformats.org/officeDocument/2006/relationships/hyperlink" Target="http://www.doi.gov/e-government/DOI%20E-Government%20Strategy.pdf" TargetMode="External"/><Relationship Id="rId53" Type="http://schemas.openxmlformats.org/officeDocument/2006/relationships/hyperlink" Target="http://www.prof.msu.ru/publ/conf/conf05.htm" TargetMode="External"/><Relationship Id="rId58" Type="http://schemas.openxmlformats.org/officeDocument/2006/relationships/hyperlink" Target="http://www.rasmussenreports.com/public_content/political_commentary/commentary_by_alan_i_abramowitz" TargetMode="External"/><Relationship Id="rId66" Type="http://schemas.openxmlformats.org/officeDocument/2006/relationships/image" Target="media/image6.png"/><Relationship Id="rId5" Type="http://schemas.openxmlformats.org/officeDocument/2006/relationships/settings" Target="settings.xml"/><Relationship Id="rId61" Type="http://schemas.openxmlformats.org/officeDocument/2006/relationships/image" Target="media/image1.png"/><Relationship Id="rId19" Type="http://schemas.openxmlformats.org/officeDocument/2006/relationships/hyperlink" Target="http://www.fathead-movie.com/index.php/2010/12/17/the-guy-from-cspi-sues-again/" TargetMode="External"/><Relationship Id="rId14" Type="http://schemas.openxmlformats.org/officeDocument/2006/relationships/hyperlink" Target="http://www.barackobama.com/get-involved" TargetMode="External"/><Relationship Id="rId22" Type="http://schemas.openxmlformats.org/officeDocument/2006/relationships/hyperlink" Target="http://www.usa.gov/index.shtml" TargetMode="External"/><Relationship Id="rId27" Type="http://schemas.openxmlformats.org/officeDocument/2006/relationships/hyperlink" Target="http://www.governor.state.tx.us/" TargetMode="External"/><Relationship Id="rId30" Type="http://schemas.openxmlformats.org/officeDocument/2006/relationships/hyperlink" Target="http://www.pcweek.ru/" TargetMode="External"/><Relationship Id="rId35" Type="http://schemas.openxmlformats.org/officeDocument/2006/relationships/hyperlink" Target="http://www.usa.gov/" TargetMode="External"/><Relationship Id="rId43" Type="http://schemas.openxmlformats.org/officeDocument/2006/relationships/hyperlink" Target="http://www.cbsnews.com/stories/2011/02/26/earlyshow/saturday/main20036739.shtml" TargetMode="External"/><Relationship Id="rId48" Type="http://schemas.openxmlformats.org/officeDocument/2006/relationships/hyperlink" Target="http://Moveon.org/" TargetMode="External"/><Relationship Id="rId56" Type="http://schemas.openxmlformats.org/officeDocument/2006/relationships/hyperlink" Target="http://www.bloomberg.com/apps/news?pid=washingtonstory&amp;sid=aW_Qty8aiVTo" TargetMode="External"/><Relationship Id="rId64" Type="http://schemas.openxmlformats.org/officeDocument/2006/relationships/image" Target="media/image4.png"/><Relationship Id="rId69"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hyperlink" Target="http://www.meetup.com/"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uspolitics.einnews.com/" TargetMode="External"/><Relationship Id="rId17" Type="http://schemas.openxmlformats.org/officeDocument/2006/relationships/hyperlink" Target="http://www.govloop.com/" TargetMode="External"/><Relationship Id="rId25" Type="http://schemas.openxmlformats.org/officeDocument/2006/relationships/hyperlink" Target="https://txapps.texas.gov/tolapp/ovra/index.htm" TargetMode="External"/><Relationship Id="rId33" Type="http://schemas.openxmlformats.org/officeDocument/2006/relationships/hyperlink" Target="http://llw.acs.si/ac/09/cd/full_papers_plenary/Makarovic.pdf" TargetMode="External"/><Relationship Id="rId38" Type="http://schemas.openxmlformats.org/officeDocument/2006/relationships/hyperlink" Target="http://www.&#1082;ompes.ru" TargetMode="External"/><Relationship Id="rId46" Type="http://schemas.openxmlformats.org/officeDocument/2006/relationships/hyperlink" Target="http://www.internetworldstats.com/am/us.htm" TargetMode="External"/><Relationship Id="rId59" Type="http://schemas.openxmlformats.org/officeDocument/2006/relationships/hyperlink" Target="http://www.realclearpolitics.com/articles/2008/06/obamas_fortuitous_timing.html" TargetMode="External"/><Relationship Id="rId67" Type="http://schemas.openxmlformats.org/officeDocument/2006/relationships/image" Target="media/image7.png"/><Relationship Id="rId20" Type="http://schemas.openxmlformats.org/officeDocument/2006/relationships/hyperlink" Target="http://www.livinlowcarbdiscussion.com/showthread.php?tid=5415" TargetMode="External"/><Relationship Id="rId41" Type="http://schemas.openxmlformats.org/officeDocument/2006/relationships/hyperlink" Target="http://www.activist.co.za/ag3nt/system/campaign_101_types.php" TargetMode="External"/><Relationship Id="rId54" Type="http://schemas.openxmlformats.org/officeDocument/2006/relationships/hyperlink" Target="http://www.pewinternet.org" TargetMode="External"/><Relationship Id="rId62" Type="http://schemas.openxmlformats.org/officeDocument/2006/relationships/image" Target="media/image2.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ppsfordemocracy.org/" TargetMode="External"/><Relationship Id="rId23" Type="http://schemas.openxmlformats.org/officeDocument/2006/relationships/hyperlink" Target="http://m.usa.gov/" TargetMode="External"/><Relationship Id="rId28" Type="http://schemas.openxmlformats.org/officeDocument/2006/relationships/hyperlink" Target="http://www.dole96.com" TargetMode="External"/><Relationship Id="rId36" Type="http://schemas.openxmlformats.org/officeDocument/2006/relationships/hyperlink" Target="http://www.gwu.edu/~ccps/index.html" TargetMode="External"/><Relationship Id="rId49" Type="http://schemas.openxmlformats.org/officeDocument/2006/relationships/hyperlink" Target="http://www.old.mediascope.ru/node/524" TargetMode="External"/><Relationship Id="rId57" Type="http://schemas.openxmlformats.org/officeDocument/2006/relationships/hyperlink" Target="http://pewresearch.org/pubs/1831/generations-online-2010" TargetMode="External"/><Relationship Id="rId10" Type="http://schemas.openxmlformats.org/officeDocument/2006/relationships/hyperlink" Target="http://www.gpoaccess.gov/nara/index.html" TargetMode="External"/><Relationship Id="rId31" Type="http://schemas.openxmlformats.org/officeDocument/2006/relationships/hyperlink" Target="http://viperson.ru/wind.php?ID=620082&amp;soch=1" TargetMode="External"/><Relationship Id="rId44" Type="http://schemas.openxmlformats.org/officeDocument/2006/relationships/hyperlink" Target="http://www.ai.mit.edu/projects/iiip/doc/comlink/overview.html" TargetMode="External"/><Relationship Id="rId52" Type="http://schemas.openxmlformats.org/officeDocument/2006/relationships/hyperlink" Target="http://moveon.org/" TargetMode="External"/><Relationship Id="rId60" Type="http://schemas.openxmlformats.org/officeDocument/2006/relationships/hyperlink" Target="https://txapps.texas.gov/tolapp/ovra/index.htm" TargetMode="External"/><Relationship Id="rId65" Type="http://schemas.openxmlformats.org/officeDocument/2006/relationships/image" Target="media/image5.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iandrinstitute.org" TargetMode="External"/><Relationship Id="rId13" Type="http://schemas.openxmlformats.org/officeDocument/2006/relationships/hyperlink" Target="http://www.pewinternet.org/Reports/2010/Government-Online/Summary-of-Findings.aspx?r=1" TargetMode="External"/><Relationship Id="rId18" Type="http://schemas.openxmlformats.org/officeDocument/2006/relationships/hyperlink" Target="http://www.cspinet.org/about/index.html" TargetMode="External"/><Relationship Id="rId39" Type="http://schemas.openxmlformats.org/officeDocument/2006/relationships/hyperlink" Target="http://www.germania-online.ru/uploads/media/IP_07-2009_2_.pdf" TargetMode="External"/><Relationship Id="rId34" Type="http://schemas.openxmlformats.org/officeDocument/2006/relationships/hyperlink" Target="http://oreilly.com/web2/archive/what-is-web-20.html" TargetMode="External"/><Relationship Id="rId50" Type="http://schemas.openxmlformats.org/officeDocument/2006/relationships/hyperlink" Target="http://www.ai.mit.edu/projects/iiip/doc/open-meeting/abstract.html" TargetMode="External"/><Relationship Id="rId55" Type="http://schemas.openxmlformats.org/officeDocument/2006/relationships/hyperlink" Target="http://www.publicus.net/articles/aunzedem.html" TargetMode="External"/><Relationship Id="rId7" Type="http://schemas.openxmlformats.org/officeDocument/2006/relationships/footnotes" Target="footnotes.xml"/><Relationship Id="rId71" Type="http://schemas.openxmlformats.org/officeDocument/2006/relationships/footer" Target="footer2.xml"/></Relationships>
</file>

<file path=word/_rels/footnotes.xml.rels><?xml version="1.0" encoding="UTF-8" standalone="yes"?>
<Relationships xmlns="http://schemas.openxmlformats.org/package/2006/relationships"><Relationship Id="rId13" Type="http://schemas.openxmlformats.org/officeDocument/2006/relationships/hyperlink" Target="http://www.pewinternet.org/Reports/2009/15--The-Internet-and-Civic-Engagement.aspx" TargetMode="External"/><Relationship Id="rId18" Type="http://schemas.openxmlformats.org/officeDocument/2006/relationships/hyperlink" Target="http://www.old.mediascope.ru/node/524" TargetMode="External"/><Relationship Id="rId26" Type="http://schemas.openxmlformats.org/officeDocument/2006/relationships/hyperlink" Target="http://www.egov.vic.gov.au/website-practice/web-2-0-a/social-networks-and-social-media-in-government/web-2-0-the-new-tools-for-democratic-conversations-a-snapshot-of-initiatives-in-government.html" TargetMode="External"/><Relationship Id="rId39" Type="http://schemas.openxmlformats.org/officeDocument/2006/relationships/hyperlink" Target="http://moveon.org/" TargetMode="External"/><Relationship Id="rId21" Type="http://schemas.openxmlformats.org/officeDocument/2006/relationships/hyperlink" Target="http://www.pewinternet.org/Reports/2009/15--The-Internet-and-Civic-Engagement.aspx" TargetMode="External"/><Relationship Id="rId34" Type="http://schemas.openxmlformats.org/officeDocument/2006/relationships/hyperlink" Target="http://pewresearch.org/pubs/1831/generations-online-2010" TargetMode="External"/><Relationship Id="rId42" Type="http://schemas.openxmlformats.org/officeDocument/2006/relationships/hyperlink" Target="http://www.pewinternet.org/Reports/2009/6--The-Internets-Role-in-Campaign-2008/1--Summary-of-Findings.aspx" TargetMode="External"/><Relationship Id="rId7" Type="http://schemas.openxmlformats.org/officeDocument/2006/relationships/hyperlink" Target="http://ru.wikipedia.org/wiki/%D0%9D%D1%80%D0%B0%D0%B2%D1%81%D1%82%D0%B2%D0%B5%D0%BD%D0%BD%D0%BE%D1%81%D1%82%D1%8C" TargetMode="External"/><Relationship Id="rId2" Type="http://schemas.openxmlformats.org/officeDocument/2006/relationships/hyperlink" Target="http://ru.wikipedia.org/wiki/%D0%90%D0%BD%D0%B3%D0%BB%D0%B8%D0%B9%D1%81%D0%BA%D0%B8%D0%B9_%D1%8F%D0%B7%D1%8B%D0%BA" TargetMode="External"/><Relationship Id="rId16" Type="http://schemas.openxmlformats.org/officeDocument/2006/relationships/hyperlink" Target="http://www.activist.co.za/ag3nt/system/campaign_101_types.php" TargetMode="External"/><Relationship Id="rId20" Type="http://schemas.openxmlformats.org/officeDocument/2006/relationships/hyperlink" Target="http://AmericanRhetoric.com" TargetMode="External"/><Relationship Id="rId29" Type="http://schemas.openxmlformats.org/officeDocument/2006/relationships/hyperlink" Target="http://sunlightfoundation.com/" TargetMode="External"/><Relationship Id="rId41" Type="http://schemas.openxmlformats.org/officeDocument/2006/relationships/hyperlink" Target="http://www.pewinternet.org/PPF/r/197/report_display.asp" TargetMode="External"/><Relationship Id="rId1" Type="http://schemas.openxmlformats.org/officeDocument/2006/relationships/hyperlink" Target="http://viperson.ru/wind.php?ID=620082&amp;soch=1" TargetMode="External"/><Relationship Id="rId6" Type="http://schemas.openxmlformats.org/officeDocument/2006/relationships/hyperlink" Target="http://ru.wikipedia.org/wiki/%D0%9E%D0%B1%D1%80%D0%B0%D0%B7%D0%BE%D0%B2%D0%B0%D0%BD%D0%B8%D0%B5" TargetMode="External"/><Relationship Id="rId11" Type="http://schemas.openxmlformats.org/officeDocument/2006/relationships/hyperlink" Target="http://www.pewinternet.org/Reports/2009/15--The-Internet-and-Civic-Engagement.aspx" TargetMode="External"/><Relationship Id="rId24" Type="http://schemas.openxmlformats.org/officeDocument/2006/relationships/hyperlink" Target="http://www.pcweek.ru/" TargetMode="External"/><Relationship Id="rId32" Type="http://schemas.openxmlformats.org/officeDocument/2006/relationships/hyperlink" Target="http://www.egov.vic.gov.au/website-practice/web-2-0-a/social-networks-and-social-media-in-government/web-2-0-the-new-tools-for-democratic-conversations-a-snapshot-of-initiatives-in-government.html" TargetMode="External"/><Relationship Id="rId37" Type="http://schemas.openxmlformats.org/officeDocument/2006/relationships/hyperlink" Target="http://www.meetup.com/" TargetMode="External"/><Relationship Id="rId40" Type="http://schemas.openxmlformats.org/officeDocument/2006/relationships/hyperlink" Target="http://www.pewinternet.org/Reports/2007/Election-2006-Online/04-The-Role-of-the-Internet-in-the-2006-Election-Cycle.aspx?view=all" TargetMode="External"/><Relationship Id="rId5" Type="http://schemas.openxmlformats.org/officeDocument/2006/relationships/hyperlink" Target="http://ru.wikipedia.org/wiki/%D0%9E%D0%B1%D1%89%D0%B5%D1%81%D1%82%D0%B2%D0%B5%D0%BD%D0%BD%D0%B0%D1%8F_%D0%BE%D1%80%D0%B3%D0%B0%D0%BD%D0%B8%D0%B7%D0%B0%D1%86%D0%B8%D1%8F" TargetMode="External"/><Relationship Id="rId15" Type="http://schemas.openxmlformats.org/officeDocument/2006/relationships/hyperlink" Target="http://pewresearch.org/pubs/1831/generations-online-2010" TargetMode="External"/><Relationship Id="rId23" Type="http://schemas.openxmlformats.org/officeDocument/2006/relationships/hyperlink" Target="http://www.pcweek.ru/" TargetMode="External"/><Relationship Id="rId28" Type="http://schemas.openxmlformats.org/officeDocument/2006/relationships/hyperlink" Target="http://www.whitehouse.gov/briefing-room" TargetMode="External"/><Relationship Id="rId36" Type="http://schemas.openxmlformats.org/officeDocument/2006/relationships/hyperlink" Target="http://www.pewinternet.org/PPF/r/27/report_display.asp" TargetMode="External"/><Relationship Id="rId10" Type="http://schemas.openxmlformats.org/officeDocument/2006/relationships/hyperlink" Target="http://www.gwu.edu/~ccps/index.html" TargetMode="External"/><Relationship Id="rId19" Type="http://schemas.openxmlformats.org/officeDocument/2006/relationships/hyperlink" Target="http://Moveon.org/" TargetMode="External"/><Relationship Id="rId31" Type="http://schemas.openxmlformats.org/officeDocument/2006/relationships/hyperlink" Target="http://www.forbes.com/2009/08/10/government-internet-software-technology-breakthroughs-oreilly.html" TargetMode="External"/><Relationship Id="rId44" Type="http://schemas.openxmlformats.org/officeDocument/2006/relationships/hyperlink" Target="http://www.germania-online.ru/uploads/media/IP_07-2009_2_.pdf" TargetMode="External"/><Relationship Id="rId4" Type="http://schemas.openxmlformats.org/officeDocument/2006/relationships/hyperlink" Target="http://ru.wikipedia.org/wiki/%D0%93%D1%80%D0%B0%D0%B6%D0%B4%D0%B0%D0%BD%D1%81%D0%BA%D0%BE%D0%B5_%D0%BE%D0%B1%D1%89%D0%B5%D1%81%D1%82%D0%B2%D0%BE" TargetMode="External"/><Relationship Id="rId9" Type="http://schemas.openxmlformats.org/officeDocument/2006/relationships/hyperlink" Target="http://ru.wikipedia.org/wiki/%D0%93%D0%BE%D1%81%D1%83%D0%B4%D0%B0%D1%80%D1%81%D1%82%D0%B2%D0%BE" TargetMode="External"/><Relationship Id="rId14" Type="http://schemas.openxmlformats.org/officeDocument/2006/relationships/hyperlink" Target="http://pewresearch.org/pubs/1831/generations-online-2010" TargetMode="External"/><Relationship Id="rId22" Type="http://schemas.openxmlformats.org/officeDocument/2006/relationships/hyperlink" Target="http://www.doi.gov/e-government/DOI%20E-Government%20Strategy.pdf" TargetMode="External"/><Relationship Id="rId27" Type="http://schemas.openxmlformats.org/officeDocument/2006/relationships/hyperlink" Target="http://www.whitehouse.gov/the_press_office/Transparency_and_Open_Government/" TargetMode="External"/><Relationship Id="rId30" Type="http://schemas.openxmlformats.org/officeDocument/2006/relationships/hyperlink" Target="http://www.egov.vic.gov.au/website-practice/web-2-0-a/social-networks-and-social-media-in-government/web-2-0-the-new-tools-for-democratic-conversations-a-snapshot-of-initiatives-in-government.html" TargetMode="External"/><Relationship Id="rId35" Type="http://schemas.openxmlformats.org/officeDocument/2006/relationships/hyperlink" Target="http://www.nbcdfw.com/news/politics/Texas-Teachers-Rally-Against-Budget-Cuts-117851093.html" TargetMode="External"/><Relationship Id="rId43" Type="http://schemas.openxmlformats.org/officeDocument/2006/relationships/hyperlink" Target="http://www.egov.vic.gov.au/website-practice/web-2-0-a/social-networks-and-social-media-in-government/web-2-0-the-new-tools-for-democratic-conversations-a-snapshot-of-initiatives-in-government.html" TargetMode="External"/><Relationship Id="rId8" Type="http://schemas.openxmlformats.org/officeDocument/2006/relationships/hyperlink" Target="http://ru.wikipedia.org/wiki/%D0%97%D0%B0%D1%89%D0%B8%D1%82%D0%B0_%D0%BE%D0%BA%D1%80%D1%83%D0%B6%D0%B0%D1%8E%D1%89%D0%B5%D0%B9_%D1%81%D1%80%D0%B5%D0%B4%D1%8B" TargetMode="External"/><Relationship Id="rId3" Type="http://schemas.openxmlformats.org/officeDocument/2006/relationships/hyperlink" Target="http://ru.wikipedia.org/wiki/XX_%D0%B2%D0%B5%D0%BA" TargetMode="External"/><Relationship Id="rId12" Type="http://schemas.openxmlformats.org/officeDocument/2006/relationships/hyperlink" Target="http://www.pewinternet.org/Reports/2009/15--The-Internet-and-Civic-Engagement.aspx" TargetMode="External"/><Relationship Id="rId17" Type="http://schemas.openxmlformats.org/officeDocument/2006/relationships/hyperlink" Target="http://www.pewinternet.org/Reports/2009/15--The-Internet-and-Civic-Engagement.aspx" TargetMode="External"/><Relationship Id="rId25" Type="http://schemas.openxmlformats.org/officeDocument/2006/relationships/hyperlink" Target="http://pcweek.ru/Year2000/N15/CP1251/Strategy/" TargetMode="External"/><Relationship Id="rId33" Type="http://schemas.openxmlformats.org/officeDocument/2006/relationships/hyperlink" Target="http://www.suite101.com/content/lawsuit-center-for-science-in-the-public-interest-vs-mcdonalds-a252664" TargetMode="External"/><Relationship Id="rId38" Type="http://schemas.openxmlformats.org/officeDocument/2006/relationships/hyperlink" Target="http://www.pewinternet.org/~/media//Files/Reports/2005/PIP_blogging_data.pdf.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E0EC2-52CE-4CAF-8B67-37FF5FA59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17042</Words>
  <Characters>97143</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МОСКОВСКИЙ ГОСУДАРСТВЕННЫЙ УНИВЕРСИТЕТ</vt:lpstr>
    </vt:vector>
  </TitlesOfParts>
  <Company>LENOVO</Company>
  <LinksUpToDate>false</LinksUpToDate>
  <CharactersWithSpaces>113958</CharactersWithSpaces>
  <SharedDoc>false</SharedDoc>
  <HLinks>
    <vt:vector size="192" baseType="variant">
      <vt:variant>
        <vt:i4>71434318</vt:i4>
      </vt:variant>
      <vt:variant>
        <vt:i4>51</vt:i4>
      </vt:variant>
      <vt:variant>
        <vt:i4>0</vt:i4>
      </vt:variant>
      <vt:variant>
        <vt:i4>5</vt:i4>
      </vt:variant>
      <vt:variant>
        <vt:lpwstr>http://www.кompes.ru/</vt:lpwstr>
      </vt:variant>
      <vt:variant>
        <vt:lpwstr/>
      </vt:variant>
      <vt:variant>
        <vt:i4>1048595</vt:i4>
      </vt:variant>
      <vt:variant>
        <vt:i4>48</vt:i4>
      </vt:variant>
      <vt:variant>
        <vt:i4>0</vt:i4>
      </vt:variant>
      <vt:variant>
        <vt:i4>5</vt:i4>
      </vt:variant>
      <vt:variant>
        <vt:lpwstr>http://www.ctg.albany.edu/publications/online/new_models/cases/first_gov?chapter=2</vt:lpwstr>
      </vt:variant>
      <vt:variant>
        <vt:lpwstr/>
      </vt:variant>
      <vt:variant>
        <vt:i4>3604527</vt:i4>
      </vt:variant>
      <vt:variant>
        <vt:i4>45</vt:i4>
      </vt:variant>
      <vt:variant>
        <vt:i4>0</vt:i4>
      </vt:variant>
      <vt:variant>
        <vt:i4>5</vt:i4>
      </vt:variant>
      <vt:variant>
        <vt:lpwstr>http://www.gwu.edu/~ccps/index.html</vt:lpwstr>
      </vt:variant>
      <vt:variant>
        <vt:lpwstr/>
      </vt:variant>
      <vt:variant>
        <vt:i4>3014754</vt:i4>
      </vt:variant>
      <vt:variant>
        <vt:i4>42</vt:i4>
      </vt:variant>
      <vt:variant>
        <vt:i4>0</vt:i4>
      </vt:variant>
      <vt:variant>
        <vt:i4>5</vt:i4>
      </vt:variant>
      <vt:variant>
        <vt:lpwstr>http://www.usa.gov/</vt:lpwstr>
      </vt:variant>
      <vt:variant>
        <vt:lpwstr/>
      </vt:variant>
      <vt:variant>
        <vt:i4>6684796</vt:i4>
      </vt:variant>
      <vt:variant>
        <vt:i4>39</vt:i4>
      </vt:variant>
      <vt:variant>
        <vt:i4>0</vt:i4>
      </vt:variant>
      <vt:variant>
        <vt:i4>5</vt:i4>
      </vt:variant>
      <vt:variant>
        <vt:lpwstr>http://oreilly.com/web2/archive/what-is-web-20.html</vt:lpwstr>
      </vt:variant>
      <vt:variant>
        <vt:lpwstr/>
      </vt:variant>
      <vt:variant>
        <vt:i4>4063347</vt:i4>
      </vt:variant>
      <vt:variant>
        <vt:i4>36</vt:i4>
      </vt:variant>
      <vt:variant>
        <vt:i4>0</vt:i4>
      </vt:variant>
      <vt:variant>
        <vt:i4>5</vt:i4>
      </vt:variant>
      <vt:variant>
        <vt:lpwstr>http://llw.acs.si/ac/09/cd/full_papers_plenary/Makarovic.pdf</vt:lpwstr>
      </vt:variant>
      <vt:variant>
        <vt:lpwstr/>
      </vt:variant>
      <vt:variant>
        <vt:i4>5177457</vt:i4>
      </vt:variant>
      <vt:variant>
        <vt:i4>33</vt:i4>
      </vt:variant>
      <vt:variant>
        <vt:i4>0</vt:i4>
      </vt:variant>
      <vt:variant>
        <vt:i4>5</vt:i4>
      </vt:variant>
      <vt:variant>
        <vt:lpwstr>http://www.germania-online.ru/uploads/media/IP_07-2009_2_.pdf</vt:lpwstr>
      </vt:variant>
      <vt:variant>
        <vt:lpwstr/>
      </vt:variant>
      <vt:variant>
        <vt:i4>4259841</vt:i4>
      </vt:variant>
      <vt:variant>
        <vt:i4>30</vt:i4>
      </vt:variant>
      <vt:variant>
        <vt:i4>0</vt:i4>
      </vt:variant>
      <vt:variant>
        <vt:i4>5</vt:i4>
      </vt:variant>
      <vt:variant>
        <vt:lpwstr>http://viperson.ru/wind.php?ID=620082&amp;soch=1</vt:lpwstr>
      </vt:variant>
      <vt:variant>
        <vt:lpwstr/>
      </vt:variant>
      <vt:variant>
        <vt:i4>1507335</vt:i4>
      </vt:variant>
      <vt:variant>
        <vt:i4>27</vt:i4>
      </vt:variant>
      <vt:variant>
        <vt:i4>0</vt:i4>
      </vt:variant>
      <vt:variant>
        <vt:i4>5</vt:i4>
      </vt:variant>
      <vt:variant>
        <vt:lpwstr>http://www.skags.ru/</vt:lpwstr>
      </vt:variant>
      <vt:variant>
        <vt:lpwstr/>
      </vt:variant>
      <vt:variant>
        <vt:i4>1835099</vt:i4>
      </vt:variant>
      <vt:variant>
        <vt:i4>21</vt:i4>
      </vt:variant>
      <vt:variant>
        <vt:i4>0</vt:i4>
      </vt:variant>
      <vt:variant>
        <vt:i4>5</vt:i4>
      </vt:variant>
      <vt:variant>
        <vt:lpwstr>http://finder.healthcare.gov/</vt:lpwstr>
      </vt:variant>
      <vt:variant>
        <vt:lpwstr/>
      </vt:variant>
      <vt:variant>
        <vt:i4>2687012</vt:i4>
      </vt:variant>
      <vt:variant>
        <vt:i4>18</vt:i4>
      </vt:variant>
      <vt:variant>
        <vt:i4>0</vt:i4>
      </vt:variant>
      <vt:variant>
        <vt:i4>5</vt:i4>
      </vt:variant>
      <vt:variant>
        <vt:lpwstr>http://www.healthcare.gov/</vt:lpwstr>
      </vt:variant>
      <vt:variant>
        <vt:lpwstr/>
      </vt:variant>
      <vt:variant>
        <vt:i4>3866741</vt:i4>
      </vt:variant>
      <vt:variant>
        <vt:i4>15</vt:i4>
      </vt:variant>
      <vt:variant>
        <vt:i4>0</vt:i4>
      </vt:variant>
      <vt:variant>
        <vt:i4>5</vt:i4>
      </vt:variant>
      <vt:variant>
        <vt:lpwstr>http://www.whitehouse.gov/health-care-meeting/reform-means-you</vt:lpwstr>
      </vt:variant>
      <vt:variant>
        <vt:lpwstr/>
      </vt:variant>
      <vt:variant>
        <vt:i4>7340154</vt:i4>
      </vt:variant>
      <vt:variant>
        <vt:i4>12</vt:i4>
      </vt:variant>
      <vt:variant>
        <vt:i4>0</vt:i4>
      </vt:variant>
      <vt:variant>
        <vt:i4>5</vt:i4>
      </vt:variant>
      <vt:variant>
        <vt:lpwstr>http://apps.sfgov.org/opendata</vt:lpwstr>
      </vt:variant>
      <vt:variant>
        <vt:lpwstr/>
      </vt:variant>
      <vt:variant>
        <vt:i4>6225941</vt:i4>
      </vt:variant>
      <vt:variant>
        <vt:i4>9</vt:i4>
      </vt:variant>
      <vt:variant>
        <vt:i4>0</vt:i4>
      </vt:variant>
      <vt:variant>
        <vt:i4>5</vt:i4>
      </vt:variant>
      <vt:variant>
        <vt:lpwstr>http://civiccommons.com/</vt:lpwstr>
      </vt:variant>
      <vt:variant>
        <vt:lpwstr/>
      </vt:variant>
      <vt:variant>
        <vt:i4>6225941</vt:i4>
      </vt:variant>
      <vt:variant>
        <vt:i4>6</vt:i4>
      </vt:variant>
      <vt:variant>
        <vt:i4>0</vt:i4>
      </vt:variant>
      <vt:variant>
        <vt:i4>5</vt:i4>
      </vt:variant>
      <vt:variant>
        <vt:lpwstr>http://civiccommons.com/</vt:lpwstr>
      </vt:variant>
      <vt:variant>
        <vt:lpwstr/>
      </vt:variant>
      <vt:variant>
        <vt:i4>3604584</vt:i4>
      </vt:variant>
      <vt:variant>
        <vt:i4>3</vt:i4>
      </vt:variant>
      <vt:variant>
        <vt:i4>0</vt:i4>
      </vt:variant>
      <vt:variant>
        <vt:i4>5</vt:i4>
      </vt:variant>
      <vt:variant>
        <vt:lpwstr>http://codeforamerica.org/</vt:lpwstr>
      </vt:variant>
      <vt:variant>
        <vt:lpwstr/>
      </vt:variant>
      <vt:variant>
        <vt:i4>5505092</vt:i4>
      </vt:variant>
      <vt:variant>
        <vt:i4>0</vt:i4>
      </vt:variant>
      <vt:variant>
        <vt:i4>0</vt:i4>
      </vt:variant>
      <vt:variant>
        <vt:i4>5</vt:i4>
      </vt:variant>
      <vt:variant>
        <vt:lpwstr>http://www.guardian.co.uk/news/datablog/2010/jul/05/government-websites-costs</vt:lpwstr>
      </vt:variant>
      <vt:variant>
        <vt:lpwstr/>
      </vt:variant>
      <vt:variant>
        <vt:i4>7143480</vt:i4>
      </vt:variant>
      <vt:variant>
        <vt:i4>42</vt:i4>
      </vt:variant>
      <vt:variant>
        <vt:i4>0</vt:i4>
      </vt:variant>
      <vt:variant>
        <vt:i4>5</vt:i4>
      </vt:variant>
      <vt:variant>
        <vt:lpwstr>http://www.oecd.org/dataoecd/9/11/35176328.pdf</vt:lpwstr>
      </vt:variant>
      <vt:variant>
        <vt:lpwstr/>
      </vt:variant>
      <vt:variant>
        <vt:i4>5177457</vt:i4>
      </vt:variant>
      <vt:variant>
        <vt:i4>39</vt:i4>
      </vt:variant>
      <vt:variant>
        <vt:i4>0</vt:i4>
      </vt:variant>
      <vt:variant>
        <vt:i4>5</vt:i4>
      </vt:variant>
      <vt:variant>
        <vt:lpwstr>http://www.germania-online.ru/uploads/media/IP_07-2009_2_.pdf</vt:lpwstr>
      </vt:variant>
      <vt:variant>
        <vt:lpwstr/>
      </vt:variant>
      <vt:variant>
        <vt:i4>5177457</vt:i4>
      </vt:variant>
      <vt:variant>
        <vt:i4>36</vt:i4>
      </vt:variant>
      <vt:variant>
        <vt:i4>0</vt:i4>
      </vt:variant>
      <vt:variant>
        <vt:i4>5</vt:i4>
      </vt:variant>
      <vt:variant>
        <vt:lpwstr>http://www.germania-online.ru/uploads/media/IP_07-2009_2_.pdf</vt:lpwstr>
      </vt:variant>
      <vt:variant>
        <vt:lpwstr/>
      </vt:variant>
      <vt:variant>
        <vt:i4>6684796</vt:i4>
      </vt:variant>
      <vt:variant>
        <vt:i4>33</vt:i4>
      </vt:variant>
      <vt:variant>
        <vt:i4>0</vt:i4>
      </vt:variant>
      <vt:variant>
        <vt:i4>5</vt:i4>
      </vt:variant>
      <vt:variant>
        <vt:lpwstr>http://oreilly.com/web2/archive/what-is-web-20.html</vt:lpwstr>
      </vt:variant>
      <vt:variant>
        <vt:lpwstr/>
      </vt:variant>
      <vt:variant>
        <vt:i4>1048595</vt:i4>
      </vt:variant>
      <vt:variant>
        <vt:i4>30</vt:i4>
      </vt:variant>
      <vt:variant>
        <vt:i4>0</vt:i4>
      </vt:variant>
      <vt:variant>
        <vt:i4>5</vt:i4>
      </vt:variant>
      <vt:variant>
        <vt:lpwstr>http://www.ctg.albany.edu/publications/online/new_models/cases/first_gov?chapter=2</vt:lpwstr>
      </vt:variant>
      <vt:variant>
        <vt:lpwstr/>
      </vt:variant>
      <vt:variant>
        <vt:i4>3604527</vt:i4>
      </vt:variant>
      <vt:variant>
        <vt:i4>27</vt:i4>
      </vt:variant>
      <vt:variant>
        <vt:i4>0</vt:i4>
      </vt:variant>
      <vt:variant>
        <vt:i4>5</vt:i4>
      </vt:variant>
      <vt:variant>
        <vt:lpwstr>http://www.gwu.edu/~ccps/index.html</vt:lpwstr>
      </vt:variant>
      <vt:variant>
        <vt:lpwstr/>
      </vt:variant>
      <vt:variant>
        <vt:i4>8323134</vt:i4>
      </vt:variant>
      <vt:variant>
        <vt:i4>24</vt:i4>
      </vt:variant>
      <vt:variant>
        <vt:i4>0</vt:i4>
      </vt:variant>
      <vt:variant>
        <vt:i4>5</vt:i4>
      </vt:variant>
      <vt:variant>
        <vt:lpwstr>http://ru.wikipedia.org/wiki/%D0%93%D0%BE%D1%81%D1%83%D0%B4%D0%B0%D1%80%D1%81%D1%82%D0%B2%D0%BE</vt:lpwstr>
      </vt:variant>
      <vt:variant>
        <vt:lpwstr/>
      </vt:variant>
      <vt:variant>
        <vt:i4>7405620</vt:i4>
      </vt:variant>
      <vt:variant>
        <vt:i4>21</vt:i4>
      </vt:variant>
      <vt:variant>
        <vt:i4>0</vt:i4>
      </vt:variant>
      <vt:variant>
        <vt:i4>5</vt:i4>
      </vt:variant>
      <vt:variant>
        <vt:lpwstr>http://ru.wikipedia.org/wiki/%D0%97%D0%B0%D1%89%D0%B8%D1%82%D0%B0_%D0%BE%D0%BA%D1%80%D1%83%D0%B6%D0%B0%D1%8E%D1%89%D0%B5%D0%B9_%D1%81%D1%80%D0%B5%D0%B4%D1%8B</vt:lpwstr>
      </vt:variant>
      <vt:variant>
        <vt:lpwstr/>
      </vt:variant>
      <vt:variant>
        <vt:i4>5439514</vt:i4>
      </vt:variant>
      <vt:variant>
        <vt:i4>18</vt:i4>
      </vt:variant>
      <vt:variant>
        <vt:i4>0</vt:i4>
      </vt:variant>
      <vt:variant>
        <vt:i4>5</vt:i4>
      </vt:variant>
      <vt:variant>
        <vt:lpwstr>http://ru.wikipedia.org/wiki/%D0%9D%D1%80%D0%B0%D0%B2%D1%81%D1%82%D0%B2%D0%B5%D0%BD%D0%BD%D0%BE%D1%81%D1%82%D1%8C</vt:lpwstr>
      </vt:variant>
      <vt:variant>
        <vt:lpwstr/>
      </vt:variant>
      <vt:variant>
        <vt:i4>8323127</vt:i4>
      </vt:variant>
      <vt:variant>
        <vt:i4>15</vt:i4>
      </vt:variant>
      <vt:variant>
        <vt:i4>0</vt:i4>
      </vt:variant>
      <vt:variant>
        <vt:i4>5</vt:i4>
      </vt:variant>
      <vt:variant>
        <vt:lpwstr>http://ru.wikipedia.org/wiki/%D0%9E%D0%B1%D1%80%D0%B0%D0%B7%D0%BE%D0%B2%D0%B0%D0%BD%D0%B8%D0%B5</vt:lpwstr>
      </vt:variant>
      <vt:variant>
        <vt:lpwstr/>
      </vt:variant>
      <vt:variant>
        <vt:i4>2621448</vt:i4>
      </vt:variant>
      <vt:variant>
        <vt:i4>12</vt:i4>
      </vt:variant>
      <vt:variant>
        <vt:i4>0</vt:i4>
      </vt:variant>
      <vt:variant>
        <vt:i4>5</vt:i4>
      </vt:variant>
      <vt:variant>
        <vt:lpwstr>http://ru.wikipedia.org/wiki/%D0%9E%D0%B1%D1%89%D0%B5%D1%81%D1%82%D0%B2%D0%B5%D0%BD%D0%BD%D0%B0%D1%8F_%D0%BE%D1%80%D0%B3%D0%B0%D0%BD%D0%B8%D0%B7%D0%B0%D1%86%D0%B8%D1%8F</vt:lpwstr>
      </vt:variant>
      <vt:variant>
        <vt:lpwstr/>
      </vt:variant>
      <vt:variant>
        <vt:i4>7798865</vt:i4>
      </vt:variant>
      <vt:variant>
        <vt:i4>9</vt:i4>
      </vt:variant>
      <vt:variant>
        <vt:i4>0</vt:i4>
      </vt:variant>
      <vt:variant>
        <vt:i4>5</vt:i4>
      </vt:variant>
      <vt:variant>
        <vt:lpwstr>http://ru.wikipedia.org/wiki/%D0%93%D1%80%D0%B0%D0%B6%D0%B4%D0%B0%D0%BD%D1%81%D0%BA%D0%BE%D0%B5_%D0%BE%D0%B1%D1%89%D0%B5%D1%81%D1%82%D0%B2%D0%BE</vt:lpwstr>
      </vt:variant>
      <vt:variant>
        <vt:lpwstr/>
      </vt:variant>
      <vt:variant>
        <vt:i4>524321</vt:i4>
      </vt:variant>
      <vt:variant>
        <vt:i4>6</vt:i4>
      </vt:variant>
      <vt:variant>
        <vt:i4>0</vt:i4>
      </vt:variant>
      <vt:variant>
        <vt:i4>5</vt:i4>
      </vt:variant>
      <vt:variant>
        <vt:lpwstr>http://ru.wikipedia.org/wiki/XX_%D0%B2%D0%B5%D0%BA</vt:lpwstr>
      </vt:variant>
      <vt:variant>
        <vt:lpwstr/>
      </vt:variant>
      <vt:variant>
        <vt:i4>327803</vt:i4>
      </vt:variant>
      <vt:variant>
        <vt:i4>3</vt:i4>
      </vt:variant>
      <vt:variant>
        <vt:i4>0</vt:i4>
      </vt:variant>
      <vt:variant>
        <vt:i4>5</vt:i4>
      </vt:variant>
      <vt:variant>
        <vt:lpwstr>http://ru.wikipedia.org/wiki/%D0%90%D0%BD%D0%B3%D0%BB%D0%B8%D0%B9%D1%81%D0%BA%D0%B8%D0%B9_%D1%8F%D0%B7%D1%8B%D0%BA</vt:lpwstr>
      </vt:variant>
      <vt:variant>
        <vt:lpwstr/>
      </vt:variant>
      <vt:variant>
        <vt:i4>4259841</vt:i4>
      </vt:variant>
      <vt:variant>
        <vt:i4>0</vt:i4>
      </vt:variant>
      <vt:variant>
        <vt:i4>0</vt:i4>
      </vt:variant>
      <vt:variant>
        <vt:i4>5</vt:i4>
      </vt:variant>
      <vt:variant>
        <vt:lpwstr>http://viperson.ru/wind.php?ID=620082&amp;soch=1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МОСКОВСКИЙ ГОСУДАРСТВЕННЫЙ УНИВЕРСИТЕТ</dc:title>
  <dc:creator>LENOVO USER</dc:creator>
  <cp:lastModifiedBy>Kate</cp:lastModifiedBy>
  <cp:revision>2</cp:revision>
  <cp:lastPrinted>2011-05-17T19:34:00Z</cp:lastPrinted>
  <dcterms:created xsi:type="dcterms:W3CDTF">2014-07-26T08:24:00Z</dcterms:created>
  <dcterms:modified xsi:type="dcterms:W3CDTF">2014-07-26T08:24:00Z</dcterms:modified>
</cp:coreProperties>
</file>